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7E" w:rsidRDefault="00A66964" w:rsidP="00A66964">
      <w:pPr>
        <w:jc w:val="center"/>
      </w:pPr>
      <w:r>
        <w:t xml:space="preserve">Position Paper </w:t>
      </w:r>
    </w:p>
    <w:p w:rsidR="00A66964" w:rsidRDefault="00A66964" w:rsidP="00A66964">
      <w:pPr>
        <w:jc w:val="center"/>
      </w:pPr>
      <w:r>
        <w:t>Library Research Skills</w:t>
      </w:r>
    </w:p>
    <w:p w:rsidR="00A66964" w:rsidRPr="002124D3" w:rsidRDefault="00A66964" w:rsidP="00904287">
      <w:pPr>
        <w:spacing w:line="360" w:lineRule="auto"/>
        <w:rPr>
          <w:b/>
          <w:sz w:val="20"/>
          <w:szCs w:val="20"/>
          <w:u w:val="single"/>
        </w:rPr>
      </w:pPr>
      <w:r w:rsidRPr="002124D3">
        <w:rPr>
          <w:b/>
          <w:sz w:val="20"/>
          <w:szCs w:val="20"/>
          <w:u w:val="single"/>
        </w:rPr>
        <w:t>Course Description</w:t>
      </w:r>
    </w:p>
    <w:p w:rsidR="00A66964" w:rsidRPr="002124D3" w:rsidRDefault="00A66964" w:rsidP="00904287">
      <w:pPr>
        <w:spacing w:line="360" w:lineRule="auto"/>
        <w:rPr>
          <w:sz w:val="20"/>
          <w:szCs w:val="20"/>
        </w:rPr>
      </w:pPr>
      <w:r w:rsidRPr="002124D3">
        <w:rPr>
          <w:sz w:val="20"/>
          <w:szCs w:val="20"/>
        </w:rPr>
        <w:t xml:space="preserve">This quarter course </w:t>
      </w:r>
      <w:r w:rsidR="00904287" w:rsidRPr="002124D3">
        <w:rPr>
          <w:sz w:val="20"/>
          <w:szCs w:val="20"/>
        </w:rPr>
        <w:t>will introduce students to the basic types of skills needed to research information in most reference materials including the state research database POWER Library.</w:t>
      </w:r>
    </w:p>
    <w:p w:rsidR="00904287" w:rsidRPr="002124D3" w:rsidRDefault="00904287" w:rsidP="00904287">
      <w:pPr>
        <w:spacing w:line="360" w:lineRule="auto"/>
        <w:rPr>
          <w:b/>
          <w:sz w:val="20"/>
          <w:szCs w:val="20"/>
          <w:u w:val="single"/>
        </w:rPr>
      </w:pPr>
      <w:r w:rsidRPr="002124D3">
        <w:rPr>
          <w:b/>
          <w:sz w:val="20"/>
          <w:szCs w:val="20"/>
          <w:u w:val="single"/>
        </w:rPr>
        <w:t>Course Goals/Objectives</w:t>
      </w:r>
    </w:p>
    <w:p w:rsidR="00904287" w:rsidRPr="002124D3" w:rsidRDefault="00904287" w:rsidP="00904287">
      <w:pPr>
        <w:spacing w:line="360" w:lineRule="auto"/>
        <w:rPr>
          <w:sz w:val="20"/>
          <w:szCs w:val="20"/>
        </w:rPr>
      </w:pPr>
      <w:r w:rsidRPr="002124D3">
        <w:rPr>
          <w:sz w:val="20"/>
          <w:szCs w:val="20"/>
        </w:rPr>
        <w:t>The student will:</w:t>
      </w:r>
    </w:p>
    <w:p w:rsidR="00904287" w:rsidRPr="002124D3" w:rsidRDefault="00904287" w:rsidP="00904287">
      <w:pPr>
        <w:pStyle w:val="ListParagraph"/>
        <w:numPr>
          <w:ilvl w:val="0"/>
          <w:numId w:val="1"/>
        </w:numPr>
        <w:spacing w:line="360" w:lineRule="auto"/>
        <w:rPr>
          <w:sz w:val="20"/>
          <w:szCs w:val="20"/>
        </w:rPr>
      </w:pPr>
      <w:r w:rsidRPr="002124D3">
        <w:rPr>
          <w:sz w:val="20"/>
          <w:szCs w:val="20"/>
        </w:rPr>
        <w:t>Identify, locate and use the following reference tools:</w:t>
      </w:r>
    </w:p>
    <w:p w:rsidR="002124D3" w:rsidRPr="002124D3" w:rsidRDefault="002124D3" w:rsidP="00904287">
      <w:pPr>
        <w:pStyle w:val="ListParagraph"/>
        <w:numPr>
          <w:ilvl w:val="0"/>
          <w:numId w:val="2"/>
        </w:numPr>
        <w:spacing w:line="360" w:lineRule="auto"/>
        <w:rPr>
          <w:sz w:val="20"/>
          <w:szCs w:val="20"/>
        </w:rPr>
        <w:sectPr w:rsidR="002124D3" w:rsidRPr="002124D3" w:rsidSect="00904287">
          <w:pgSz w:w="12240" w:h="15840"/>
          <w:pgMar w:top="720" w:right="720" w:bottom="720" w:left="720" w:header="720" w:footer="720" w:gutter="0"/>
          <w:cols w:space="720"/>
          <w:docGrid w:linePitch="360"/>
        </w:sectPr>
      </w:pPr>
    </w:p>
    <w:p w:rsidR="00904287" w:rsidRPr="002124D3" w:rsidRDefault="00904287" w:rsidP="002124D3">
      <w:pPr>
        <w:pStyle w:val="ListParagraph"/>
        <w:numPr>
          <w:ilvl w:val="0"/>
          <w:numId w:val="2"/>
        </w:numPr>
        <w:spacing w:line="240" w:lineRule="auto"/>
        <w:rPr>
          <w:sz w:val="20"/>
          <w:szCs w:val="20"/>
        </w:rPr>
      </w:pPr>
      <w:r w:rsidRPr="002124D3">
        <w:rPr>
          <w:sz w:val="20"/>
          <w:szCs w:val="20"/>
        </w:rPr>
        <w:lastRenderedPageBreak/>
        <w:t xml:space="preserve">General </w:t>
      </w:r>
      <w:r w:rsidR="002124D3" w:rsidRPr="002124D3">
        <w:rPr>
          <w:sz w:val="20"/>
          <w:szCs w:val="20"/>
        </w:rPr>
        <w:t>encyclopedias</w:t>
      </w:r>
      <w:r w:rsidRPr="002124D3">
        <w:rPr>
          <w:sz w:val="20"/>
          <w:szCs w:val="20"/>
        </w:rPr>
        <w:tab/>
      </w:r>
    </w:p>
    <w:p w:rsidR="00904287" w:rsidRPr="002124D3" w:rsidRDefault="00904287" w:rsidP="002124D3">
      <w:pPr>
        <w:pStyle w:val="ListParagraph"/>
        <w:numPr>
          <w:ilvl w:val="0"/>
          <w:numId w:val="2"/>
        </w:numPr>
        <w:spacing w:line="240" w:lineRule="auto"/>
        <w:rPr>
          <w:sz w:val="20"/>
          <w:szCs w:val="20"/>
        </w:rPr>
      </w:pPr>
      <w:r w:rsidRPr="002124D3">
        <w:rPr>
          <w:sz w:val="20"/>
          <w:szCs w:val="20"/>
        </w:rPr>
        <w:t>Special encyclopedias</w:t>
      </w:r>
    </w:p>
    <w:p w:rsidR="002124D3" w:rsidRPr="002124D3" w:rsidRDefault="002124D3" w:rsidP="002124D3">
      <w:pPr>
        <w:pStyle w:val="ListParagraph"/>
        <w:numPr>
          <w:ilvl w:val="0"/>
          <w:numId w:val="2"/>
        </w:numPr>
        <w:spacing w:line="240" w:lineRule="auto"/>
        <w:rPr>
          <w:sz w:val="20"/>
          <w:szCs w:val="20"/>
        </w:rPr>
      </w:pPr>
      <w:r w:rsidRPr="002124D3">
        <w:rPr>
          <w:sz w:val="20"/>
          <w:szCs w:val="20"/>
        </w:rPr>
        <w:t>Almanacs</w:t>
      </w:r>
    </w:p>
    <w:p w:rsidR="00904287" w:rsidRPr="002124D3" w:rsidRDefault="00904287" w:rsidP="002124D3">
      <w:pPr>
        <w:pStyle w:val="ListParagraph"/>
        <w:numPr>
          <w:ilvl w:val="0"/>
          <w:numId w:val="2"/>
        </w:numPr>
        <w:spacing w:line="240" w:lineRule="auto"/>
        <w:rPr>
          <w:sz w:val="20"/>
          <w:szCs w:val="20"/>
        </w:rPr>
      </w:pPr>
      <w:r w:rsidRPr="002124D3">
        <w:rPr>
          <w:sz w:val="20"/>
          <w:szCs w:val="20"/>
        </w:rPr>
        <w:lastRenderedPageBreak/>
        <w:t>Biographical</w:t>
      </w:r>
      <w:r w:rsidR="002124D3" w:rsidRPr="002124D3">
        <w:rPr>
          <w:sz w:val="20"/>
          <w:szCs w:val="20"/>
        </w:rPr>
        <w:t xml:space="preserve"> </w:t>
      </w:r>
      <w:r w:rsidRPr="002124D3">
        <w:rPr>
          <w:sz w:val="20"/>
          <w:szCs w:val="20"/>
        </w:rPr>
        <w:t>resources</w:t>
      </w:r>
    </w:p>
    <w:p w:rsidR="00904287" w:rsidRPr="002124D3" w:rsidRDefault="00904287" w:rsidP="002124D3">
      <w:pPr>
        <w:pStyle w:val="ListParagraph"/>
        <w:numPr>
          <w:ilvl w:val="0"/>
          <w:numId w:val="2"/>
        </w:numPr>
        <w:spacing w:line="240" w:lineRule="auto"/>
        <w:rPr>
          <w:sz w:val="20"/>
          <w:szCs w:val="20"/>
        </w:rPr>
      </w:pPr>
      <w:r w:rsidRPr="002124D3">
        <w:rPr>
          <w:sz w:val="20"/>
          <w:szCs w:val="20"/>
        </w:rPr>
        <w:t>Geographical resources</w:t>
      </w:r>
    </w:p>
    <w:p w:rsidR="00904287" w:rsidRPr="002124D3" w:rsidRDefault="00904287" w:rsidP="002124D3">
      <w:pPr>
        <w:pStyle w:val="ListParagraph"/>
        <w:numPr>
          <w:ilvl w:val="0"/>
          <w:numId w:val="2"/>
        </w:numPr>
        <w:spacing w:line="240" w:lineRule="auto"/>
        <w:rPr>
          <w:sz w:val="20"/>
          <w:szCs w:val="20"/>
        </w:rPr>
      </w:pPr>
      <w:r w:rsidRPr="002124D3">
        <w:rPr>
          <w:sz w:val="20"/>
          <w:szCs w:val="20"/>
        </w:rPr>
        <w:t>Literature resources</w:t>
      </w:r>
    </w:p>
    <w:p w:rsidR="00904287" w:rsidRPr="002124D3" w:rsidRDefault="00904287" w:rsidP="002124D3">
      <w:pPr>
        <w:pStyle w:val="ListParagraph"/>
        <w:numPr>
          <w:ilvl w:val="0"/>
          <w:numId w:val="2"/>
        </w:numPr>
        <w:spacing w:line="240" w:lineRule="auto"/>
        <w:rPr>
          <w:sz w:val="20"/>
          <w:szCs w:val="20"/>
        </w:rPr>
      </w:pPr>
      <w:r w:rsidRPr="002124D3">
        <w:rPr>
          <w:sz w:val="20"/>
          <w:szCs w:val="20"/>
        </w:rPr>
        <w:lastRenderedPageBreak/>
        <w:t>Indexes to periodicals</w:t>
      </w:r>
    </w:p>
    <w:p w:rsidR="00904287" w:rsidRPr="002124D3" w:rsidRDefault="00904287" w:rsidP="002124D3">
      <w:pPr>
        <w:pStyle w:val="ListParagraph"/>
        <w:numPr>
          <w:ilvl w:val="0"/>
          <w:numId w:val="2"/>
        </w:numPr>
        <w:spacing w:line="240" w:lineRule="auto"/>
        <w:rPr>
          <w:sz w:val="20"/>
          <w:szCs w:val="20"/>
        </w:rPr>
      </w:pPr>
      <w:r w:rsidRPr="002124D3">
        <w:rPr>
          <w:sz w:val="20"/>
          <w:szCs w:val="20"/>
        </w:rPr>
        <w:t>Internet</w:t>
      </w:r>
    </w:p>
    <w:p w:rsidR="00904287" w:rsidRPr="002124D3" w:rsidRDefault="00904287" w:rsidP="002124D3">
      <w:pPr>
        <w:pStyle w:val="ListParagraph"/>
        <w:numPr>
          <w:ilvl w:val="0"/>
          <w:numId w:val="2"/>
        </w:numPr>
        <w:spacing w:line="240" w:lineRule="auto"/>
        <w:rPr>
          <w:sz w:val="20"/>
          <w:szCs w:val="20"/>
        </w:rPr>
      </w:pPr>
      <w:r w:rsidRPr="002124D3">
        <w:rPr>
          <w:sz w:val="20"/>
          <w:szCs w:val="20"/>
        </w:rPr>
        <w:t>POWER Library</w:t>
      </w:r>
    </w:p>
    <w:p w:rsidR="002124D3" w:rsidRPr="002124D3" w:rsidRDefault="002124D3" w:rsidP="00904287">
      <w:pPr>
        <w:pStyle w:val="ListParagraph"/>
        <w:numPr>
          <w:ilvl w:val="0"/>
          <w:numId w:val="1"/>
        </w:numPr>
        <w:spacing w:line="360" w:lineRule="auto"/>
        <w:rPr>
          <w:sz w:val="20"/>
          <w:szCs w:val="20"/>
        </w:rPr>
        <w:sectPr w:rsidR="002124D3" w:rsidRPr="002124D3" w:rsidSect="002124D3">
          <w:type w:val="continuous"/>
          <w:pgSz w:w="12240" w:h="15840"/>
          <w:pgMar w:top="720" w:right="720" w:bottom="720" w:left="720" w:header="720" w:footer="720" w:gutter="0"/>
          <w:cols w:num="3" w:space="432"/>
          <w:docGrid w:linePitch="360"/>
        </w:sectPr>
      </w:pPr>
    </w:p>
    <w:p w:rsidR="002124D3" w:rsidRPr="002124D3" w:rsidRDefault="002124D3" w:rsidP="00904287">
      <w:pPr>
        <w:pStyle w:val="ListParagraph"/>
        <w:numPr>
          <w:ilvl w:val="0"/>
          <w:numId w:val="1"/>
        </w:numPr>
        <w:spacing w:line="360" w:lineRule="auto"/>
        <w:rPr>
          <w:sz w:val="20"/>
          <w:szCs w:val="20"/>
        </w:rPr>
        <w:sectPr w:rsidR="002124D3" w:rsidRPr="002124D3" w:rsidSect="002124D3">
          <w:type w:val="continuous"/>
          <w:pgSz w:w="12240" w:h="15840"/>
          <w:pgMar w:top="720" w:right="720" w:bottom="720" w:left="720" w:header="720" w:footer="720" w:gutter="0"/>
          <w:cols w:space="720"/>
          <w:docGrid w:linePitch="360"/>
        </w:sectPr>
      </w:pPr>
    </w:p>
    <w:p w:rsidR="00904287" w:rsidRPr="002124D3" w:rsidRDefault="00904287" w:rsidP="00904287">
      <w:pPr>
        <w:pStyle w:val="ListParagraph"/>
        <w:numPr>
          <w:ilvl w:val="0"/>
          <w:numId w:val="1"/>
        </w:numPr>
        <w:spacing w:line="360" w:lineRule="auto"/>
        <w:rPr>
          <w:sz w:val="20"/>
          <w:szCs w:val="20"/>
        </w:rPr>
      </w:pPr>
      <w:r w:rsidRPr="002124D3">
        <w:rPr>
          <w:sz w:val="20"/>
          <w:szCs w:val="20"/>
        </w:rPr>
        <w:lastRenderedPageBreak/>
        <w:t>Write a standard bibliographic format entry for books, magazines, Internet and POWER Library.</w:t>
      </w:r>
    </w:p>
    <w:p w:rsidR="00904287" w:rsidRPr="002124D3" w:rsidRDefault="00904287" w:rsidP="00904287">
      <w:pPr>
        <w:pStyle w:val="ListParagraph"/>
        <w:numPr>
          <w:ilvl w:val="0"/>
          <w:numId w:val="1"/>
        </w:numPr>
        <w:spacing w:line="360" w:lineRule="auto"/>
        <w:rPr>
          <w:sz w:val="20"/>
          <w:szCs w:val="20"/>
        </w:rPr>
      </w:pPr>
      <w:r w:rsidRPr="002124D3">
        <w:rPr>
          <w:sz w:val="20"/>
          <w:szCs w:val="20"/>
        </w:rPr>
        <w:t>Select, locate and use information technology including:</w:t>
      </w:r>
    </w:p>
    <w:p w:rsidR="00904287" w:rsidRPr="002124D3" w:rsidRDefault="00904287" w:rsidP="00904287">
      <w:pPr>
        <w:pStyle w:val="ListParagraph"/>
        <w:numPr>
          <w:ilvl w:val="0"/>
          <w:numId w:val="3"/>
        </w:numPr>
        <w:spacing w:line="360" w:lineRule="auto"/>
        <w:rPr>
          <w:sz w:val="20"/>
          <w:szCs w:val="20"/>
        </w:rPr>
      </w:pPr>
      <w:r w:rsidRPr="002124D3">
        <w:rPr>
          <w:sz w:val="20"/>
          <w:szCs w:val="20"/>
        </w:rPr>
        <w:t>Internet</w:t>
      </w:r>
    </w:p>
    <w:p w:rsidR="00904287" w:rsidRPr="002124D3" w:rsidRDefault="00904287" w:rsidP="00904287">
      <w:pPr>
        <w:pStyle w:val="ListParagraph"/>
        <w:numPr>
          <w:ilvl w:val="0"/>
          <w:numId w:val="3"/>
        </w:numPr>
        <w:spacing w:line="360" w:lineRule="auto"/>
        <w:rPr>
          <w:sz w:val="20"/>
          <w:szCs w:val="20"/>
        </w:rPr>
      </w:pPr>
      <w:r w:rsidRPr="002124D3">
        <w:rPr>
          <w:sz w:val="20"/>
          <w:szCs w:val="20"/>
        </w:rPr>
        <w:t>POWER Library</w:t>
      </w:r>
    </w:p>
    <w:p w:rsidR="00904287" w:rsidRPr="002124D3" w:rsidRDefault="00904287" w:rsidP="00904287">
      <w:pPr>
        <w:pStyle w:val="ListParagraph"/>
        <w:numPr>
          <w:ilvl w:val="0"/>
          <w:numId w:val="3"/>
        </w:numPr>
        <w:spacing w:line="360" w:lineRule="auto"/>
        <w:rPr>
          <w:sz w:val="20"/>
          <w:szCs w:val="20"/>
        </w:rPr>
      </w:pPr>
      <w:r w:rsidRPr="002124D3">
        <w:rPr>
          <w:sz w:val="20"/>
          <w:szCs w:val="20"/>
        </w:rPr>
        <w:t>Word Processing</w:t>
      </w:r>
    </w:p>
    <w:p w:rsidR="00904287" w:rsidRPr="002124D3" w:rsidRDefault="00904287" w:rsidP="00904287">
      <w:pPr>
        <w:pStyle w:val="ListParagraph"/>
        <w:numPr>
          <w:ilvl w:val="0"/>
          <w:numId w:val="1"/>
        </w:numPr>
        <w:spacing w:line="360" w:lineRule="auto"/>
        <w:rPr>
          <w:sz w:val="20"/>
          <w:szCs w:val="20"/>
        </w:rPr>
      </w:pPr>
      <w:r w:rsidRPr="002124D3">
        <w:rPr>
          <w:sz w:val="20"/>
          <w:szCs w:val="20"/>
        </w:rPr>
        <w:t xml:space="preserve"> Develop research skills and use critical thinking in order to produce a final product.</w:t>
      </w:r>
    </w:p>
    <w:p w:rsidR="00904287" w:rsidRPr="002124D3" w:rsidRDefault="00904287" w:rsidP="00904287">
      <w:pPr>
        <w:pStyle w:val="ListParagraph"/>
        <w:numPr>
          <w:ilvl w:val="0"/>
          <w:numId w:val="1"/>
        </w:numPr>
        <w:spacing w:line="360" w:lineRule="auto"/>
        <w:rPr>
          <w:sz w:val="20"/>
          <w:szCs w:val="20"/>
        </w:rPr>
      </w:pPr>
      <w:r w:rsidRPr="002124D3">
        <w:rPr>
          <w:sz w:val="20"/>
          <w:szCs w:val="20"/>
        </w:rPr>
        <w:t>Prepare a bibliography.</w:t>
      </w:r>
    </w:p>
    <w:p w:rsidR="00904287" w:rsidRPr="002124D3" w:rsidRDefault="00904287" w:rsidP="00904287">
      <w:pPr>
        <w:spacing w:line="360" w:lineRule="auto"/>
        <w:rPr>
          <w:b/>
          <w:sz w:val="20"/>
          <w:szCs w:val="20"/>
          <w:u w:val="single"/>
        </w:rPr>
      </w:pPr>
      <w:r w:rsidRPr="002124D3">
        <w:rPr>
          <w:b/>
          <w:sz w:val="20"/>
          <w:szCs w:val="20"/>
          <w:u w:val="single"/>
        </w:rPr>
        <w:t>Assignments</w:t>
      </w:r>
    </w:p>
    <w:p w:rsidR="00904287" w:rsidRPr="002124D3" w:rsidRDefault="00904287" w:rsidP="00904287">
      <w:pPr>
        <w:spacing w:line="360" w:lineRule="auto"/>
        <w:rPr>
          <w:sz w:val="20"/>
          <w:szCs w:val="20"/>
        </w:rPr>
      </w:pPr>
      <w:proofErr w:type="gramStart"/>
      <w:r w:rsidRPr="002124D3">
        <w:rPr>
          <w:sz w:val="20"/>
          <w:szCs w:val="20"/>
        </w:rPr>
        <w:t>Most</w:t>
      </w:r>
      <w:r w:rsidR="00D24CA3">
        <w:rPr>
          <w:sz w:val="20"/>
          <w:szCs w:val="20"/>
        </w:rPr>
        <w:t xml:space="preserve"> </w:t>
      </w:r>
      <w:r w:rsidRPr="002124D3">
        <w:rPr>
          <w:sz w:val="20"/>
          <w:szCs w:val="20"/>
        </w:rPr>
        <w:t xml:space="preserve"> work</w:t>
      </w:r>
      <w:proofErr w:type="gramEnd"/>
      <w:r w:rsidRPr="002124D3">
        <w:rPr>
          <w:sz w:val="20"/>
          <w:szCs w:val="20"/>
        </w:rPr>
        <w:t xml:space="preserve"> will be done in class. The only exception will be that all written assignments must be typed.  This can be done at home.  When papers are due, that is the day it is handed in.  Late assignments will be deducted 10 points for each day. Assignments are listed on the library web page of the Marian web site.</w:t>
      </w:r>
    </w:p>
    <w:p w:rsidR="00904287" w:rsidRPr="002124D3" w:rsidRDefault="00904287" w:rsidP="00904287">
      <w:pPr>
        <w:spacing w:line="360" w:lineRule="auto"/>
        <w:rPr>
          <w:b/>
          <w:sz w:val="20"/>
          <w:szCs w:val="20"/>
          <w:u w:val="single"/>
        </w:rPr>
      </w:pPr>
      <w:r w:rsidRPr="002124D3">
        <w:rPr>
          <w:b/>
          <w:sz w:val="20"/>
          <w:szCs w:val="20"/>
          <w:u w:val="single"/>
        </w:rPr>
        <w:t>Evaluation</w:t>
      </w:r>
    </w:p>
    <w:p w:rsidR="00904287" w:rsidRPr="002124D3" w:rsidRDefault="00904287" w:rsidP="00904287">
      <w:pPr>
        <w:spacing w:line="360" w:lineRule="auto"/>
        <w:rPr>
          <w:sz w:val="20"/>
          <w:szCs w:val="20"/>
        </w:rPr>
      </w:pPr>
      <w:r w:rsidRPr="002124D3">
        <w:rPr>
          <w:sz w:val="20"/>
          <w:szCs w:val="20"/>
        </w:rPr>
        <w:t xml:space="preserve">There will be 12 assignments including the Final Project of a formal research paper </w:t>
      </w:r>
      <w:r w:rsidR="002124D3" w:rsidRPr="002124D3">
        <w:rPr>
          <w:sz w:val="20"/>
          <w:szCs w:val="20"/>
        </w:rPr>
        <w:t>which</w:t>
      </w:r>
      <w:r w:rsidRPr="002124D3">
        <w:rPr>
          <w:sz w:val="20"/>
          <w:szCs w:val="20"/>
        </w:rPr>
        <w:t xml:space="preserve"> will be worth 24% of the grade.</w:t>
      </w:r>
    </w:p>
    <w:p w:rsidR="00904287" w:rsidRPr="002124D3" w:rsidRDefault="002124D3" w:rsidP="00A66964">
      <w:pPr>
        <w:rPr>
          <w:b/>
          <w:sz w:val="20"/>
          <w:szCs w:val="20"/>
          <w:u w:val="single"/>
        </w:rPr>
      </w:pPr>
      <w:r w:rsidRPr="002124D3">
        <w:rPr>
          <w:b/>
          <w:sz w:val="20"/>
          <w:szCs w:val="20"/>
          <w:u w:val="single"/>
        </w:rPr>
        <w:t>Parent/teacher communication</w:t>
      </w:r>
    </w:p>
    <w:p w:rsidR="002124D3" w:rsidRPr="002124D3" w:rsidRDefault="002124D3" w:rsidP="00A66964">
      <w:pPr>
        <w:rPr>
          <w:sz w:val="20"/>
          <w:szCs w:val="20"/>
        </w:rPr>
      </w:pPr>
      <w:r w:rsidRPr="002124D3">
        <w:rPr>
          <w:sz w:val="20"/>
          <w:szCs w:val="20"/>
        </w:rPr>
        <w:t xml:space="preserve">If a parent has a problem they may contact me at 467-2225 or </w:t>
      </w:r>
      <w:hyperlink r:id="rId6" w:history="1">
        <w:r w:rsidRPr="002124D3">
          <w:rPr>
            <w:rStyle w:val="Hyperlink"/>
            <w:sz w:val="20"/>
            <w:szCs w:val="20"/>
          </w:rPr>
          <w:t>mcostello@mariancatholichs.org</w:t>
        </w:r>
      </w:hyperlink>
      <w:r w:rsidRPr="002124D3">
        <w:rPr>
          <w:sz w:val="20"/>
          <w:szCs w:val="20"/>
        </w:rPr>
        <w:t xml:space="preserve">.  Since the student is now in High School they are responsible for doing their own work.  If they miss a class, the information is on the Library class page of the Marian web site. There is plenty of class time to complete </w:t>
      </w:r>
      <w:proofErr w:type="gramStart"/>
      <w:r w:rsidRPr="002124D3">
        <w:rPr>
          <w:sz w:val="20"/>
          <w:szCs w:val="20"/>
        </w:rPr>
        <w:t>work ,</w:t>
      </w:r>
      <w:proofErr w:type="gramEnd"/>
      <w:r w:rsidRPr="002124D3">
        <w:rPr>
          <w:sz w:val="20"/>
          <w:szCs w:val="20"/>
        </w:rPr>
        <w:t xml:space="preserve"> therefore incomplete work is not my responsibility. If students do not do the work, a failure notice will be issued.</w:t>
      </w:r>
      <w:r w:rsidR="00D24CA3">
        <w:rPr>
          <w:sz w:val="20"/>
          <w:szCs w:val="20"/>
        </w:rPr>
        <w:t xml:space="preserve"> SINCE THE LAST MAJOR GRADE IS AT END OF THE QUARTER, IF A STUDENT FAILS TO HAND IN THE RESEARCH PAPER, H</w:t>
      </w:r>
      <w:r w:rsidR="003A7F2D">
        <w:rPr>
          <w:sz w:val="20"/>
          <w:szCs w:val="20"/>
        </w:rPr>
        <w:t>E/SHE WILL FAIL EVEN IF NO FAILU</w:t>
      </w:r>
      <w:bookmarkStart w:id="0" w:name="_GoBack"/>
      <w:bookmarkEnd w:id="0"/>
      <w:r w:rsidR="00D24CA3">
        <w:rPr>
          <w:sz w:val="20"/>
          <w:szCs w:val="20"/>
        </w:rPr>
        <w:t>RE WARNING WAS GIVEN.</w:t>
      </w:r>
    </w:p>
    <w:p w:rsidR="002124D3" w:rsidRPr="002124D3" w:rsidRDefault="002124D3" w:rsidP="00A66964">
      <w:pPr>
        <w:rPr>
          <w:sz w:val="20"/>
          <w:szCs w:val="20"/>
        </w:rPr>
      </w:pPr>
      <w:r w:rsidRPr="002124D3">
        <w:rPr>
          <w:sz w:val="20"/>
          <w:szCs w:val="20"/>
        </w:rPr>
        <w:t>---------------------------------------------------------------------------------------------------------------------------------</w:t>
      </w:r>
    </w:p>
    <w:p w:rsidR="002124D3" w:rsidRPr="002124D3" w:rsidRDefault="002124D3" w:rsidP="00A66964">
      <w:pPr>
        <w:rPr>
          <w:sz w:val="20"/>
          <w:szCs w:val="20"/>
        </w:rPr>
      </w:pPr>
      <w:r w:rsidRPr="002124D3">
        <w:rPr>
          <w:sz w:val="20"/>
          <w:szCs w:val="20"/>
        </w:rPr>
        <w:t>I have received and have read this position paper for my son/ daughter for Library Research Skills Class.</w:t>
      </w:r>
    </w:p>
    <w:p w:rsidR="002124D3" w:rsidRPr="002124D3" w:rsidRDefault="002124D3" w:rsidP="00A66964">
      <w:pPr>
        <w:rPr>
          <w:sz w:val="20"/>
          <w:szCs w:val="20"/>
        </w:rPr>
      </w:pPr>
    </w:p>
    <w:p w:rsidR="002124D3" w:rsidRPr="002124D3" w:rsidRDefault="002124D3" w:rsidP="00A66964">
      <w:pPr>
        <w:rPr>
          <w:sz w:val="20"/>
          <w:szCs w:val="20"/>
        </w:rPr>
      </w:pPr>
      <w:r w:rsidRPr="002124D3">
        <w:rPr>
          <w:sz w:val="20"/>
          <w:szCs w:val="20"/>
        </w:rPr>
        <w:t>_____________________________</w:t>
      </w:r>
      <w:r w:rsidRPr="002124D3">
        <w:rPr>
          <w:sz w:val="20"/>
          <w:szCs w:val="20"/>
        </w:rPr>
        <w:tab/>
      </w:r>
      <w:r w:rsidRPr="002124D3">
        <w:rPr>
          <w:sz w:val="20"/>
          <w:szCs w:val="20"/>
        </w:rPr>
        <w:tab/>
      </w:r>
      <w:r w:rsidRPr="002124D3">
        <w:rPr>
          <w:sz w:val="20"/>
          <w:szCs w:val="20"/>
        </w:rPr>
        <w:tab/>
      </w:r>
      <w:r w:rsidRPr="002124D3">
        <w:rPr>
          <w:sz w:val="20"/>
          <w:szCs w:val="20"/>
        </w:rPr>
        <w:tab/>
      </w:r>
      <w:r w:rsidRPr="002124D3">
        <w:rPr>
          <w:sz w:val="20"/>
          <w:szCs w:val="20"/>
        </w:rPr>
        <w:tab/>
      </w:r>
      <w:r w:rsidRPr="002124D3">
        <w:rPr>
          <w:sz w:val="20"/>
          <w:szCs w:val="20"/>
        </w:rPr>
        <w:tab/>
        <w:t>__________________________</w:t>
      </w:r>
    </w:p>
    <w:p w:rsidR="002124D3" w:rsidRPr="002124D3" w:rsidRDefault="002124D3" w:rsidP="00A66964">
      <w:pPr>
        <w:rPr>
          <w:sz w:val="20"/>
          <w:szCs w:val="20"/>
        </w:rPr>
      </w:pPr>
      <w:r w:rsidRPr="002124D3">
        <w:rPr>
          <w:sz w:val="20"/>
          <w:szCs w:val="20"/>
        </w:rPr>
        <w:t>Parent Signature</w:t>
      </w:r>
      <w:r w:rsidRPr="002124D3">
        <w:rPr>
          <w:sz w:val="20"/>
          <w:szCs w:val="20"/>
        </w:rPr>
        <w:tab/>
      </w:r>
      <w:r w:rsidRPr="002124D3">
        <w:rPr>
          <w:sz w:val="20"/>
          <w:szCs w:val="20"/>
        </w:rPr>
        <w:tab/>
      </w:r>
      <w:r w:rsidRPr="002124D3">
        <w:rPr>
          <w:sz w:val="20"/>
          <w:szCs w:val="20"/>
        </w:rPr>
        <w:tab/>
      </w:r>
      <w:r w:rsidRPr="002124D3">
        <w:rPr>
          <w:sz w:val="20"/>
          <w:szCs w:val="20"/>
        </w:rPr>
        <w:tab/>
      </w:r>
      <w:r w:rsidRPr="002124D3">
        <w:rPr>
          <w:sz w:val="20"/>
          <w:szCs w:val="20"/>
        </w:rPr>
        <w:tab/>
      </w:r>
      <w:r w:rsidRPr="002124D3">
        <w:rPr>
          <w:sz w:val="20"/>
          <w:szCs w:val="20"/>
        </w:rPr>
        <w:tab/>
      </w:r>
      <w:r w:rsidRPr="002124D3">
        <w:rPr>
          <w:sz w:val="20"/>
          <w:szCs w:val="20"/>
        </w:rPr>
        <w:tab/>
      </w:r>
      <w:r w:rsidRPr="002124D3">
        <w:rPr>
          <w:sz w:val="20"/>
          <w:szCs w:val="20"/>
        </w:rPr>
        <w:tab/>
      </w:r>
      <w:r w:rsidR="00D24CA3">
        <w:rPr>
          <w:sz w:val="20"/>
          <w:szCs w:val="20"/>
        </w:rPr>
        <w:t xml:space="preserve">              </w:t>
      </w:r>
      <w:r w:rsidRPr="002124D3">
        <w:rPr>
          <w:sz w:val="20"/>
          <w:szCs w:val="20"/>
        </w:rPr>
        <w:t>Student Signature</w:t>
      </w:r>
    </w:p>
    <w:p w:rsidR="002124D3" w:rsidRPr="002124D3" w:rsidRDefault="002124D3" w:rsidP="00A66964">
      <w:pPr>
        <w:rPr>
          <w:sz w:val="20"/>
          <w:szCs w:val="20"/>
        </w:rPr>
      </w:pPr>
      <w:r w:rsidRPr="002124D3">
        <w:rPr>
          <w:sz w:val="20"/>
          <w:szCs w:val="20"/>
        </w:rPr>
        <w:tab/>
      </w:r>
      <w:r w:rsidRPr="002124D3">
        <w:rPr>
          <w:sz w:val="20"/>
          <w:szCs w:val="20"/>
        </w:rPr>
        <w:tab/>
      </w:r>
      <w:r w:rsidRPr="002124D3">
        <w:rPr>
          <w:sz w:val="20"/>
          <w:szCs w:val="20"/>
        </w:rPr>
        <w:tab/>
      </w:r>
      <w:r w:rsidRPr="002124D3">
        <w:rPr>
          <w:sz w:val="20"/>
          <w:szCs w:val="20"/>
        </w:rPr>
        <w:tab/>
      </w:r>
      <w:r w:rsidRPr="002124D3">
        <w:rPr>
          <w:sz w:val="20"/>
          <w:szCs w:val="20"/>
        </w:rPr>
        <w:tab/>
        <w:t>Date _______________________</w:t>
      </w:r>
    </w:p>
    <w:sectPr w:rsidR="002124D3" w:rsidRPr="002124D3" w:rsidSect="002124D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24E"/>
    <w:multiLevelType w:val="hybridMultilevel"/>
    <w:tmpl w:val="DAF2F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7256707"/>
    <w:multiLevelType w:val="hybridMultilevel"/>
    <w:tmpl w:val="8C2C1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FC5DC7"/>
    <w:multiLevelType w:val="hybridMultilevel"/>
    <w:tmpl w:val="1D58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A66964"/>
    <w:rsid w:val="002124D3"/>
    <w:rsid w:val="003564EB"/>
    <w:rsid w:val="00366176"/>
    <w:rsid w:val="00380F2B"/>
    <w:rsid w:val="003A7F2D"/>
    <w:rsid w:val="004E6CC0"/>
    <w:rsid w:val="005A17C9"/>
    <w:rsid w:val="006470BB"/>
    <w:rsid w:val="006C6DF0"/>
    <w:rsid w:val="0084493A"/>
    <w:rsid w:val="008A6F1E"/>
    <w:rsid w:val="00904287"/>
    <w:rsid w:val="00974E8D"/>
    <w:rsid w:val="00A66964"/>
    <w:rsid w:val="00AE300F"/>
    <w:rsid w:val="00C41E97"/>
    <w:rsid w:val="00CB1E0E"/>
    <w:rsid w:val="00D24CA3"/>
    <w:rsid w:val="00DE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287"/>
    <w:pPr>
      <w:ind w:left="720"/>
      <w:contextualSpacing/>
    </w:pPr>
  </w:style>
  <w:style w:type="character" w:styleId="Hyperlink">
    <w:name w:val="Hyperlink"/>
    <w:basedOn w:val="DefaultParagraphFont"/>
    <w:uiPriority w:val="99"/>
    <w:unhideWhenUsed/>
    <w:rsid w:val="002124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ostello@mariancatholich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Costello</dc:creator>
  <cp:keywords/>
  <dc:description/>
  <cp:lastModifiedBy>M. Costello</cp:lastModifiedBy>
  <cp:revision>3</cp:revision>
  <dcterms:created xsi:type="dcterms:W3CDTF">2010-09-09T14:02:00Z</dcterms:created>
  <dcterms:modified xsi:type="dcterms:W3CDTF">2013-08-13T01:37:00Z</dcterms:modified>
</cp:coreProperties>
</file>