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4BF47" w14:textId="47BEDA30" w:rsidR="005C51B3" w:rsidRDefault="005C51B3" w:rsidP="003C77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Name: ________________________</w:t>
      </w:r>
      <w:r>
        <w:rPr>
          <w:rFonts w:ascii="Times New Roman" w:hAnsi="Times New Roman" w:cs="Times New Roman"/>
          <w:sz w:val="28"/>
          <w:szCs w:val="24"/>
        </w:rPr>
        <w:tab/>
        <w:t>Article Title: _________________________</w:t>
      </w:r>
    </w:p>
    <w:p w14:paraId="6993140D" w14:textId="77777777" w:rsidR="005C51B3" w:rsidRPr="005C51B3" w:rsidRDefault="005C51B3" w:rsidP="003C77A8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7BA1305" w14:textId="657F4130" w:rsidR="007823DC" w:rsidRPr="003C77A8" w:rsidRDefault="003C77A8" w:rsidP="003C77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C77A8">
        <w:rPr>
          <w:rFonts w:ascii="Times New Roman" w:hAnsi="Times New Roman" w:cs="Times New Roman"/>
          <w:sz w:val="28"/>
          <w:szCs w:val="24"/>
        </w:rPr>
        <w:t>I can classify facts and opinions.</w:t>
      </w:r>
    </w:p>
    <w:p w14:paraId="07E0E04A" w14:textId="498952ED" w:rsidR="003C77A8" w:rsidRPr="003C77A8" w:rsidRDefault="003C77A8" w:rsidP="003C77A8">
      <w:pPr>
        <w:spacing w:after="0" w:line="240" w:lineRule="auto"/>
        <w:rPr>
          <w:rFonts w:ascii="Times New Roman" w:hAnsi="Times New Roman" w:cs="Times New Roman"/>
          <w:sz w:val="22"/>
        </w:rPr>
      </w:pPr>
      <w:r w:rsidRPr="003C77A8">
        <w:rPr>
          <w:rFonts w:ascii="Times New Roman" w:hAnsi="Times New Roman" w:cs="Times New Roman"/>
          <w:sz w:val="22"/>
        </w:rPr>
        <w:t>CCSSR1: Read closely to determine what the text says explicitly and to make logical inferences from it; cite specific textual evidence when writing or speaking to support conclusions drawn from the text.</w:t>
      </w:r>
    </w:p>
    <w:p w14:paraId="343F2C22" w14:textId="768CEC9D" w:rsidR="003C77A8" w:rsidRPr="003C77A8" w:rsidRDefault="003C77A8" w:rsidP="003C77A8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75E4231" w14:textId="63EB15BF" w:rsidR="003C77A8" w:rsidRPr="003C77A8" w:rsidRDefault="003C77A8" w:rsidP="003C77A8">
      <w:pPr>
        <w:spacing w:after="0" w:line="240" w:lineRule="auto"/>
        <w:rPr>
          <w:rFonts w:ascii="Times New Roman" w:hAnsi="Times New Roman" w:cs="Times New Roman"/>
          <w:i/>
          <w:iCs/>
          <w:sz w:val="22"/>
        </w:rPr>
      </w:pPr>
      <w:r w:rsidRPr="003C77A8">
        <w:rPr>
          <w:rFonts w:ascii="Times New Roman" w:hAnsi="Times New Roman" w:cs="Times New Roman"/>
          <w:i/>
          <w:iCs/>
          <w:sz w:val="22"/>
        </w:rPr>
        <w:t>Put statements of facts in column 1 and statements of opinion in column 2.</w:t>
      </w:r>
    </w:p>
    <w:p w14:paraId="3797EA85" w14:textId="25049C1E" w:rsidR="003C77A8" w:rsidRPr="003C77A8" w:rsidRDefault="003C77A8" w:rsidP="003C77A8">
      <w:pPr>
        <w:spacing w:after="0" w:line="240" w:lineRule="auto"/>
        <w:rPr>
          <w:rFonts w:ascii="Times New Roman" w:hAnsi="Times New Roman" w:cs="Times New Roman"/>
          <w:i/>
          <w:iCs/>
          <w:sz w:val="22"/>
        </w:rPr>
      </w:pPr>
      <w:r w:rsidRPr="003C77A8">
        <w:rPr>
          <w:rFonts w:ascii="Times New Roman" w:hAnsi="Times New Roman" w:cs="Times New Roman"/>
          <w:i/>
          <w:iCs/>
          <w:sz w:val="22"/>
        </w:rPr>
        <w:t>If a text does not include opinions, then the opinion column is blank.</w:t>
      </w:r>
    </w:p>
    <w:p w14:paraId="5C898584" w14:textId="77777777" w:rsidR="003C77A8" w:rsidRPr="003C77A8" w:rsidRDefault="003C77A8" w:rsidP="003C77A8">
      <w:pPr>
        <w:spacing w:after="0" w:line="240" w:lineRule="auto"/>
        <w:rPr>
          <w:rFonts w:ascii="Times New Roman" w:hAnsi="Times New Roman" w:cs="Times New Roman"/>
          <w:i/>
          <w:i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77A8" w14:paraId="732AC5DD" w14:textId="77777777" w:rsidTr="003C77A8">
        <w:tc>
          <w:tcPr>
            <w:tcW w:w="4675" w:type="dxa"/>
          </w:tcPr>
          <w:p w14:paraId="2133F13E" w14:textId="40344129" w:rsidR="003C77A8" w:rsidRPr="003C77A8" w:rsidRDefault="003C77A8" w:rsidP="003C77A8">
            <w:pPr>
              <w:rPr>
                <w:rFonts w:ascii="Times New Roman" w:hAnsi="Times New Roman" w:cs="Times New Roman"/>
                <w:sz w:val="22"/>
              </w:rPr>
            </w:pPr>
            <w:r w:rsidRPr="003C77A8">
              <w:rPr>
                <w:rFonts w:ascii="Times New Roman" w:hAnsi="Times New Roman" w:cs="Times New Roman"/>
                <w:sz w:val="22"/>
              </w:rPr>
              <w:t>These are facts I found in the text</w:t>
            </w:r>
          </w:p>
        </w:tc>
        <w:tc>
          <w:tcPr>
            <w:tcW w:w="4675" w:type="dxa"/>
          </w:tcPr>
          <w:p w14:paraId="60BAA3CC" w14:textId="363182FF" w:rsidR="003C77A8" w:rsidRPr="003C77A8" w:rsidRDefault="003C77A8" w:rsidP="003C77A8">
            <w:pPr>
              <w:rPr>
                <w:rFonts w:ascii="Times New Roman" w:hAnsi="Times New Roman" w:cs="Times New Roman"/>
                <w:sz w:val="22"/>
              </w:rPr>
            </w:pPr>
            <w:r w:rsidRPr="003C77A8">
              <w:rPr>
                <w:rFonts w:ascii="Times New Roman" w:hAnsi="Times New Roman" w:cs="Times New Roman"/>
                <w:sz w:val="22"/>
              </w:rPr>
              <w:t>These are opinions I found in the text</w:t>
            </w:r>
          </w:p>
        </w:tc>
      </w:tr>
      <w:tr w:rsidR="003C77A8" w14:paraId="188340D7" w14:textId="77777777" w:rsidTr="003C77A8">
        <w:trPr>
          <w:trHeight w:val="7838"/>
        </w:trPr>
        <w:tc>
          <w:tcPr>
            <w:tcW w:w="4675" w:type="dxa"/>
          </w:tcPr>
          <w:p w14:paraId="4AF599AF" w14:textId="77777777" w:rsidR="003C77A8" w:rsidRDefault="003C77A8" w:rsidP="003C77A8">
            <w:pPr>
              <w:rPr>
                <w:i/>
                <w:iCs/>
                <w:sz w:val="22"/>
              </w:rPr>
            </w:pPr>
          </w:p>
        </w:tc>
        <w:tc>
          <w:tcPr>
            <w:tcW w:w="4675" w:type="dxa"/>
          </w:tcPr>
          <w:p w14:paraId="4B15A5B7" w14:textId="77777777" w:rsidR="003C77A8" w:rsidRDefault="003C77A8" w:rsidP="003C77A8">
            <w:pPr>
              <w:rPr>
                <w:i/>
                <w:iCs/>
                <w:sz w:val="22"/>
              </w:rPr>
            </w:pPr>
          </w:p>
        </w:tc>
      </w:tr>
    </w:tbl>
    <w:p w14:paraId="4CAE3DE4" w14:textId="6EB52D4E" w:rsidR="003C77A8" w:rsidRPr="003C77A8" w:rsidRDefault="003C77A8" w:rsidP="003C77A8">
      <w:pPr>
        <w:spacing w:after="0" w:line="240" w:lineRule="auto"/>
        <w:rPr>
          <w:i/>
          <w:iCs/>
          <w:sz w:val="22"/>
        </w:rPr>
      </w:pPr>
    </w:p>
    <w:p w14:paraId="28B52060" w14:textId="0CFCBB75" w:rsidR="003C77A8" w:rsidRPr="003C77A8" w:rsidRDefault="003C77A8" w:rsidP="003C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A8">
        <w:rPr>
          <w:rFonts w:ascii="Times New Roman" w:hAnsi="Times New Roman" w:cs="Times New Roman"/>
          <w:sz w:val="24"/>
          <w:szCs w:val="24"/>
        </w:rPr>
        <w:t>This is how to know if a statement is a fact.</w:t>
      </w:r>
    </w:p>
    <w:p w14:paraId="56B038C4" w14:textId="417E990F" w:rsidR="003C77A8" w:rsidRPr="003C77A8" w:rsidRDefault="003C77A8" w:rsidP="003C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2B6D5" w14:textId="38ECCFD0" w:rsidR="003C77A8" w:rsidRPr="003C77A8" w:rsidRDefault="003C77A8" w:rsidP="003C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D2E82" w14:textId="7E7973F0" w:rsidR="003C77A8" w:rsidRDefault="003C77A8" w:rsidP="003C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1A7C4" w14:textId="016DBB23" w:rsidR="003C77A8" w:rsidRDefault="003C77A8" w:rsidP="003C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0D247" w14:textId="77777777" w:rsidR="003C77A8" w:rsidRPr="003C77A8" w:rsidRDefault="003C77A8" w:rsidP="003C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44755" w14:textId="777132A9" w:rsidR="003C77A8" w:rsidRPr="003C77A8" w:rsidRDefault="003C77A8" w:rsidP="003C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172BB" w14:textId="3F7FE036" w:rsidR="003C77A8" w:rsidRDefault="003C77A8" w:rsidP="003C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A8">
        <w:rPr>
          <w:rFonts w:ascii="Times New Roman" w:hAnsi="Times New Roman" w:cs="Times New Roman"/>
          <w:sz w:val="24"/>
          <w:szCs w:val="24"/>
        </w:rPr>
        <w:lastRenderedPageBreak/>
        <w:t>This is how to know if a statement is an opinion.</w:t>
      </w:r>
    </w:p>
    <w:p w14:paraId="08880EA0" w14:textId="66A5C04D" w:rsidR="003C77A8" w:rsidRDefault="003C77A8" w:rsidP="003C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F424E" w14:textId="168E7612" w:rsidR="003C77A8" w:rsidRDefault="003C77A8" w:rsidP="003C7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A8">
        <w:rPr>
          <w:rFonts w:ascii="Times New Roman" w:hAnsi="Times New Roman" w:cs="Times New Roman"/>
          <w:sz w:val="36"/>
          <w:szCs w:val="36"/>
        </w:rPr>
        <w:t>Organize an Argument</w:t>
      </w:r>
    </w:p>
    <w:p w14:paraId="72544147" w14:textId="40586138" w:rsidR="003C77A8" w:rsidRPr="003C77A8" w:rsidRDefault="003C77A8" w:rsidP="003C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A8">
        <w:rPr>
          <w:rFonts w:ascii="Times New Roman" w:hAnsi="Times New Roman" w:cs="Times New Roman"/>
          <w:sz w:val="24"/>
          <w:szCs w:val="24"/>
        </w:rPr>
        <w:t>CCSSR 8. Delineate and evaluate the argument and specific claims in a text, including the validity of the reasoning as well as the relevance and sufficiency of the evidence.</w:t>
      </w:r>
    </w:p>
    <w:p w14:paraId="199678A3" w14:textId="77777777" w:rsidR="003C77A8" w:rsidRDefault="003C77A8" w:rsidP="003C77A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77A8" w14:paraId="182E648A" w14:textId="77777777" w:rsidTr="003C77A8">
        <w:trPr>
          <w:trHeight w:val="350"/>
        </w:trPr>
        <w:tc>
          <w:tcPr>
            <w:tcW w:w="4675" w:type="dxa"/>
          </w:tcPr>
          <w:p w14:paraId="5A5306B5" w14:textId="7E0F52C8" w:rsidR="003C77A8" w:rsidRPr="003C77A8" w:rsidRDefault="003C77A8" w:rsidP="003C77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A8">
              <w:rPr>
                <w:rFonts w:ascii="Times New Roman" w:hAnsi="Times New Roman" w:cs="Times New Roman"/>
                <w:sz w:val="32"/>
                <w:szCs w:val="32"/>
              </w:rPr>
              <w:t>Position 1</w:t>
            </w:r>
          </w:p>
        </w:tc>
        <w:tc>
          <w:tcPr>
            <w:tcW w:w="4675" w:type="dxa"/>
          </w:tcPr>
          <w:p w14:paraId="3E352738" w14:textId="4C381743" w:rsidR="003C77A8" w:rsidRPr="003C77A8" w:rsidRDefault="003C77A8" w:rsidP="003C77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A8">
              <w:rPr>
                <w:rFonts w:ascii="Times New Roman" w:hAnsi="Times New Roman" w:cs="Times New Roman"/>
                <w:sz w:val="32"/>
                <w:szCs w:val="32"/>
              </w:rPr>
              <w:t>Position 2</w:t>
            </w:r>
          </w:p>
        </w:tc>
      </w:tr>
      <w:tr w:rsidR="003C77A8" w14:paraId="2A8394F3" w14:textId="77777777" w:rsidTr="003C77A8">
        <w:trPr>
          <w:trHeight w:val="3932"/>
        </w:trPr>
        <w:tc>
          <w:tcPr>
            <w:tcW w:w="4675" w:type="dxa"/>
          </w:tcPr>
          <w:p w14:paraId="46D3C9C4" w14:textId="77777777" w:rsidR="003C77A8" w:rsidRDefault="003C77A8" w:rsidP="003C77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5F0308E" w14:textId="77777777" w:rsidR="003C77A8" w:rsidRDefault="003C77A8" w:rsidP="003C77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43248C" w14:textId="0DCA6CD3" w:rsidR="003C77A8" w:rsidRDefault="003C77A8" w:rsidP="003C77A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9BD9805" w14:textId="697DC896" w:rsidR="003C77A8" w:rsidRDefault="003C77A8" w:rsidP="003C77A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9851B5B" w14:textId="47382C08" w:rsidR="003C77A8" w:rsidRDefault="003C77A8" w:rsidP="003C77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My Position: ___________________________________________</w:t>
      </w:r>
    </w:p>
    <w:p w14:paraId="19B6C6FA" w14:textId="13FC1B72" w:rsidR="003C77A8" w:rsidRDefault="003C77A8" w:rsidP="003C77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5A7D9" w14:textId="14227A86" w:rsidR="003C77A8" w:rsidRDefault="003C77A8" w:rsidP="003C77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Basis for my position:</w:t>
      </w:r>
    </w:p>
    <w:p w14:paraId="09C3198F" w14:textId="77777777" w:rsidR="003C77A8" w:rsidRDefault="003C77A8" w:rsidP="003C77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77A8" w14:paraId="79A44D04" w14:textId="77777777" w:rsidTr="003C77A8">
        <w:trPr>
          <w:trHeight w:val="3500"/>
        </w:trPr>
        <w:tc>
          <w:tcPr>
            <w:tcW w:w="9350" w:type="dxa"/>
          </w:tcPr>
          <w:p w14:paraId="06D377B7" w14:textId="77777777" w:rsidR="003C77A8" w:rsidRDefault="003C77A8" w:rsidP="003C77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EF6F98E" w14:textId="77777777" w:rsidR="003C77A8" w:rsidRPr="003C77A8" w:rsidRDefault="003C77A8" w:rsidP="003C77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C77A8" w:rsidRPr="003C77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1C9E8" w14:textId="77777777" w:rsidR="006B0628" w:rsidRDefault="006B0628" w:rsidP="003C77A8">
      <w:pPr>
        <w:spacing w:after="0" w:line="240" w:lineRule="auto"/>
      </w:pPr>
      <w:r>
        <w:separator/>
      </w:r>
    </w:p>
  </w:endnote>
  <w:endnote w:type="continuationSeparator" w:id="0">
    <w:p w14:paraId="79E11F23" w14:textId="77777777" w:rsidR="006B0628" w:rsidRDefault="006B0628" w:rsidP="003C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6C628" w14:textId="77777777" w:rsidR="006B0628" w:rsidRDefault="006B0628" w:rsidP="003C77A8">
      <w:pPr>
        <w:spacing w:after="0" w:line="240" w:lineRule="auto"/>
      </w:pPr>
      <w:r>
        <w:separator/>
      </w:r>
    </w:p>
  </w:footnote>
  <w:footnote w:type="continuationSeparator" w:id="0">
    <w:p w14:paraId="6CEB8517" w14:textId="77777777" w:rsidR="006B0628" w:rsidRDefault="006B0628" w:rsidP="003C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9E63E" w14:textId="4494D1E7" w:rsidR="003C77A8" w:rsidRDefault="003C77A8" w:rsidP="003C77A8">
    <w:pPr>
      <w:pStyle w:val="Header"/>
      <w:jc w:val="right"/>
    </w:pPr>
    <w:r>
      <w:t>(1)</w:t>
    </w:r>
  </w:p>
  <w:p w14:paraId="33D823B0" w14:textId="77777777" w:rsidR="003C77A8" w:rsidRDefault="003C7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A8"/>
    <w:rsid w:val="002D4342"/>
    <w:rsid w:val="003C77A8"/>
    <w:rsid w:val="005C51B3"/>
    <w:rsid w:val="006B0628"/>
    <w:rsid w:val="0078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418C"/>
  <w15:chartTrackingRefBased/>
  <w15:docId w15:val="{56AA632D-6CD4-4711-B601-E45220B4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7A8"/>
  </w:style>
  <w:style w:type="paragraph" w:styleId="Heading1">
    <w:name w:val="heading 1"/>
    <w:basedOn w:val="Normal"/>
    <w:next w:val="Normal"/>
    <w:link w:val="Heading1Char"/>
    <w:uiPriority w:val="9"/>
    <w:qFormat/>
    <w:rsid w:val="003C77A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7A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7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77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77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7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7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A8"/>
  </w:style>
  <w:style w:type="paragraph" w:styleId="Footer">
    <w:name w:val="footer"/>
    <w:basedOn w:val="Normal"/>
    <w:link w:val="FooterChar"/>
    <w:uiPriority w:val="99"/>
    <w:unhideWhenUsed/>
    <w:rsid w:val="003C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A8"/>
  </w:style>
  <w:style w:type="character" w:customStyle="1" w:styleId="Heading1Char">
    <w:name w:val="Heading 1 Char"/>
    <w:basedOn w:val="DefaultParagraphFont"/>
    <w:link w:val="Heading1"/>
    <w:uiPriority w:val="9"/>
    <w:rsid w:val="003C7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7A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7A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7A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77A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7A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7A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7A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7A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7A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C77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7A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7A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77A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C77A8"/>
    <w:rPr>
      <w:b/>
      <w:bCs/>
    </w:rPr>
  </w:style>
  <w:style w:type="character" w:styleId="Emphasis">
    <w:name w:val="Emphasis"/>
    <w:basedOn w:val="DefaultParagraphFont"/>
    <w:uiPriority w:val="20"/>
    <w:qFormat/>
    <w:rsid w:val="003C77A8"/>
    <w:rPr>
      <w:i/>
      <w:iCs/>
    </w:rPr>
  </w:style>
  <w:style w:type="paragraph" w:styleId="NoSpacing">
    <w:name w:val="No Spacing"/>
    <w:uiPriority w:val="1"/>
    <w:qFormat/>
    <w:rsid w:val="003C77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77A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7A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7A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7A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77A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77A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77A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77A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77A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7A8"/>
    <w:pPr>
      <w:outlineLvl w:val="9"/>
    </w:pPr>
  </w:style>
  <w:style w:type="table" w:styleId="TableGrid">
    <w:name w:val="Table Grid"/>
    <w:basedOn w:val="TableNormal"/>
    <w:uiPriority w:val="39"/>
    <w:rsid w:val="003C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>Mount Union Area School District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 Blake</dc:creator>
  <cp:keywords/>
  <dc:description/>
  <cp:lastModifiedBy>Hurley Blake</cp:lastModifiedBy>
  <cp:revision>2</cp:revision>
  <dcterms:created xsi:type="dcterms:W3CDTF">2021-09-21T12:34:00Z</dcterms:created>
  <dcterms:modified xsi:type="dcterms:W3CDTF">2021-09-21T12:34:00Z</dcterms:modified>
</cp:coreProperties>
</file>