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6" w:rsidRDefault="00833E36" w:rsidP="00833E36">
      <w:pPr>
        <w:autoSpaceDE w:val="0"/>
        <w:autoSpaceDN w:val="0"/>
        <w:adjustRightInd w:val="0"/>
        <w:spacing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t>MLA Style Checklist</w:t>
      </w:r>
    </w:p>
    <w:p w:rsidR="00833E36" w:rsidRDefault="00833E36" w:rsidP="00833E36">
      <w:pPr>
        <w:autoSpaceDE w:val="0"/>
        <w:autoSpaceDN w:val="0"/>
        <w:adjustRightInd w:val="0"/>
        <w:spacing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1.</w:t>
      </w:r>
      <w:proofErr w:type="gramEnd"/>
      <w:r>
        <w:rPr>
          <w:rFonts w:ascii="Times New Roman" w:hAnsi="Times New Roman" w:cs="Times New Roman"/>
        </w:rPr>
        <w:t xml:space="preserve"> 1” margins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2.</w:t>
      </w:r>
      <w:proofErr w:type="gramEnd"/>
      <w:r>
        <w:rPr>
          <w:rFonts w:ascii="Times New Roman" w:hAnsi="Times New Roman" w:cs="Times New Roman"/>
        </w:rPr>
        <w:t xml:space="preserve"> 12-point font throughout (Times New Roman)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3.</w:t>
      </w:r>
      <w:proofErr w:type="gramEnd"/>
      <w:r>
        <w:rPr>
          <w:rFonts w:ascii="Times New Roman" w:hAnsi="Times New Roman" w:cs="Times New Roman"/>
        </w:rPr>
        <w:t xml:space="preserve"> Double-spaced throughout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4.</w:t>
      </w:r>
      <w:proofErr w:type="gramEnd"/>
      <w:r>
        <w:rPr>
          <w:rFonts w:ascii="Times New Roman" w:hAnsi="Times New Roman" w:cs="Times New Roman"/>
        </w:rPr>
        <w:t xml:space="preserve"> ½” running header with student’s last name and page (right justified)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5.</w:t>
      </w:r>
      <w:proofErr w:type="gramEnd"/>
      <w:r>
        <w:rPr>
          <w:rFonts w:ascii="Times New Roman" w:hAnsi="Times New Roman" w:cs="Times New Roman"/>
        </w:rPr>
        <w:t xml:space="preserve"> NO title page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6.</w:t>
      </w:r>
      <w:proofErr w:type="gramEnd"/>
      <w:r>
        <w:rPr>
          <w:rFonts w:ascii="Times New Roman" w:hAnsi="Times New Roman" w:cs="Times New Roman"/>
        </w:rPr>
        <w:t xml:space="preserve"> First page heading with: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Full Name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Advisor’s Name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Course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(Day Month Year)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7.</w:t>
      </w:r>
      <w:proofErr w:type="gramEnd"/>
      <w:r>
        <w:rPr>
          <w:rFonts w:ascii="Times New Roman" w:hAnsi="Times New Roman" w:cs="Times New Roman"/>
        </w:rPr>
        <w:t xml:space="preserve"> Centered Title (with NO underline, italics, or boldface)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8.</w:t>
      </w:r>
      <w:proofErr w:type="gramEnd"/>
      <w:r>
        <w:rPr>
          <w:rFonts w:ascii="Times New Roman" w:hAnsi="Times New Roman" w:cs="Times New Roman"/>
        </w:rPr>
        <w:t xml:space="preserve"> No first-person language or personal pronouns (e.g. I, you, me, us, we, etc.)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9.</w:t>
      </w:r>
      <w:proofErr w:type="gramEnd"/>
      <w:r>
        <w:rPr>
          <w:rFonts w:ascii="Times New Roman" w:hAnsi="Times New Roman" w:cs="Times New Roman"/>
        </w:rPr>
        <w:t xml:space="preserve"> All tables, charts, graphs, and pictures are labeled and properly cited.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10.</w:t>
      </w:r>
      <w:proofErr w:type="gramEnd"/>
      <w:r>
        <w:rPr>
          <w:rFonts w:ascii="Times New Roman" w:hAnsi="Times New Roman" w:cs="Times New Roman"/>
        </w:rPr>
        <w:t xml:space="preserve"> Quotations four (4) lines or more are set-off one inch from left margin.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11.</w:t>
      </w:r>
      <w:proofErr w:type="gramEnd"/>
      <w:r>
        <w:rPr>
          <w:rFonts w:ascii="Times New Roman" w:hAnsi="Times New Roman" w:cs="Times New Roman"/>
        </w:rPr>
        <w:t xml:space="preserve"> Works-Cited title is centered 1” from the top of the page with NO underline or boldface.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12.</w:t>
      </w:r>
      <w:proofErr w:type="gramEnd"/>
      <w:r>
        <w:rPr>
          <w:rFonts w:ascii="Times New Roman" w:hAnsi="Times New Roman" w:cs="Times New Roman"/>
        </w:rPr>
        <w:t xml:space="preserve"> The list of works cited is NOT numbered. Each entry ends with a period.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13.</w:t>
      </w:r>
      <w:proofErr w:type="gramEnd"/>
      <w:r>
        <w:rPr>
          <w:rFonts w:ascii="Times New Roman" w:hAnsi="Times New Roman" w:cs="Times New Roman"/>
        </w:rPr>
        <w:t xml:space="preserve"> Works-cited entries are in alphabetical order by the first word in the citation; if no author is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listed</w:t>
      </w:r>
      <w:proofErr w:type="gramEnd"/>
      <w:r>
        <w:rPr>
          <w:rFonts w:ascii="Times New Roman" w:hAnsi="Times New Roman" w:cs="Times New Roman"/>
        </w:rPr>
        <w:t>, the first word of the title is used.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14.</w:t>
      </w:r>
      <w:proofErr w:type="gramEnd"/>
      <w:r>
        <w:rPr>
          <w:rFonts w:ascii="Times New Roman" w:hAnsi="Times New Roman" w:cs="Times New Roman"/>
        </w:rPr>
        <w:t xml:space="preserve"> Each works-cited entry has at least one corresponding parenthetical citation in the text of the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paper.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15.</w:t>
      </w:r>
      <w:proofErr w:type="gramEnd"/>
      <w:r>
        <w:rPr>
          <w:rFonts w:ascii="Times New Roman" w:hAnsi="Times New Roman" w:cs="Times New Roman"/>
        </w:rPr>
        <w:t xml:space="preserve"> Each citation is annotated with a brief description and critique of the source.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16.</w:t>
      </w:r>
      <w:proofErr w:type="gramEnd"/>
      <w:r>
        <w:rPr>
          <w:rFonts w:ascii="Times New Roman" w:hAnsi="Times New Roman" w:cs="Times New Roman"/>
        </w:rPr>
        <w:t xml:space="preserve"> All web hyperlinks are “turned off” with NO underlining or change in font color.</w:t>
      </w:r>
    </w:p>
    <w:p w:rsidR="008C3A08" w:rsidRDefault="00833E36" w:rsidP="00833E36">
      <w:proofErr w:type="gramStart"/>
      <w:r>
        <w:rPr>
          <w:rFonts w:ascii="Times New Roman" w:hAnsi="Times New Roman" w:cs="Times New Roman"/>
        </w:rPr>
        <w:t>_____ 17.</w:t>
      </w:r>
      <w:proofErr w:type="gramEnd"/>
      <w:r>
        <w:rPr>
          <w:rFonts w:ascii="Times New Roman" w:hAnsi="Times New Roman" w:cs="Times New Roman"/>
        </w:rPr>
        <w:t xml:space="preserve"> All URLs are complete with NO hyphenation and break only after a slash</w:t>
      </w:r>
    </w:p>
    <w:sectPr w:rsidR="008C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6"/>
    <w:rsid w:val="00833E36"/>
    <w:rsid w:val="008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2012-04-17T15:16:00Z</dcterms:created>
  <dcterms:modified xsi:type="dcterms:W3CDTF">2012-04-17T15:18:00Z</dcterms:modified>
</cp:coreProperties>
</file>