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0F9" w:rsidRDefault="009558B9">
      <w:pPr>
        <w:pStyle w:val="NoSpacing"/>
        <w:rPr>
          <w:rFonts w:ascii="Cambria" w:hAnsi="Cambria"/>
          <w:sz w:val="72"/>
          <w:szCs w:val="72"/>
        </w:rPr>
      </w:pPr>
      <w:r>
        <w:rPr>
          <w:noProof/>
        </w:rPr>
        <mc:AlternateContent>
          <mc:Choice Requires="wps">
            <w:drawing>
              <wp:anchor distT="0" distB="0" distL="114300" distR="114300" simplePos="0" relativeHeight="251656192" behindDoc="0" locked="0" layoutInCell="0" allowOverlap="1">
                <wp:simplePos x="0" y="0"/>
                <wp:positionH relativeFrom="page">
                  <wp:align>center</wp:align>
                </wp:positionH>
                <wp:positionV relativeFrom="page">
                  <wp:align>bottom</wp:align>
                </wp:positionV>
                <wp:extent cx="8144510" cy="805180"/>
                <wp:effectExtent l="9525" t="9525" r="6985" b="8255"/>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518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7" o:spid="_x0000_s1026" style="position:absolute;margin-left:0;margin-top:0;width:641.3pt;height:63.4pt;z-index:25165619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" o:allowincell="f" fillcolor="#4bacc6" strokecolor="#31849b">
                <w10:wrap anchorx="page" anchory="page"/>
              </v:rect>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posOffset>409575</wp:posOffset>
                </wp:positionH>
                <wp:positionV relativeFrom="page">
                  <wp:posOffset>-241935</wp:posOffset>
                </wp:positionV>
                <wp:extent cx="90805" cy="10544810"/>
                <wp:effectExtent l="9525" t="5715" r="13970" b="10795"/>
                <wp:wrapNone/>
                <wp:docPr id="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0" o:spid="_x0000_s1026" style="position:absolute;margin-left:32.25pt;margin-top:-19.05pt;width:7.15pt;height:830.3pt;z-index:25165926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" o:allowincell="f" strokecolor="#31849b">
                <w10:wrap anchorx="page" anchory="page"/>
              </v:rect>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page">
                  <wp:posOffset>7267575</wp:posOffset>
                </wp:positionH>
                <wp:positionV relativeFrom="page">
                  <wp:posOffset>-241935</wp:posOffset>
                </wp:positionV>
                <wp:extent cx="90805" cy="10544810"/>
                <wp:effectExtent l="9525" t="5715" r="13970" b="10795"/>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9" o:spid="_x0000_s1026" style="position:absolute;margin-left:572.25pt;margin-top:-19.05pt;width:7.15pt;height:830.3pt;z-index:25165824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" o:allowincell="f" strokecolor="#31849b">
                <w10:wrap anchorx="page" anchory="page"/>
              </v:rect>
            </w:pict>
          </mc:Fallback>
        </mc:AlternateContent>
      </w:r>
      <w:r>
        <w:rPr>
          <w:noProof/>
        </w:rPr>
        <mc:AlternateContent>
          <mc:Choice Requires="wps">
            <w:drawing>
              <wp:anchor distT="0" distB="0" distL="114300" distR="114300" simplePos="0" relativeHeight="251657216" behindDoc="0" locked="0" layoutInCell="0" allowOverlap="1">
                <wp:simplePos x="0" y="0"/>
                <wp:positionH relativeFrom="page">
                  <wp:posOffset>-184785</wp:posOffset>
                </wp:positionH>
                <wp:positionV relativeFrom="page">
                  <wp:posOffset>9525</wp:posOffset>
                </wp:positionV>
                <wp:extent cx="8144510" cy="805180"/>
                <wp:effectExtent l="5715" t="9525" r="10795" b="8255"/>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518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8" o:spid="_x0000_s1026" style="position:absolute;margin-left:-14.55pt;margin-top:.75pt;width:641.3pt;height:63.4pt;z-index:251657216;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" o:allowincell="f" fillcolor="#4bacc6" strokecolor="#31849b">
                <w10:wrap anchorx="page" anchory="page"/>
              </v:rect>
            </w:pict>
          </mc:Fallback>
        </mc:AlternateContent>
      </w:r>
    </w:p>
    <w:p w:rsidR="000270F9" w:rsidRDefault="000270F9">
      <w:pPr>
        <w:pStyle w:val="NoSpacing"/>
        <w:rPr>
          <w:rFonts w:ascii="Cambria" w:hAnsi="Cambria"/>
          <w:sz w:val="72"/>
          <w:szCs w:val="72"/>
        </w:rPr>
      </w:pPr>
      <w:r>
        <w:rPr>
          <w:rFonts w:ascii="Cambria" w:hAnsi="Cambria"/>
          <w:sz w:val="72"/>
          <w:szCs w:val="72"/>
        </w:rPr>
        <w:t>Librarian</w:t>
      </w:r>
    </w:p>
    <w:p w:rsidR="000270F9" w:rsidRDefault="000270F9">
      <w:pPr>
        <w:pStyle w:val="NoSpacing"/>
        <w:rPr>
          <w:rFonts w:ascii="Cambria" w:hAnsi="Cambria"/>
          <w:sz w:val="36"/>
          <w:szCs w:val="36"/>
        </w:rPr>
      </w:pPr>
    </w:p>
    <w:p w:rsidR="000270F9" w:rsidRDefault="000270F9">
      <w:pPr>
        <w:pStyle w:val="NoSpacing"/>
      </w:pPr>
      <w:r>
        <w:t>4/7/2010</w:t>
      </w:r>
    </w:p>
    <w:p w:rsidR="000270F9" w:rsidRDefault="000270F9">
      <w:pPr>
        <w:pStyle w:val="NoSpacing"/>
      </w:pPr>
      <w:r>
        <w:t>Period 8</w:t>
      </w:r>
    </w:p>
    <w:p w:rsidR="000270F9" w:rsidRDefault="000270F9">
      <w:pPr>
        <w:pStyle w:val="NoSpacing"/>
      </w:pPr>
      <w:r>
        <w:t>Maureen Costello</w:t>
      </w:r>
    </w:p>
    <w:p w:rsidR="000270F9" w:rsidRDefault="000270F9"/>
    <w:p w:rsidR="000270F9" w:rsidRDefault="000270F9"/>
    <w:p w:rsidR="000270F9" w:rsidRDefault="000270F9"/>
    <w:p w:rsidR="000270F9" w:rsidRDefault="009558B9" w:rsidP="000270F9">
      <w:r>
        <w:rPr>
          <w:noProof/>
        </w:rPr>
        <w:drawing>
          <wp:anchor distT="0" distB="0" distL="114300" distR="114300" simplePos="0" relativeHeight="251660288" behindDoc="0" locked="0" layoutInCell="1" allowOverlap="1">
            <wp:simplePos x="0" y="0"/>
            <wp:positionH relativeFrom="column">
              <wp:posOffset>914400</wp:posOffset>
            </wp:positionH>
            <wp:positionV relativeFrom="paragraph">
              <wp:align>top</wp:align>
            </wp:positionV>
            <wp:extent cx="3212465" cy="3957320"/>
            <wp:effectExtent l="0" t="0" r="6985" b="5080"/>
            <wp:wrapSquare wrapText="bothSides"/>
            <wp:docPr id="20" name="Picture 35" descr="C:\Documents and Settings\Maureen\Local Settings\Temporary Internet Files\Content.IE5\2F2HLMQH\MCj02864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Maureen\Local Settings\Temporary Internet Files\Content.IE5\2F2HLMQH\MCj02864480000[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2465" cy="395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0F9">
        <w:br w:type="textWrapping" w:clear="all"/>
      </w:r>
    </w:p>
    <w:p w:rsidR="000270F9" w:rsidRDefault="000270F9">
      <w:pPr>
        <w:rPr>
          <w:rFonts w:ascii="Cambria" w:eastAsia="Times New Roman" w:hAnsi="Cambria"/>
          <w:color w:val="17365D"/>
          <w:spacing w:val="5"/>
          <w:kern w:val="28"/>
          <w:sz w:val="52"/>
          <w:szCs w:val="52"/>
        </w:rPr>
      </w:pPr>
      <w:r>
        <w:br w:type="page"/>
      </w:r>
    </w:p>
    <w:p w:rsidR="000270F9" w:rsidRDefault="000270F9" w:rsidP="000270F9">
      <w:pPr>
        <w:pStyle w:val="Title"/>
        <w:jc w:val="center"/>
      </w:pPr>
      <w:r>
        <w:lastRenderedPageBreak/>
        <w:t>Table of Contents</w:t>
      </w:r>
    </w:p>
    <w:p w:rsidR="000270F9" w:rsidRDefault="000270F9" w:rsidP="000270F9">
      <w:r>
        <w:t>Career Title and Description</w:t>
      </w:r>
      <w:r>
        <w:tab/>
      </w:r>
      <w:r>
        <w:tab/>
      </w:r>
      <w:r>
        <w:tab/>
      </w:r>
      <w:r>
        <w:tab/>
      </w:r>
      <w:r>
        <w:tab/>
      </w:r>
      <w:proofErr w:type="spellStart"/>
      <w:r>
        <w:t>Pg</w:t>
      </w:r>
      <w:proofErr w:type="spellEnd"/>
      <w:r>
        <w:t xml:space="preserve"> 2</w:t>
      </w:r>
    </w:p>
    <w:p w:rsidR="000270F9" w:rsidRDefault="000270F9" w:rsidP="000270F9">
      <w:r>
        <w:t>Interests and Abilities</w:t>
      </w:r>
      <w:r>
        <w:tab/>
      </w:r>
      <w:r>
        <w:tab/>
      </w:r>
      <w:r>
        <w:tab/>
      </w:r>
      <w:r>
        <w:tab/>
      </w:r>
      <w:r>
        <w:tab/>
      </w:r>
      <w:r>
        <w:tab/>
      </w:r>
      <w:proofErr w:type="spellStart"/>
      <w:r>
        <w:t>Pg</w:t>
      </w:r>
      <w:proofErr w:type="spellEnd"/>
      <w:r>
        <w:t xml:space="preserve"> 3</w:t>
      </w:r>
    </w:p>
    <w:p w:rsidR="000270F9" w:rsidRDefault="000270F9" w:rsidP="000270F9">
      <w:r>
        <w:t>Duties and Responsibilities</w:t>
      </w:r>
      <w:r>
        <w:tab/>
      </w:r>
      <w:r>
        <w:tab/>
      </w:r>
      <w:r>
        <w:tab/>
      </w:r>
      <w:r>
        <w:tab/>
      </w:r>
      <w:r>
        <w:tab/>
      </w:r>
      <w:proofErr w:type="spellStart"/>
      <w:r>
        <w:t>Pg</w:t>
      </w:r>
      <w:proofErr w:type="spellEnd"/>
      <w:r>
        <w:t xml:space="preserve"> 4</w:t>
      </w:r>
    </w:p>
    <w:p w:rsidR="000270F9" w:rsidRDefault="000270F9" w:rsidP="000270F9">
      <w:r>
        <w:t>High School Subjects</w:t>
      </w:r>
      <w:r>
        <w:tab/>
      </w:r>
      <w:r>
        <w:tab/>
      </w:r>
      <w:r>
        <w:tab/>
      </w:r>
      <w:r>
        <w:tab/>
      </w:r>
      <w:r>
        <w:tab/>
      </w:r>
      <w:r>
        <w:tab/>
      </w:r>
      <w:proofErr w:type="spellStart"/>
      <w:r>
        <w:t>Pg</w:t>
      </w:r>
      <w:proofErr w:type="spellEnd"/>
      <w:r>
        <w:t xml:space="preserve"> 5</w:t>
      </w:r>
    </w:p>
    <w:p w:rsidR="000270F9" w:rsidRDefault="000270F9" w:rsidP="000270F9">
      <w:r>
        <w:t>Education and Training</w:t>
      </w:r>
      <w:r>
        <w:tab/>
      </w:r>
      <w:r>
        <w:tab/>
      </w:r>
      <w:r>
        <w:tab/>
      </w:r>
      <w:r>
        <w:tab/>
      </w:r>
      <w:r>
        <w:tab/>
      </w:r>
      <w:r>
        <w:tab/>
      </w:r>
      <w:proofErr w:type="spellStart"/>
      <w:r>
        <w:t>Pg</w:t>
      </w:r>
      <w:proofErr w:type="spellEnd"/>
      <w:r>
        <w:t xml:space="preserve"> 6</w:t>
      </w:r>
    </w:p>
    <w:p w:rsidR="000270F9" w:rsidRDefault="000270F9" w:rsidP="000270F9">
      <w:r>
        <w:t>Equipment</w:t>
      </w:r>
      <w:r>
        <w:tab/>
      </w:r>
      <w:r>
        <w:tab/>
      </w:r>
      <w:r>
        <w:tab/>
      </w:r>
      <w:r>
        <w:tab/>
      </w:r>
      <w:r>
        <w:tab/>
      </w:r>
      <w:r>
        <w:tab/>
      </w:r>
      <w:r>
        <w:tab/>
      </w:r>
      <w:proofErr w:type="spellStart"/>
      <w:r>
        <w:t>Pg</w:t>
      </w:r>
      <w:proofErr w:type="spellEnd"/>
      <w:r>
        <w:t xml:space="preserve"> 7</w:t>
      </w:r>
    </w:p>
    <w:p w:rsidR="000270F9" w:rsidRDefault="000270F9" w:rsidP="000270F9">
      <w:r>
        <w:t>Work Environment</w:t>
      </w:r>
      <w:r>
        <w:tab/>
      </w:r>
      <w:r>
        <w:tab/>
      </w:r>
      <w:r>
        <w:tab/>
      </w:r>
      <w:r>
        <w:tab/>
      </w:r>
      <w:r>
        <w:tab/>
      </w:r>
      <w:r>
        <w:tab/>
      </w:r>
      <w:proofErr w:type="spellStart"/>
      <w:r>
        <w:t>Pg</w:t>
      </w:r>
      <w:proofErr w:type="spellEnd"/>
      <w:r>
        <w:t xml:space="preserve"> 8</w:t>
      </w:r>
    </w:p>
    <w:p w:rsidR="000270F9" w:rsidRDefault="000270F9" w:rsidP="000270F9">
      <w:r>
        <w:t>Advancement</w:t>
      </w:r>
      <w:r>
        <w:tab/>
      </w:r>
      <w:r>
        <w:tab/>
      </w:r>
      <w:r>
        <w:tab/>
      </w:r>
      <w:r>
        <w:tab/>
      </w:r>
      <w:r>
        <w:tab/>
      </w:r>
      <w:r>
        <w:tab/>
      </w:r>
      <w:r>
        <w:tab/>
      </w:r>
      <w:proofErr w:type="spellStart"/>
      <w:r>
        <w:t>Pg</w:t>
      </w:r>
      <w:proofErr w:type="spellEnd"/>
      <w:r>
        <w:t xml:space="preserve"> 9</w:t>
      </w:r>
    </w:p>
    <w:p w:rsidR="000270F9" w:rsidRDefault="000270F9" w:rsidP="000270F9">
      <w:r>
        <w:t>Salary</w:t>
      </w:r>
      <w:r>
        <w:tab/>
      </w:r>
      <w:r>
        <w:tab/>
      </w:r>
      <w:r>
        <w:tab/>
      </w:r>
      <w:r>
        <w:tab/>
      </w:r>
      <w:r>
        <w:tab/>
      </w:r>
      <w:r>
        <w:tab/>
      </w:r>
      <w:r>
        <w:tab/>
      </w:r>
      <w:r>
        <w:tab/>
      </w:r>
      <w:proofErr w:type="spellStart"/>
      <w:r>
        <w:t>Pg</w:t>
      </w:r>
      <w:proofErr w:type="spellEnd"/>
      <w:r>
        <w:t xml:space="preserve"> 10</w:t>
      </w:r>
    </w:p>
    <w:p w:rsidR="000270F9" w:rsidRDefault="000270F9" w:rsidP="000270F9">
      <w:r>
        <w:t>Job Outlook</w:t>
      </w:r>
      <w:r>
        <w:tab/>
      </w:r>
      <w:r>
        <w:tab/>
      </w:r>
      <w:r>
        <w:tab/>
      </w:r>
      <w:r>
        <w:tab/>
      </w:r>
      <w:r>
        <w:tab/>
      </w:r>
      <w:r>
        <w:tab/>
      </w:r>
      <w:r>
        <w:tab/>
      </w:r>
      <w:proofErr w:type="spellStart"/>
      <w:r>
        <w:t>Pg</w:t>
      </w:r>
      <w:proofErr w:type="spellEnd"/>
      <w:r>
        <w:t xml:space="preserve"> 11</w:t>
      </w:r>
    </w:p>
    <w:p w:rsidR="000270F9" w:rsidRDefault="000270F9" w:rsidP="000270F9">
      <w:r>
        <w:t>Additional Information</w:t>
      </w:r>
      <w:r>
        <w:tab/>
      </w:r>
      <w:r>
        <w:tab/>
      </w:r>
      <w:r>
        <w:tab/>
      </w:r>
      <w:r>
        <w:tab/>
      </w:r>
      <w:r>
        <w:tab/>
      </w:r>
      <w:r>
        <w:tab/>
      </w:r>
      <w:proofErr w:type="spellStart"/>
      <w:r>
        <w:t>Pg</w:t>
      </w:r>
      <w:proofErr w:type="spellEnd"/>
      <w:r>
        <w:t xml:space="preserve"> 12</w:t>
      </w:r>
    </w:p>
    <w:p w:rsidR="000270F9" w:rsidRDefault="000270F9" w:rsidP="000270F9">
      <w:r>
        <w:t>Works Cited</w:t>
      </w:r>
      <w:r>
        <w:tab/>
      </w:r>
      <w:r>
        <w:tab/>
      </w:r>
      <w:r>
        <w:tab/>
      </w:r>
      <w:r>
        <w:tab/>
      </w:r>
      <w:r>
        <w:tab/>
      </w:r>
      <w:r>
        <w:tab/>
      </w:r>
      <w:r>
        <w:tab/>
      </w:r>
      <w:proofErr w:type="spellStart"/>
      <w:r>
        <w:t>Pg</w:t>
      </w:r>
      <w:proofErr w:type="spellEnd"/>
      <w:r>
        <w:t xml:space="preserve"> 13</w:t>
      </w:r>
    </w:p>
    <w:p w:rsidR="000270F9" w:rsidRDefault="000270F9" w:rsidP="000270F9">
      <w:r>
        <w:t>Reflection</w:t>
      </w:r>
      <w:r>
        <w:tab/>
      </w:r>
      <w:r>
        <w:tab/>
      </w:r>
      <w:r>
        <w:tab/>
      </w:r>
      <w:r>
        <w:tab/>
      </w:r>
      <w:r>
        <w:tab/>
      </w:r>
      <w:r>
        <w:tab/>
      </w:r>
      <w:r>
        <w:tab/>
      </w:r>
      <w:proofErr w:type="spellStart"/>
      <w:r>
        <w:t>Pg</w:t>
      </w:r>
      <w:proofErr w:type="spellEnd"/>
      <w:r>
        <w:t xml:space="preserve"> 14</w:t>
      </w:r>
    </w:p>
    <w:p w:rsidR="002C27C5" w:rsidRDefault="002C27C5" w:rsidP="000270F9"/>
    <w:p w:rsidR="002C27C5" w:rsidRDefault="002C27C5" w:rsidP="000270F9"/>
    <w:p w:rsidR="002C27C5" w:rsidRDefault="002C27C5" w:rsidP="000270F9"/>
    <w:p w:rsidR="002C27C5" w:rsidRDefault="002C27C5" w:rsidP="000270F9"/>
    <w:p w:rsidR="002C27C5" w:rsidRDefault="002C27C5" w:rsidP="000270F9"/>
    <w:p w:rsidR="002C27C5" w:rsidRDefault="002C27C5" w:rsidP="000270F9"/>
    <w:p w:rsidR="002C27C5" w:rsidRDefault="002C27C5" w:rsidP="000270F9">
      <w:pPr>
        <w:rPr>
          <w:rFonts w:ascii="Cambria" w:eastAsia="Times New Roman" w:hAnsi="Cambria"/>
          <w:color w:val="17365D"/>
          <w:spacing w:val="5"/>
          <w:kern w:val="28"/>
          <w:sz w:val="52"/>
          <w:szCs w:val="52"/>
        </w:rPr>
      </w:pPr>
    </w:p>
    <w:p w:rsidR="00D80C9C" w:rsidRDefault="00D80C9C" w:rsidP="0005637D">
      <w:pPr>
        <w:pStyle w:val="Title"/>
      </w:pPr>
    </w:p>
    <w:p w:rsidR="00D80C9C" w:rsidRDefault="00D80C9C" w:rsidP="0005637D">
      <w:pPr>
        <w:pStyle w:val="Title"/>
      </w:pPr>
    </w:p>
    <w:p w:rsidR="00C71FB5" w:rsidRDefault="007741FC" w:rsidP="0005637D">
      <w:pPr>
        <w:pStyle w:val="Title"/>
      </w:pPr>
      <w:r>
        <w:lastRenderedPageBreak/>
        <w:t>Career Title and Description</w:t>
      </w:r>
    </w:p>
    <w:p w:rsidR="007741FC" w:rsidRPr="0005637D" w:rsidRDefault="007741FC" w:rsidP="007741FC">
      <w:pPr>
        <w:jc w:val="center"/>
        <w:rPr>
          <w:rFonts w:ascii="Times New Roman" w:hAnsi="Times New Roman"/>
          <w:sz w:val="32"/>
          <w:szCs w:val="32"/>
        </w:rPr>
      </w:pPr>
      <w:r w:rsidRPr="0005637D">
        <w:rPr>
          <w:rFonts w:ascii="Times New Roman" w:hAnsi="Times New Roman"/>
          <w:sz w:val="32"/>
          <w:szCs w:val="32"/>
        </w:rPr>
        <w:t>LIBRARIAN</w:t>
      </w:r>
    </w:p>
    <w:p w:rsidR="007741FC" w:rsidRDefault="007741FC" w:rsidP="007741FC">
      <w:pPr>
        <w:jc w:val="center"/>
      </w:pPr>
    </w:p>
    <w:p w:rsidR="007741FC" w:rsidRPr="0005637D" w:rsidRDefault="007741FC" w:rsidP="007741FC">
      <w:pPr>
        <w:pStyle w:val="ListParagraph"/>
        <w:numPr>
          <w:ilvl w:val="0"/>
          <w:numId w:val="1"/>
        </w:numPr>
        <w:rPr>
          <w:rFonts w:ascii="Times New Roman" w:hAnsi="Times New Roman"/>
        </w:rPr>
      </w:pPr>
      <w:r w:rsidRPr="0005637D">
        <w:rPr>
          <w:rFonts w:ascii="Times New Roman" w:hAnsi="Times New Roman"/>
        </w:rPr>
        <w:t xml:space="preserve">Administer libraries and perform related library services. </w:t>
      </w:r>
    </w:p>
    <w:p w:rsidR="007741FC" w:rsidRPr="0005637D" w:rsidRDefault="007741FC" w:rsidP="007741FC">
      <w:pPr>
        <w:pStyle w:val="ListParagraph"/>
        <w:numPr>
          <w:ilvl w:val="0"/>
          <w:numId w:val="1"/>
        </w:numPr>
        <w:rPr>
          <w:rFonts w:ascii="Times New Roman" w:hAnsi="Times New Roman"/>
        </w:rPr>
      </w:pPr>
      <w:r w:rsidRPr="0005637D">
        <w:rPr>
          <w:rFonts w:ascii="Times New Roman" w:hAnsi="Times New Roman"/>
        </w:rPr>
        <w:t xml:space="preserve">Work in a variety of settings, including public libraries, schools, colleges and universities, museums, corporations, government agencies, law firms, non-profit organizations, and healthcare providers. </w:t>
      </w:r>
    </w:p>
    <w:p w:rsidR="007741FC" w:rsidRPr="0005637D" w:rsidRDefault="007741FC" w:rsidP="007741FC">
      <w:pPr>
        <w:pStyle w:val="ListParagraph"/>
        <w:numPr>
          <w:ilvl w:val="0"/>
          <w:numId w:val="1"/>
        </w:numPr>
        <w:rPr>
          <w:rFonts w:ascii="Times New Roman" w:hAnsi="Times New Roman"/>
        </w:rPr>
      </w:pPr>
      <w:r w:rsidRPr="0005637D">
        <w:rPr>
          <w:rFonts w:ascii="Times New Roman" w:hAnsi="Times New Roman"/>
        </w:rPr>
        <w:t xml:space="preserve">Tasks may include selecting, acquiring, cataloguing, classifying, circulating, and maintaining library materials; and furnishing reference, bibliographical, and readers' advisory services. </w:t>
      </w:r>
    </w:p>
    <w:p w:rsidR="007741FC" w:rsidRPr="0005637D" w:rsidRDefault="007741FC" w:rsidP="007741FC">
      <w:pPr>
        <w:pStyle w:val="ListParagraph"/>
        <w:numPr>
          <w:ilvl w:val="0"/>
          <w:numId w:val="1"/>
        </w:numPr>
        <w:rPr>
          <w:rFonts w:ascii="Times New Roman" w:hAnsi="Times New Roman"/>
        </w:rPr>
      </w:pPr>
      <w:r w:rsidRPr="0005637D">
        <w:rPr>
          <w:rFonts w:ascii="Times New Roman" w:hAnsi="Times New Roman"/>
        </w:rPr>
        <w:t xml:space="preserve">May perform in-depth, strategic research, and synthesize, analyze, edit, and filter information. </w:t>
      </w:r>
    </w:p>
    <w:p w:rsidR="007741FC" w:rsidRPr="0005637D" w:rsidRDefault="007741FC" w:rsidP="007741FC">
      <w:pPr>
        <w:pStyle w:val="ListParagraph"/>
        <w:numPr>
          <w:ilvl w:val="0"/>
          <w:numId w:val="1"/>
        </w:numPr>
        <w:rPr>
          <w:rFonts w:ascii="Times New Roman" w:hAnsi="Times New Roman"/>
        </w:rPr>
      </w:pPr>
      <w:r w:rsidRPr="0005637D">
        <w:rPr>
          <w:rFonts w:ascii="Times New Roman" w:hAnsi="Times New Roman"/>
        </w:rPr>
        <w:t>May set up or work with databases and information systems to catalogue and access information.</w:t>
      </w:r>
    </w:p>
    <w:p w:rsidR="007741FC" w:rsidRDefault="007741FC" w:rsidP="007741FC"/>
    <w:p w:rsidR="0005637D" w:rsidRDefault="0005637D" w:rsidP="007741FC"/>
    <w:p w:rsidR="007741FC" w:rsidRDefault="009558B9" w:rsidP="007741FC">
      <w:pPr>
        <w:jc w:val="center"/>
      </w:pPr>
      <w:r>
        <w:rPr>
          <w:noProof/>
        </w:rPr>
        <w:drawing>
          <wp:inline distT="0" distB="0" distL="0" distR="0">
            <wp:extent cx="3887470" cy="3108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7470" cy="3108960"/>
                    </a:xfrm>
                    <a:prstGeom prst="rect">
                      <a:avLst/>
                    </a:prstGeom>
                    <a:noFill/>
                    <a:ln>
                      <a:noFill/>
                    </a:ln>
                  </pic:spPr>
                </pic:pic>
              </a:graphicData>
            </a:graphic>
          </wp:inline>
        </w:drawing>
      </w:r>
    </w:p>
    <w:p w:rsidR="007741FC" w:rsidRDefault="007741FC" w:rsidP="007741FC">
      <w:pPr>
        <w:jc w:val="center"/>
      </w:pPr>
    </w:p>
    <w:p w:rsidR="007741FC" w:rsidRDefault="007741FC" w:rsidP="007741FC">
      <w:pPr>
        <w:jc w:val="center"/>
      </w:pPr>
    </w:p>
    <w:p w:rsidR="007741FC" w:rsidRDefault="007741FC" w:rsidP="007741FC">
      <w:pPr>
        <w:jc w:val="center"/>
      </w:pPr>
    </w:p>
    <w:p w:rsidR="0005637D" w:rsidRDefault="0005637D" w:rsidP="007741FC">
      <w:pPr>
        <w:jc w:val="center"/>
      </w:pPr>
    </w:p>
    <w:p w:rsidR="007741FC" w:rsidRPr="00B14EC9" w:rsidRDefault="007741FC" w:rsidP="0005637D">
      <w:pPr>
        <w:pStyle w:val="Title"/>
      </w:pPr>
      <w:r w:rsidRPr="00B14EC9">
        <w:lastRenderedPageBreak/>
        <w:t>Interests and Abilities</w:t>
      </w:r>
    </w:p>
    <w:p w:rsidR="007741FC" w:rsidRDefault="007741FC" w:rsidP="007741FC">
      <w:pPr>
        <w:pStyle w:val="profile-white"/>
      </w:pPr>
      <w:r>
        <w:t>Interests - Conventional occupations frequently involve following set procedures and routines. These occupations can include working with data and details more than with ideas. Usually there is a clear line of authority to follow.</w:t>
      </w:r>
      <w:r w:rsidR="00B14EC9">
        <w:t xml:space="preserve"> </w:t>
      </w:r>
      <w:proofErr w:type="gramStart"/>
      <w:r w:rsidR="00B14EC9">
        <w:t>Must be interested in books as well as technology.</w:t>
      </w:r>
      <w:proofErr w:type="gramEnd"/>
      <w:r w:rsidR="00B14EC9">
        <w:t xml:space="preserve"> Also must have an interest in people.</w:t>
      </w:r>
    </w:p>
    <w:p w:rsidR="007741FC" w:rsidRDefault="007741FC" w:rsidP="007741FC">
      <w:pPr>
        <w:pStyle w:val="profile-white"/>
      </w:pPr>
    </w:p>
    <w:p w:rsidR="007741FC" w:rsidRDefault="007741FC" w:rsidP="007741FC">
      <w:pPr>
        <w:pStyle w:val="profile-white"/>
      </w:pPr>
      <w:r>
        <w:t>Abilities –</w:t>
      </w:r>
    </w:p>
    <w:p w:rsidR="007741FC" w:rsidRDefault="007741FC" w:rsidP="007741FC">
      <w:pPr>
        <w:pStyle w:val="profile-white"/>
      </w:pPr>
      <w:r>
        <w:rPr>
          <w:b/>
          <w:bCs/>
        </w:rPr>
        <w:t>Reading Comprehension</w:t>
      </w:r>
      <w:r>
        <w:t xml:space="preserve"> - Understanding written sentences and paragraphs in work related documents.</w:t>
      </w:r>
    </w:p>
    <w:p w:rsidR="007741FC" w:rsidRDefault="007741FC" w:rsidP="007741FC">
      <w:pPr>
        <w:pStyle w:val="profile-white"/>
      </w:pPr>
      <w:r>
        <w:rPr>
          <w:b/>
          <w:bCs/>
        </w:rPr>
        <w:t>Active Listening</w:t>
      </w:r>
      <w:r>
        <w:t xml:space="preserve"> - Giving full attention to what other people are saying, taking time to understand the points being made, asking questions as appropriate, and not interrupting at inappropriate times.</w:t>
      </w:r>
    </w:p>
    <w:p w:rsidR="007741FC" w:rsidRDefault="007741FC" w:rsidP="007741FC">
      <w:pPr>
        <w:pStyle w:val="profile-white"/>
      </w:pPr>
      <w:r>
        <w:rPr>
          <w:b/>
          <w:bCs/>
        </w:rPr>
        <w:t>Active Learning</w:t>
      </w:r>
      <w:r>
        <w:t xml:space="preserve"> - Understanding the implications of new information for both current and future problem-solving and decision-making.</w:t>
      </w:r>
    </w:p>
    <w:p w:rsidR="007741FC" w:rsidRDefault="007741FC" w:rsidP="007741FC">
      <w:pPr>
        <w:pStyle w:val="profile-white"/>
      </w:pPr>
      <w:proofErr w:type="gramStart"/>
      <w:r>
        <w:rPr>
          <w:b/>
          <w:bCs/>
        </w:rPr>
        <w:t>Learning Strategies</w:t>
      </w:r>
      <w:r>
        <w:t xml:space="preserve"> - Selecting and using training/instructional methods and procedures appropriate for the situation when learning or teaching new things.</w:t>
      </w:r>
      <w:proofErr w:type="gramEnd"/>
    </w:p>
    <w:p w:rsidR="007741FC" w:rsidRDefault="007741FC" w:rsidP="007741FC">
      <w:pPr>
        <w:pStyle w:val="profile-white"/>
      </w:pPr>
      <w:r>
        <w:rPr>
          <w:b/>
          <w:bCs/>
        </w:rPr>
        <w:t>Instructing</w:t>
      </w:r>
      <w:r>
        <w:t xml:space="preserve"> - Teaching others how to do something.</w:t>
      </w:r>
    </w:p>
    <w:p w:rsidR="007741FC" w:rsidRDefault="007741FC" w:rsidP="007741FC">
      <w:pPr>
        <w:pStyle w:val="profile-white"/>
      </w:pPr>
      <w:r>
        <w:rPr>
          <w:b/>
          <w:bCs/>
        </w:rPr>
        <w:t>Speaking</w:t>
      </w:r>
      <w:r>
        <w:t xml:space="preserve"> - Talking to others to convey information effectively.</w:t>
      </w:r>
    </w:p>
    <w:p w:rsidR="007741FC" w:rsidRDefault="007741FC" w:rsidP="007741FC">
      <w:pPr>
        <w:pStyle w:val="profile-white"/>
      </w:pPr>
      <w:r>
        <w:rPr>
          <w:b/>
          <w:bCs/>
        </w:rPr>
        <w:t>Service Orientation</w:t>
      </w:r>
      <w:r>
        <w:t xml:space="preserve"> - Actively looking for ways to help people.</w:t>
      </w:r>
    </w:p>
    <w:p w:rsidR="00B14EC9" w:rsidRDefault="00B14EC9" w:rsidP="007741FC">
      <w:pPr>
        <w:pStyle w:val="profile-white"/>
      </w:pPr>
    </w:p>
    <w:p w:rsidR="00B14EC9" w:rsidRDefault="009558B9" w:rsidP="00B14EC9">
      <w:pPr>
        <w:pStyle w:val="profile-white"/>
        <w:jc w:val="center"/>
      </w:pPr>
      <w:r>
        <w:rPr>
          <w:noProof/>
        </w:rPr>
        <w:drawing>
          <wp:inline distT="0" distB="0" distL="0" distR="0">
            <wp:extent cx="1802765" cy="2121535"/>
            <wp:effectExtent l="0" t="0" r="698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2765" cy="2121535"/>
                    </a:xfrm>
                    <a:prstGeom prst="rect">
                      <a:avLst/>
                    </a:prstGeom>
                    <a:noFill/>
                    <a:ln>
                      <a:noFill/>
                    </a:ln>
                  </pic:spPr>
                </pic:pic>
              </a:graphicData>
            </a:graphic>
          </wp:inline>
        </w:drawing>
      </w:r>
    </w:p>
    <w:p w:rsidR="00B14EC9" w:rsidRDefault="005F58A8" w:rsidP="0005637D">
      <w:pPr>
        <w:pStyle w:val="Title"/>
      </w:pPr>
      <w:r>
        <w:lastRenderedPageBreak/>
        <w:t>Duties &amp; Responsibilities</w:t>
      </w:r>
    </w:p>
    <w:p w:rsidR="005F58A8" w:rsidRDefault="005F58A8" w:rsidP="005F58A8">
      <w:pPr>
        <w:pStyle w:val="profile-white"/>
      </w:pPr>
      <w:r>
        <w:t>1. Search standard reference materials, including online sources and the Internet, to answer patrons' reference questions.</w:t>
      </w:r>
    </w:p>
    <w:p w:rsidR="005F58A8" w:rsidRDefault="005F58A8" w:rsidP="005F58A8">
      <w:pPr>
        <w:pStyle w:val="profile-white"/>
      </w:pPr>
      <w:r>
        <w:rPr>
          <w:b/>
          <w:bCs/>
        </w:rPr>
        <w:t>2</w:t>
      </w:r>
      <w:r>
        <w:t>. Analyze patrons' requests to determine needed information, and assist in furnishing or locating that information.</w:t>
      </w:r>
    </w:p>
    <w:p w:rsidR="005F58A8" w:rsidRDefault="005F58A8" w:rsidP="005F58A8">
      <w:pPr>
        <w:pStyle w:val="profile-white"/>
      </w:pPr>
      <w:r>
        <w:rPr>
          <w:b/>
          <w:bCs/>
        </w:rPr>
        <w:t>3</w:t>
      </w:r>
      <w:r>
        <w:t>. Teach library patrons to search for information using databases.</w:t>
      </w:r>
    </w:p>
    <w:p w:rsidR="005F58A8" w:rsidRDefault="005F58A8" w:rsidP="005F58A8">
      <w:pPr>
        <w:pStyle w:val="profile-white"/>
      </w:pPr>
      <w:r>
        <w:rPr>
          <w:b/>
          <w:bCs/>
        </w:rPr>
        <w:t>4</w:t>
      </w:r>
      <w:r>
        <w:t>. Keep records of circulation and materials.</w:t>
      </w:r>
    </w:p>
    <w:p w:rsidR="005F58A8" w:rsidRDefault="005F58A8" w:rsidP="005F58A8">
      <w:pPr>
        <w:pStyle w:val="profile-white"/>
      </w:pPr>
      <w:r>
        <w:rPr>
          <w:b/>
          <w:bCs/>
        </w:rPr>
        <w:t>5</w:t>
      </w:r>
      <w:r>
        <w:t>. Supervise budgeting, planning, and personnel activities.</w:t>
      </w:r>
    </w:p>
    <w:p w:rsidR="005F58A8" w:rsidRDefault="005F58A8" w:rsidP="005F58A8">
      <w:pPr>
        <w:pStyle w:val="profile-white"/>
      </w:pPr>
      <w:r>
        <w:rPr>
          <w:b/>
          <w:bCs/>
        </w:rPr>
        <w:t>6</w:t>
      </w:r>
      <w:r>
        <w:t>. Check books in and out of the library.</w:t>
      </w:r>
    </w:p>
    <w:p w:rsidR="005F58A8" w:rsidRDefault="005F58A8" w:rsidP="005F58A8">
      <w:pPr>
        <w:pStyle w:val="profile-white"/>
      </w:pPr>
      <w:r>
        <w:rPr>
          <w:b/>
          <w:bCs/>
        </w:rPr>
        <w:t>7</w:t>
      </w:r>
      <w:r>
        <w:t>. Explain use of library facilities, resources, equipment, and services, and provide information about library policies.</w:t>
      </w:r>
    </w:p>
    <w:p w:rsidR="005F58A8" w:rsidRDefault="005F58A8" w:rsidP="005F58A8">
      <w:pPr>
        <w:pStyle w:val="profile-white"/>
      </w:pPr>
      <w:r>
        <w:rPr>
          <w:b/>
          <w:bCs/>
        </w:rPr>
        <w:t>8</w:t>
      </w:r>
      <w:r>
        <w:t>. Review and evaluate resource material, such as book reviews and catalogs, in order to select and order print, audiovisual, and electronic resources.</w:t>
      </w:r>
    </w:p>
    <w:p w:rsidR="005F58A8" w:rsidRDefault="005F58A8" w:rsidP="005F58A8">
      <w:pPr>
        <w:pStyle w:val="profile-white"/>
      </w:pPr>
      <w:r>
        <w:rPr>
          <w:b/>
          <w:bCs/>
        </w:rPr>
        <w:t>9</w:t>
      </w:r>
      <w:r>
        <w:t>. Code, classify, and catalog books, publications, films, audiovisual aids, and other library materials based on subject matter or standard library classification systems.</w:t>
      </w:r>
    </w:p>
    <w:p w:rsidR="005F58A8" w:rsidRDefault="005F58A8" w:rsidP="005F58A8">
      <w:pPr>
        <w:pStyle w:val="profile-white"/>
      </w:pPr>
      <w:r w:rsidRPr="0005637D">
        <w:rPr>
          <w:bCs/>
        </w:rPr>
        <w:t>10</w:t>
      </w:r>
      <w:r w:rsidRPr="0005637D">
        <w:t>.</w:t>
      </w:r>
      <w:r>
        <w:t xml:space="preserve"> Locate unusual or unique information in response to specific requests.</w:t>
      </w:r>
    </w:p>
    <w:p w:rsidR="005F58A8" w:rsidRDefault="005F58A8" w:rsidP="005F58A8">
      <w:pPr>
        <w:pStyle w:val="profile-white"/>
      </w:pPr>
      <w:r w:rsidRPr="0005637D">
        <w:rPr>
          <w:bCs/>
        </w:rPr>
        <w:t>11</w:t>
      </w:r>
      <w:r>
        <w:t>. Direct and train library staff in duties such as receiving, shelving, researching, cataloging, and equipment use.</w:t>
      </w:r>
    </w:p>
    <w:p w:rsidR="005F58A8" w:rsidRDefault="005F58A8" w:rsidP="00301B2E">
      <w:pPr>
        <w:pStyle w:val="profile-white"/>
      </w:pPr>
    </w:p>
    <w:p w:rsidR="005F58A8" w:rsidRDefault="009558B9" w:rsidP="000270F9">
      <w:pPr>
        <w:pStyle w:val="profile-white"/>
        <w:jc w:val="center"/>
      </w:pPr>
      <w:r>
        <w:rPr>
          <w:noProof/>
        </w:rPr>
        <w:drawing>
          <wp:inline distT="0" distB="0" distL="0" distR="0">
            <wp:extent cx="2550160" cy="2257425"/>
            <wp:effectExtent l="0" t="0" r="2540" b="952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0160" cy="2257425"/>
                    </a:xfrm>
                    <a:prstGeom prst="rect">
                      <a:avLst/>
                    </a:prstGeom>
                    <a:noFill/>
                    <a:ln>
                      <a:noFill/>
                    </a:ln>
                  </pic:spPr>
                </pic:pic>
              </a:graphicData>
            </a:graphic>
          </wp:inline>
        </w:drawing>
      </w:r>
    </w:p>
    <w:p w:rsidR="005F58A8" w:rsidRDefault="005F58A8" w:rsidP="00301B2E">
      <w:pPr>
        <w:pStyle w:val="Title"/>
      </w:pPr>
      <w:r>
        <w:lastRenderedPageBreak/>
        <w:t>High School Subjects</w:t>
      </w:r>
    </w:p>
    <w:p w:rsidR="005F58A8" w:rsidRDefault="005F58A8" w:rsidP="005F58A8">
      <w:pPr>
        <w:pStyle w:val="profile-white"/>
      </w:pPr>
      <w:r>
        <w:t>The knowledge needed for this career include:</w:t>
      </w:r>
    </w:p>
    <w:p w:rsidR="005F58A8" w:rsidRPr="005F58A8" w:rsidRDefault="005F58A8" w:rsidP="005F58A8">
      <w:pPr>
        <w:pStyle w:val="profile-white"/>
        <w:rPr>
          <w:i/>
        </w:rPr>
      </w:pPr>
      <w:r>
        <w:rPr>
          <w:b/>
          <w:bCs/>
        </w:rPr>
        <w:t>English Language</w:t>
      </w:r>
      <w:r>
        <w:t xml:space="preserve"> - Knowledge of the structure and content of the English language including the meaning and spelling of words, rules of composition, and grammar. </w:t>
      </w:r>
      <w:r w:rsidRPr="005F58A8">
        <w:rPr>
          <w:i/>
        </w:rPr>
        <w:t>So English classes are needed</w:t>
      </w:r>
    </w:p>
    <w:p w:rsidR="005F58A8" w:rsidRPr="005F58A8" w:rsidRDefault="005F58A8" w:rsidP="005F58A8">
      <w:pPr>
        <w:pStyle w:val="profile-white"/>
        <w:rPr>
          <w:i/>
        </w:rPr>
      </w:pPr>
      <w:r>
        <w:rPr>
          <w:b/>
          <w:bCs/>
        </w:rPr>
        <w:t>Administration and Management</w:t>
      </w:r>
      <w:r>
        <w:t xml:space="preserve"> - Knowledge of business and management principles involved in strategic planning, resource allocation, human resources modeling, leadership technique, production methods, and coordination of people and resources. </w:t>
      </w:r>
      <w:r w:rsidRPr="005F58A8">
        <w:rPr>
          <w:i/>
        </w:rPr>
        <w:t xml:space="preserve">So some business courses may be helpful. </w:t>
      </w:r>
    </w:p>
    <w:p w:rsidR="005F58A8" w:rsidRPr="009532E8" w:rsidRDefault="005F58A8" w:rsidP="005F58A8">
      <w:pPr>
        <w:pStyle w:val="profile-white"/>
        <w:rPr>
          <w:i/>
        </w:rPr>
      </w:pPr>
      <w:proofErr w:type="gramStart"/>
      <w:r>
        <w:rPr>
          <w:b/>
          <w:bCs/>
        </w:rPr>
        <w:t>Computers and Electronics</w:t>
      </w:r>
      <w:r>
        <w:t xml:space="preserve"> - Knowledge of circuit boards, processors, chips, electronic equipment, and computer hardware and software, including applications and programming.</w:t>
      </w:r>
      <w:proofErr w:type="gramEnd"/>
      <w:r w:rsidR="009532E8">
        <w:t xml:space="preserve"> </w:t>
      </w:r>
      <w:r w:rsidR="009532E8">
        <w:rPr>
          <w:i/>
        </w:rPr>
        <w:t>So technology courses are a must.</w:t>
      </w:r>
    </w:p>
    <w:p w:rsidR="009532E8" w:rsidRDefault="009558B9" w:rsidP="00301B2E">
      <w:pPr>
        <w:pStyle w:val="profile-white"/>
        <w:jc w:val="center"/>
      </w:pPr>
      <w:r>
        <w:rPr>
          <w:noProof/>
        </w:rPr>
        <w:drawing>
          <wp:inline distT="0" distB="0" distL="0" distR="0">
            <wp:extent cx="2680335" cy="4023360"/>
            <wp:effectExtent l="0" t="0" r="5715" b="0"/>
            <wp:docPr id="4" name="Picture 10" descr="C:\Documents and Settings\Maureen\Local Settings\Temporary Internet Files\Content.IE5\QTSZMNWL\MPj0439449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aureen\Local Settings\Temporary Internet Files\Content.IE5\QTSZMNWL\MPj04394490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0335" cy="4023360"/>
                    </a:xfrm>
                    <a:prstGeom prst="rect">
                      <a:avLst/>
                    </a:prstGeom>
                    <a:noFill/>
                    <a:ln>
                      <a:noFill/>
                    </a:ln>
                  </pic:spPr>
                </pic:pic>
              </a:graphicData>
            </a:graphic>
          </wp:inline>
        </w:drawing>
      </w:r>
    </w:p>
    <w:p w:rsidR="000270F9" w:rsidRDefault="000270F9" w:rsidP="00301B2E">
      <w:pPr>
        <w:pStyle w:val="Title"/>
      </w:pPr>
    </w:p>
    <w:p w:rsidR="009532E8" w:rsidRDefault="009532E8" w:rsidP="00301B2E">
      <w:pPr>
        <w:pStyle w:val="Title"/>
      </w:pPr>
      <w:r>
        <w:lastRenderedPageBreak/>
        <w:t>Education and Training</w:t>
      </w:r>
    </w:p>
    <w:p w:rsidR="009532E8" w:rsidRDefault="009532E8" w:rsidP="009532E8">
      <w:pPr>
        <w:pStyle w:val="NormalWeb"/>
      </w:pPr>
      <w:r>
        <w:t xml:space="preserve"> Entry into a library science graduate program requires a bachelor's degree, but any undergraduate major is acceptable. Many colleges and universities offer library science programs, but employers often prefer graduates of the 49 schools in the United States accredited by the American Library Association. Most programs take 1 year to complete; some take 2. A typical graduate program includes courses in the foundations of library and information science, such as the history of books and printing, intellectual freedom and censorship, and the role of libraries and information in society. Other basic courses cover the selection and processing of materials, the organization of information, research methods and strategies, and user services. Prospective librarians also study online reference systems, Internet search methods, and automated circulation systems. Elective course options include resources for children or young adults; classification, cataloguing, indexing, and abstracting; and library administration. Computer-related course work is an increasingly important part of an MLS degree. Some programs offer interdisciplinary degrees combining technical courses in information science with traditional training in library science.</w:t>
      </w:r>
    </w:p>
    <w:p w:rsidR="009532E8" w:rsidRDefault="009532E8" w:rsidP="009532E8">
      <w:pPr>
        <w:pStyle w:val="NormalWeb"/>
      </w:pPr>
      <w:r>
        <w:t>The MLS degree provides general preparation for library work, but some individuals specialize in a particular area, such as reference, technical services, or children's services. A Ph.D. in library and information science is advantageous for a college teaching position or a top administrative job in a college or university library or large public library system.</w:t>
      </w:r>
    </w:p>
    <w:p w:rsidR="009532E8" w:rsidRDefault="009532E8" w:rsidP="009532E8">
      <w:pPr>
        <w:pStyle w:val="NormalWeb"/>
      </w:pPr>
      <w:proofErr w:type="gramStart"/>
      <w:r>
        <w:rPr>
          <w:rStyle w:val="runningheader"/>
        </w:rPr>
        <w:t>Licensure.</w:t>
      </w:r>
      <w:proofErr w:type="gramEnd"/>
      <w:r>
        <w:t xml:space="preserve"> States generally have certification requirements for librarians in public schools and local libraries, though there are wide variations among States. School librarians in 20 States need a master's degree, either an MLS or a master's in education with a specialization in library media. In addition, over half of all States require that school librarians hold teacher certifications, although not all require teaching experience. Some States may also require librarians to pass a comprehensive assessment. Most States also have developed certification standards for local public libraries, although in some States these guidelines are voluntary. </w:t>
      </w:r>
    </w:p>
    <w:p w:rsidR="009532E8" w:rsidRDefault="009532E8" w:rsidP="009532E8">
      <w:pPr>
        <w:pStyle w:val="NormalWeb"/>
      </w:pPr>
      <w:proofErr w:type="gramStart"/>
      <w:r>
        <w:rPr>
          <w:rStyle w:val="runningheader"/>
        </w:rPr>
        <w:t>Other qualifications.</w:t>
      </w:r>
      <w:proofErr w:type="gramEnd"/>
      <w:r>
        <w:t xml:space="preserve"> In addition to an MLS degree, librarians in a special library, such as a law or corporate library, usually supplement their education with knowledge of the field in which they are specializing, sometimes earning a master's, doctoral, or professional degree in the subject. Areas of specialization include medicine, law, business, engineering, and the natural and social sciences. For example, a librarian working for a law firm may hold both library science and law degrees, while medical librarians should have a strong background in the sciences. In some jobs, knowledge of a foreign language is needed.</w:t>
      </w:r>
    </w:p>
    <w:p w:rsidR="00301B2E" w:rsidRDefault="009558B9" w:rsidP="00301B2E">
      <w:pPr>
        <w:pStyle w:val="NormalWeb"/>
        <w:jc w:val="center"/>
      </w:pPr>
      <w:r>
        <w:rPr>
          <w:noProof/>
        </w:rPr>
        <w:drawing>
          <wp:inline distT="0" distB="0" distL="0" distR="0">
            <wp:extent cx="1557020" cy="1175385"/>
            <wp:effectExtent l="0" t="0" r="5080" b="5715"/>
            <wp:docPr id="5" name="Picture 11" descr="C:\Documents and Settings\Maureen\Local Settings\Temporary Internet Files\Content.IE5\WIODRQ9L\MPj043939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aureen\Local Settings\Temporary Internet Files\Content.IE5\WIODRQ9L\MPj04393920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7020" cy="1175385"/>
                    </a:xfrm>
                    <a:prstGeom prst="rect">
                      <a:avLst/>
                    </a:prstGeom>
                    <a:noFill/>
                    <a:ln>
                      <a:noFill/>
                    </a:ln>
                  </pic:spPr>
                </pic:pic>
              </a:graphicData>
            </a:graphic>
          </wp:inline>
        </w:drawing>
      </w:r>
    </w:p>
    <w:p w:rsidR="009532E8" w:rsidRDefault="009532E8" w:rsidP="00301B2E">
      <w:pPr>
        <w:pStyle w:val="Title"/>
      </w:pPr>
      <w:r>
        <w:lastRenderedPageBreak/>
        <w:t>Equipment</w:t>
      </w:r>
    </w:p>
    <w:p w:rsidR="009532E8" w:rsidRDefault="009558B9" w:rsidP="009532E8">
      <w:pPr>
        <w:pStyle w:val="NormalWeb"/>
      </w:pPr>
      <w:r>
        <w:rPr>
          <w:noProof/>
        </w:rPr>
        <mc:AlternateContent>
          <mc:Choice Requires="wpg">
            <w:drawing>
              <wp:anchor distT="0" distB="0" distL="114300" distR="114300" simplePos="0" relativeHeight="251655168" behindDoc="0" locked="0" layoutInCell="1" allowOverlap="1">
                <wp:simplePos x="0" y="0"/>
                <wp:positionH relativeFrom="column">
                  <wp:posOffset>4664075</wp:posOffset>
                </wp:positionH>
                <wp:positionV relativeFrom="paragraph">
                  <wp:posOffset>1019810</wp:posOffset>
                </wp:positionV>
                <wp:extent cx="2095500" cy="2108200"/>
                <wp:effectExtent l="6350" t="19685" r="79375" b="6286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2108200"/>
                          <a:chOff x="2304" y="1584"/>
                          <a:chExt cx="1740" cy="1554"/>
                        </a:xfrm>
                      </wpg:grpSpPr>
                      <wps:wsp>
                        <wps:cNvPr id="16" name="Film"/>
                        <wps:cNvSpPr>
                          <a:spLocks noEditPoints="1" noChangeArrowheads="1"/>
                        </wps:cNvSpPr>
                        <wps:spPr bwMode="auto">
                          <a:xfrm>
                            <a:off x="2304" y="1980"/>
                            <a:ext cx="726" cy="1158"/>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4960 w 21600"/>
                              <a:gd name="T17" fmla="*/ 8129 h 21600"/>
                              <a:gd name="T18" fmla="*/ 17079 w 21600"/>
                              <a:gd name="T19" fmla="*/ 1342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21600" y="0"/>
                                </a:moveTo>
                                <a:lnTo>
                                  <a:pt x="21600" y="21600"/>
                                </a:lnTo>
                                <a:lnTo>
                                  <a:pt x="0" y="21600"/>
                                </a:lnTo>
                                <a:lnTo>
                                  <a:pt x="0" y="0"/>
                                </a:lnTo>
                                <a:lnTo>
                                  <a:pt x="21600" y="0"/>
                                </a:lnTo>
                                <a:close/>
                              </a:path>
                              <a:path w="21600" h="21600" extrusionOk="0">
                                <a:moveTo>
                                  <a:pt x="3014" y="21600"/>
                                </a:moveTo>
                                <a:lnTo>
                                  <a:pt x="3014" y="0"/>
                                </a:lnTo>
                                <a:lnTo>
                                  <a:pt x="0" y="0"/>
                                </a:lnTo>
                                <a:lnTo>
                                  <a:pt x="0" y="21600"/>
                                </a:lnTo>
                                <a:lnTo>
                                  <a:pt x="3014" y="21600"/>
                                </a:lnTo>
                                <a:close/>
                              </a:path>
                              <a:path w="21600" h="21600" extrusionOk="0">
                                <a:moveTo>
                                  <a:pt x="21600" y="21600"/>
                                </a:moveTo>
                                <a:lnTo>
                                  <a:pt x="21600" y="0"/>
                                </a:lnTo>
                                <a:lnTo>
                                  <a:pt x="18586" y="0"/>
                                </a:lnTo>
                                <a:lnTo>
                                  <a:pt x="18586" y="21600"/>
                                </a:lnTo>
                                <a:lnTo>
                                  <a:pt x="21600" y="21600"/>
                                </a:lnTo>
                                <a:close/>
                              </a:path>
                              <a:path w="21600" h="21600" extrusionOk="0">
                                <a:moveTo>
                                  <a:pt x="6028" y="6574"/>
                                </a:moveTo>
                                <a:lnTo>
                                  <a:pt x="15572" y="6574"/>
                                </a:lnTo>
                                <a:lnTo>
                                  <a:pt x="16074" y="6574"/>
                                </a:lnTo>
                                <a:lnTo>
                                  <a:pt x="16326" y="6457"/>
                                </a:lnTo>
                                <a:lnTo>
                                  <a:pt x="16577" y="6339"/>
                                </a:lnTo>
                                <a:lnTo>
                                  <a:pt x="16828" y="6222"/>
                                </a:lnTo>
                                <a:lnTo>
                                  <a:pt x="17079" y="6222"/>
                                </a:lnTo>
                                <a:lnTo>
                                  <a:pt x="17330" y="5987"/>
                                </a:lnTo>
                                <a:lnTo>
                                  <a:pt x="17330" y="5870"/>
                                </a:lnTo>
                                <a:lnTo>
                                  <a:pt x="17581" y="5635"/>
                                </a:lnTo>
                                <a:lnTo>
                                  <a:pt x="17581" y="1526"/>
                                </a:lnTo>
                                <a:lnTo>
                                  <a:pt x="17330" y="1291"/>
                                </a:lnTo>
                                <a:lnTo>
                                  <a:pt x="17330" y="1174"/>
                                </a:lnTo>
                                <a:lnTo>
                                  <a:pt x="17079" y="1057"/>
                                </a:lnTo>
                                <a:lnTo>
                                  <a:pt x="16828" y="939"/>
                                </a:lnTo>
                                <a:lnTo>
                                  <a:pt x="16577" y="822"/>
                                </a:lnTo>
                                <a:lnTo>
                                  <a:pt x="16326" y="704"/>
                                </a:lnTo>
                                <a:lnTo>
                                  <a:pt x="16074" y="704"/>
                                </a:lnTo>
                                <a:lnTo>
                                  <a:pt x="15572" y="587"/>
                                </a:lnTo>
                                <a:lnTo>
                                  <a:pt x="6028" y="587"/>
                                </a:lnTo>
                                <a:lnTo>
                                  <a:pt x="5526" y="704"/>
                                </a:lnTo>
                                <a:lnTo>
                                  <a:pt x="5274" y="704"/>
                                </a:lnTo>
                                <a:lnTo>
                                  <a:pt x="5023" y="822"/>
                                </a:lnTo>
                                <a:lnTo>
                                  <a:pt x="4772" y="939"/>
                                </a:lnTo>
                                <a:lnTo>
                                  <a:pt x="4521" y="1057"/>
                                </a:lnTo>
                                <a:lnTo>
                                  <a:pt x="4270" y="1174"/>
                                </a:lnTo>
                                <a:lnTo>
                                  <a:pt x="4270" y="1291"/>
                                </a:lnTo>
                                <a:lnTo>
                                  <a:pt x="4019" y="1526"/>
                                </a:lnTo>
                                <a:lnTo>
                                  <a:pt x="4019" y="5635"/>
                                </a:lnTo>
                                <a:lnTo>
                                  <a:pt x="4270" y="5870"/>
                                </a:lnTo>
                                <a:lnTo>
                                  <a:pt x="4270" y="5987"/>
                                </a:lnTo>
                                <a:lnTo>
                                  <a:pt x="4521" y="6222"/>
                                </a:lnTo>
                                <a:lnTo>
                                  <a:pt x="4772" y="6222"/>
                                </a:lnTo>
                                <a:lnTo>
                                  <a:pt x="5023" y="6339"/>
                                </a:lnTo>
                                <a:lnTo>
                                  <a:pt x="5274" y="6457"/>
                                </a:lnTo>
                                <a:lnTo>
                                  <a:pt x="5526" y="6574"/>
                                </a:lnTo>
                                <a:lnTo>
                                  <a:pt x="6028" y="6574"/>
                                </a:lnTo>
                                <a:close/>
                              </a:path>
                              <a:path w="21600" h="21600" extrusionOk="0">
                                <a:moveTo>
                                  <a:pt x="6028" y="13617"/>
                                </a:moveTo>
                                <a:lnTo>
                                  <a:pt x="15572" y="13617"/>
                                </a:lnTo>
                                <a:lnTo>
                                  <a:pt x="16074" y="13617"/>
                                </a:lnTo>
                                <a:lnTo>
                                  <a:pt x="16326" y="13617"/>
                                </a:lnTo>
                                <a:lnTo>
                                  <a:pt x="16577" y="13500"/>
                                </a:lnTo>
                                <a:lnTo>
                                  <a:pt x="16828" y="13383"/>
                                </a:lnTo>
                                <a:lnTo>
                                  <a:pt x="17079" y="13265"/>
                                </a:lnTo>
                                <a:lnTo>
                                  <a:pt x="17330" y="13148"/>
                                </a:lnTo>
                                <a:lnTo>
                                  <a:pt x="17330" y="12913"/>
                                </a:lnTo>
                                <a:lnTo>
                                  <a:pt x="17581" y="12796"/>
                                </a:lnTo>
                                <a:lnTo>
                                  <a:pt x="17581" y="8687"/>
                                </a:lnTo>
                                <a:lnTo>
                                  <a:pt x="17330" y="8452"/>
                                </a:lnTo>
                                <a:lnTo>
                                  <a:pt x="17330" y="8335"/>
                                </a:lnTo>
                                <a:lnTo>
                                  <a:pt x="17079" y="8217"/>
                                </a:lnTo>
                                <a:lnTo>
                                  <a:pt x="16828" y="7983"/>
                                </a:lnTo>
                                <a:lnTo>
                                  <a:pt x="16577" y="7983"/>
                                </a:lnTo>
                                <a:lnTo>
                                  <a:pt x="16326" y="7865"/>
                                </a:lnTo>
                                <a:lnTo>
                                  <a:pt x="16074" y="7865"/>
                                </a:lnTo>
                                <a:lnTo>
                                  <a:pt x="15572" y="7748"/>
                                </a:lnTo>
                                <a:lnTo>
                                  <a:pt x="6028" y="7748"/>
                                </a:lnTo>
                                <a:lnTo>
                                  <a:pt x="5526" y="7865"/>
                                </a:lnTo>
                                <a:lnTo>
                                  <a:pt x="5274" y="7865"/>
                                </a:lnTo>
                                <a:lnTo>
                                  <a:pt x="5023" y="7983"/>
                                </a:lnTo>
                                <a:lnTo>
                                  <a:pt x="4772" y="7983"/>
                                </a:lnTo>
                                <a:lnTo>
                                  <a:pt x="4521" y="8217"/>
                                </a:lnTo>
                                <a:lnTo>
                                  <a:pt x="4270" y="8335"/>
                                </a:lnTo>
                                <a:lnTo>
                                  <a:pt x="4270" y="8452"/>
                                </a:lnTo>
                                <a:lnTo>
                                  <a:pt x="4019" y="8687"/>
                                </a:lnTo>
                                <a:lnTo>
                                  <a:pt x="4019" y="12796"/>
                                </a:lnTo>
                                <a:lnTo>
                                  <a:pt x="4270" y="12913"/>
                                </a:lnTo>
                                <a:lnTo>
                                  <a:pt x="4270" y="13148"/>
                                </a:lnTo>
                                <a:lnTo>
                                  <a:pt x="4521" y="13265"/>
                                </a:lnTo>
                                <a:lnTo>
                                  <a:pt x="4772" y="13383"/>
                                </a:lnTo>
                                <a:lnTo>
                                  <a:pt x="5023" y="13500"/>
                                </a:lnTo>
                                <a:lnTo>
                                  <a:pt x="5274" y="13617"/>
                                </a:lnTo>
                                <a:lnTo>
                                  <a:pt x="5526" y="13617"/>
                                </a:lnTo>
                                <a:lnTo>
                                  <a:pt x="6028" y="13617"/>
                                </a:lnTo>
                                <a:close/>
                              </a:path>
                              <a:path w="21600" h="21600" extrusionOk="0">
                                <a:moveTo>
                                  <a:pt x="6028" y="20778"/>
                                </a:moveTo>
                                <a:lnTo>
                                  <a:pt x="15572" y="20778"/>
                                </a:lnTo>
                                <a:lnTo>
                                  <a:pt x="16074" y="20778"/>
                                </a:lnTo>
                                <a:lnTo>
                                  <a:pt x="16326" y="20661"/>
                                </a:lnTo>
                                <a:lnTo>
                                  <a:pt x="16577" y="20661"/>
                                </a:lnTo>
                                <a:lnTo>
                                  <a:pt x="16828" y="20543"/>
                                </a:lnTo>
                                <a:lnTo>
                                  <a:pt x="17079" y="20426"/>
                                </a:lnTo>
                                <a:lnTo>
                                  <a:pt x="17330" y="20309"/>
                                </a:lnTo>
                                <a:lnTo>
                                  <a:pt x="17330" y="20074"/>
                                </a:lnTo>
                                <a:lnTo>
                                  <a:pt x="17581" y="19957"/>
                                </a:lnTo>
                                <a:lnTo>
                                  <a:pt x="17581" y="15730"/>
                                </a:lnTo>
                                <a:lnTo>
                                  <a:pt x="17330" y="15613"/>
                                </a:lnTo>
                                <a:lnTo>
                                  <a:pt x="17330" y="15378"/>
                                </a:lnTo>
                                <a:lnTo>
                                  <a:pt x="17079" y="15378"/>
                                </a:lnTo>
                                <a:lnTo>
                                  <a:pt x="16828" y="15143"/>
                                </a:lnTo>
                                <a:lnTo>
                                  <a:pt x="16577" y="15026"/>
                                </a:lnTo>
                                <a:lnTo>
                                  <a:pt x="16326" y="15026"/>
                                </a:lnTo>
                                <a:lnTo>
                                  <a:pt x="16074" y="15026"/>
                                </a:lnTo>
                                <a:lnTo>
                                  <a:pt x="15572" y="14909"/>
                                </a:lnTo>
                                <a:lnTo>
                                  <a:pt x="6028" y="14909"/>
                                </a:lnTo>
                                <a:lnTo>
                                  <a:pt x="5526" y="15026"/>
                                </a:lnTo>
                                <a:lnTo>
                                  <a:pt x="5274" y="15026"/>
                                </a:lnTo>
                                <a:lnTo>
                                  <a:pt x="5023" y="15026"/>
                                </a:lnTo>
                                <a:lnTo>
                                  <a:pt x="4772" y="15143"/>
                                </a:lnTo>
                                <a:lnTo>
                                  <a:pt x="4521" y="15378"/>
                                </a:lnTo>
                                <a:lnTo>
                                  <a:pt x="4270" y="15378"/>
                                </a:lnTo>
                                <a:lnTo>
                                  <a:pt x="4270" y="15613"/>
                                </a:lnTo>
                                <a:lnTo>
                                  <a:pt x="4019" y="15730"/>
                                </a:lnTo>
                                <a:lnTo>
                                  <a:pt x="4019" y="19957"/>
                                </a:lnTo>
                                <a:lnTo>
                                  <a:pt x="4270" y="20074"/>
                                </a:lnTo>
                                <a:lnTo>
                                  <a:pt x="4270" y="20309"/>
                                </a:lnTo>
                                <a:lnTo>
                                  <a:pt x="4521" y="20426"/>
                                </a:lnTo>
                                <a:lnTo>
                                  <a:pt x="4772" y="20543"/>
                                </a:lnTo>
                                <a:lnTo>
                                  <a:pt x="5023" y="20661"/>
                                </a:lnTo>
                                <a:lnTo>
                                  <a:pt x="5274" y="20661"/>
                                </a:lnTo>
                                <a:lnTo>
                                  <a:pt x="5526" y="20778"/>
                                </a:lnTo>
                                <a:lnTo>
                                  <a:pt x="6028" y="20778"/>
                                </a:lnTo>
                                <a:close/>
                              </a:path>
                              <a:path w="21600" h="21600" extrusionOk="0">
                                <a:moveTo>
                                  <a:pt x="753" y="1291"/>
                                </a:moveTo>
                                <a:lnTo>
                                  <a:pt x="2260" y="1291"/>
                                </a:lnTo>
                                <a:lnTo>
                                  <a:pt x="2260" y="235"/>
                                </a:lnTo>
                                <a:lnTo>
                                  <a:pt x="753" y="235"/>
                                </a:lnTo>
                                <a:lnTo>
                                  <a:pt x="753" y="1291"/>
                                </a:lnTo>
                                <a:close/>
                              </a:path>
                              <a:path w="21600" h="21600" extrusionOk="0">
                                <a:moveTo>
                                  <a:pt x="753" y="2700"/>
                                </a:moveTo>
                                <a:lnTo>
                                  <a:pt x="2260" y="2700"/>
                                </a:lnTo>
                                <a:lnTo>
                                  <a:pt x="2260" y="1643"/>
                                </a:lnTo>
                                <a:lnTo>
                                  <a:pt x="753" y="1643"/>
                                </a:lnTo>
                                <a:lnTo>
                                  <a:pt x="753" y="2700"/>
                                </a:lnTo>
                                <a:close/>
                              </a:path>
                              <a:path w="21600" h="21600" extrusionOk="0">
                                <a:moveTo>
                                  <a:pt x="753" y="4109"/>
                                </a:moveTo>
                                <a:lnTo>
                                  <a:pt x="2260" y="4109"/>
                                </a:lnTo>
                                <a:lnTo>
                                  <a:pt x="2260" y="3052"/>
                                </a:lnTo>
                                <a:lnTo>
                                  <a:pt x="753" y="3052"/>
                                </a:lnTo>
                                <a:lnTo>
                                  <a:pt x="753" y="4109"/>
                                </a:lnTo>
                                <a:close/>
                              </a:path>
                              <a:path w="21600" h="21600" extrusionOk="0">
                                <a:moveTo>
                                  <a:pt x="753" y="5517"/>
                                </a:moveTo>
                                <a:lnTo>
                                  <a:pt x="2260" y="5517"/>
                                </a:lnTo>
                                <a:lnTo>
                                  <a:pt x="2260" y="4461"/>
                                </a:lnTo>
                                <a:lnTo>
                                  <a:pt x="753" y="4461"/>
                                </a:lnTo>
                                <a:lnTo>
                                  <a:pt x="753" y="5517"/>
                                </a:lnTo>
                                <a:close/>
                              </a:path>
                              <a:path w="21600" h="21600" extrusionOk="0">
                                <a:moveTo>
                                  <a:pt x="753" y="6926"/>
                                </a:moveTo>
                                <a:lnTo>
                                  <a:pt x="2260" y="6926"/>
                                </a:lnTo>
                                <a:lnTo>
                                  <a:pt x="2260" y="5870"/>
                                </a:lnTo>
                                <a:lnTo>
                                  <a:pt x="753" y="5870"/>
                                </a:lnTo>
                                <a:lnTo>
                                  <a:pt x="753" y="6926"/>
                                </a:lnTo>
                                <a:close/>
                              </a:path>
                              <a:path w="21600" h="21600" extrusionOk="0">
                                <a:moveTo>
                                  <a:pt x="753" y="8335"/>
                                </a:moveTo>
                                <a:lnTo>
                                  <a:pt x="2260" y="8335"/>
                                </a:lnTo>
                                <a:lnTo>
                                  <a:pt x="2260" y="7278"/>
                                </a:lnTo>
                                <a:lnTo>
                                  <a:pt x="753" y="7278"/>
                                </a:lnTo>
                                <a:lnTo>
                                  <a:pt x="753" y="8335"/>
                                </a:lnTo>
                                <a:close/>
                              </a:path>
                              <a:path w="21600" h="21600" extrusionOk="0">
                                <a:moveTo>
                                  <a:pt x="753" y="9743"/>
                                </a:moveTo>
                                <a:lnTo>
                                  <a:pt x="2260" y="9743"/>
                                </a:lnTo>
                                <a:lnTo>
                                  <a:pt x="2260" y="8687"/>
                                </a:lnTo>
                                <a:lnTo>
                                  <a:pt x="753" y="8687"/>
                                </a:lnTo>
                                <a:lnTo>
                                  <a:pt x="753" y="9743"/>
                                </a:lnTo>
                                <a:close/>
                              </a:path>
                              <a:path w="21600" h="21600" extrusionOk="0">
                                <a:moveTo>
                                  <a:pt x="753" y="11152"/>
                                </a:moveTo>
                                <a:lnTo>
                                  <a:pt x="2260" y="11152"/>
                                </a:lnTo>
                                <a:lnTo>
                                  <a:pt x="2260" y="10096"/>
                                </a:lnTo>
                                <a:lnTo>
                                  <a:pt x="753" y="10096"/>
                                </a:lnTo>
                                <a:lnTo>
                                  <a:pt x="753" y="11152"/>
                                </a:lnTo>
                                <a:close/>
                              </a:path>
                              <a:path w="21600" h="21600" extrusionOk="0">
                                <a:moveTo>
                                  <a:pt x="753" y="12561"/>
                                </a:moveTo>
                                <a:lnTo>
                                  <a:pt x="2260" y="12561"/>
                                </a:lnTo>
                                <a:lnTo>
                                  <a:pt x="2260" y="11504"/>
                                </a:lnTo>
                                <a:lnTo>
                                  <a:pt x="753" y="11504"/>
                                </a:lnTo>
                                <a:lnTo>
                                  <a:pt x="753" y="12561"/>
                                </a:lnTo>
                                <a:close/>
                              </a:path>
                              <a:path w="21600" h="21600" extrusionOk="0">
                                <a:moveTo>
                                  <a:pt x="753" y="13970"/>
                                </a:moveTo>
                                <a:lnTo>
                                  <a:pt x="2260" y="13970"/>
                                </a:lnTo>
                                <a:lnTo>
                                  <a:pt x="2260" y="12913"/>
                                </a:lnTo>
                                <a:lnTo>
                                  <a:pt x="753" y="12913"/>
                                </a:lnTo>
                                <a:lnTo>
                                  <a:pt x="753" y="13970"/>
                                </a:lnTo>
                                <a:close/>
                              </a:path>
                              <a:path w="21600" h="21600" extrusionOk="0">
                                <a:moveTo>
                                  <a:pt x="753" y="15378"/>
                                </a:moveTo>
                                <a:lnTo>
                                  <a:pt x="2260" y="15378"/>
                                </a:lnTo>
                                <a:lnTo>
                                  <a:pt x="2260" y="14322"/>
                                </a:lnTo>
                                <a:lnTo>
                                  <a:pt x="753" y="14322"/>
                                </a:lnTo>
                                <a:lnTo>
                                  <a:pt x="753" y="15378"/>
                                </a:lnTo>
                                <a:close/>
                              </a:path>
                              <a:path w="21600" h="21600" extrusionOk="0">
                                <a:moveTo>
                                  <a:pt x="753" y="16787"/>
                                </a:moveTo>
                                <a:lnTo>
                                  <a:pt x="2260" y="16787"/>
                                </a:lnTo>
                                <a:lnTo>
                                  <a:pt x="2260" y="15730"/>
                                </a:lnTo>
                                <a:lnTo>
                                  <a:pt x="753" y="15730"/>
                                </a:lnTo>
                                <a:lnTo>
                                  <a:pt x="753" y="16787"/>
                                </a:lnTo>
                                <a:close/>
                              </a:path>
                              <a:path w="21600" h="21600" extrusionOk="0">
                                <a:moveTo>
                                  <a:pt x="753" y="18196"/>
                                </a:moveTo>
                                <a:lnTo>
                                  <a:pt x="2260" y="18196"/>
                                </a:lnTo>
                                <a:lnTo>
                                  <a:pt x="2260" y="17139"/>
                                </a:lnTo>
                                <a:lnTo>
                                  <a:pt x="753" y="17139"/>
                                </a:lnTo>
                                <a:lnTo>
                                  <a:pt x="753" y="18196"/>
                                </a:lnTo>
                                <a:close/>
                              </a:path>
                              <a:path w="21600" h="21600" extrusionOk="0">
                                <a:moveTo>
                                  <a:pt x="753" y="19604"/>
                                </a:moveTo>
                                <a:lnTo>
                                  <a:pt x="2260" y="19604"/>
                                </a:lnTo>
                                <a:lnTo>
                                  <a:pt x="2260" y="18548"/>
                                </a:lnTo>
                                <a:lnTo>
                                  <a:pt x="753" y="18548"/>
                                </a:lnTo>
                                <a:lnTo>
                                  <a:pt x="753" y="19604"/>
                                </a:lnTo>
                                <a:close/>
                              </a:path>
                              <a:path w="21600" h="21600" extrusionOk="0">
                                <a:moveTo>
                                  <a:pt x="753" y="21013"/>
                                </a:moveTo>
                                <a:lnTo>
                                  <a:pt x="2260" y="21013"/>
                                </a:lnTo>
                                <a:lnTo>
                                  <a:pt x="2260" y="19957"/>
                                </a:lnTo>
                                <a:lnTo>
                                  <a:pt x="753" y="19957"/>
                                </a:lnTo>
                                <a:lnTo>
                                  <a:pt x="753" y="21013"/>
                                </a:lnTo>
                                <a:close/>
                              </a:path>
                              <a:path w="21600" h="21600" extrusionOk="0">
                                <a:moveTo>
                                  <a:pt x="19340" y="1409"/>
                                </a:moveTo>
                                <a:lnTo>
                                  <a:pt x="20595" y="1409"/>
                                </a:lnTo>
                                <a:lnTo>
                                  <a:pt x="20595" y="352"/>
                                </a:lnTo>
                                <a:lnTo>
                                  <a:pt x="19340" y="352"/>
                                </a:lnTo>
                                <a:lnTo>
                                  <a:pt x="19340" y="1409"/>
                                </a:lnTo>
                                <a:close/>
                              </a:path>
                              <a:path w="21600" h="21600" extrusionOk="0">
                                <a:moveTo>
                                  <a:pt x="19340" y="2700"/>
                                </a:moveTo>
                                <a:lnTo>
                                  <a:pt x="20595" y="2700"/>
                                </a:lnTo>
                                <a:lnTo>
                                  <a:pt x="20595" y="1643"/>
                                </a:lnTo>
                                <a:lnTo>
                                  <a:pt x="19340" y="1643"/>
                                </a:lnTo>
                                <a:lnTo>
                                  <a:pt x="19340" y="2700"/>
                                </a:lnTo>
                                <a:close/>
                              </a:path>
                              <a:path w="21600" h="21600" extrusionOk="0">
                                <a:moveTo>
                                  <a:pt x="19340" y="4109"/>
                                </a:moveTo>
                                <a:lnTo>
                                  <a:pt x="20595" y="4109"/>
                                </a:lnTo>
                                <a:lnTo>
                                  <a:pt x="20595" y="3052"/>
                                </a:lnTo>
                                <a:lnTo>
                                  <a:pt x="19340" y="3052"/>
                                </a:lnTo>
                                <a:lnTo>
                                  <a:pt x="19340" y="4109"/>
                                </a:lnTo>
                                <a:close/>
                              </a:path>
                              <a:path w="21600" h="21600" extrusionOk="0">
                                <a:moveTo>
                                  <a:pt x="19340" y="5517"/>
                                </a:moveTo>
                                <a:lnTo>
                                  <a:pt x="20595" y="5517"/>
                                </a:lnTo>
                                <a:lnTo>
                                  <a:pt x="20595" y="4461"/>
                                </a:lnTo>
                                <a:lnTo>
                                  <a:pt x="19340" y="4461"/>
                                </a:lnTo>
                                <a:lnTo>
                                  <a:pt x="19340" y="5517"/>
                                </a:lnTo>
                                <a:close/>
                              </a:path>
                              <a:path w="21600" h="21600" extrusionOk="0">
                                <a:moveTo>
                                  <a:pt x="19340" y="6926"/>
                                </a:moveTo>
                                <a:lnTo>
                                  <a:pt x="20595" y="6926"/>
                                </a:lnTo>
                                <a:lnTo>
                                  <a:pt x="20595" y="5870"/>
                                </a:lnTo>
                                <a:lnTo>
                                  <a:pt x="19340" y="5870"/>
                                </a:lnTo>
                                <a:lnTo>
                                  <a:pt x="19340" y="6926"/>
                                </a:lnTo>
                                <a:close/>
                              </a:path>
                              <a:path w="21600" h="21600" extrusionOk="0">
                                <a:moveTo>
                                  <a:pt x="19340" y="8335"/>
                                </a:moveTo>
                                <a:lnTo>
                                  <a:pt x="20595" y="8335"/>
                                </a:lnTo>
                                <a:lnTo>
                                  <a:pt x="20595" y="7278"/>
                                </a:lnTo>
                                <a:lnTo>
                                  <a:pt x="19340" y="7278"/>
                                </a:lnTo>
                                <a:lnTo>
                                  <a:pt x="19340" y="8335"/>
                                </a:lnTo>
                                <a:close/>
                              </a:path>
                              <a:path w="21600" h="21600" extrusionOk="0">
                                <a:moveTo>
                                  <a:pt x="19340" y="9743"/>
                                </a:moveTo>
                                <a:lnTo>
                                  <a:pt x="20595" y="9743"/>
                                </a:lnTo>
                                <a:lnTo>
                                  <a:pt x="20595" y="8687"/>
                                </a:lnTo>
                                <a:lnTo>
                                  <a:pt x="19340" y="8687"/>
                                </a:lnTo>
                                <a:lnTo>
                                  <a:pt x="19340" y="9743"/>
                                </a:lnTo>
                                <a:close/>
                              </a:path>
                              <a:path w="21600" h="21600" extrusionOk="0">
                                <a:moveTo>
                                  <a:pt x="19340" y="11152"/>
                                </a:moveTo>
                                <a:lnTo>
                                  <a:pt x="20595" y="11152"/>
                                </a:lnTo>
                                <a:lnTo>
                                  <a:pt x="20595" y="10096"/>
                                </a:lnTo>
                                <a:lnTo>
                                  <a:pt x="19340" y="10096"/>
                                </a:lnTo>
                                <a:lnTo>
                                  <a:pt x="19340" y="11152"/>
                                </a:lnTo>
                                <a:close/>
                              </a:path>
                              <a:path w="21600" h="21600" extrusionOk="0">
                                <a:moveTo>
                                  <a:pt x="19340" y="12561"/>
                                </a:moveTo>
                                <a:lnTo>
                                  <a:pt x="20595" y="12561"/>
                                </a:lnTo>
                                <a:lnTo>
                                  <a:pt x="20595" y="11504"/>
                                </a:lnTo>
                                <a:lnTo>
                                  <a:pt x="19340" y="11504"/>
                                </a:lnTo>
                                <a:lnTo>
                                  <a:pt x="19340" y="12561"/>
                                </a:lnTo>
                                <a:close/>
                              </a:path>
                              <a:path w="21600" h="21600" extrusionOk="0">
                                <a:moveTo>
                                  <a:pt x="19340" y="13970"/>
                                </a:moveTo>
                                <a:lnTo>
                                  <a:pt x="20595" y="13970"/>
                                </a:lnTo>
                                <a:lnTo>
                                  <a:pt x="20595" y="12913"/>
                                </a:lnTo>
                                <a:lnTo>
                                  <a:pt x="19340" y="12913"/>
                                </a:lnTo>
                                <a:lnTo>
                                  <a:pt x="19340" y="13970"/>
                                </a:lnTo>
                                <a:close/>
                              </a:path>
                              <a:path w="21600" h="21600" extrusionOk="0">
                                <a:moveTo>
                                  <a:pt x="19340" y="15378"/>
                                </a:moveTo>
                                <a:lnTo>
                                  <a:pt x="20595" y="15378"/>
                                </a:lnTo>
                                <a:lnTo>
                                  <a:pt x="20595" y="14322"/>
                                </a:lnTo>
                                <a:lnTo>
                                  <a:pt x="19340" y="14322"/>
                                </a:lnTo>
                                <a:lnTo>
                                  <a:pt x="19340" y="15378"/>
                                </a:lnTo>
                                <a:close/>
                              </a:path>
                              <a:path w="21600" h="21600" extrusionOk="0">
                                <a:moveTo>
                                  <a:pt x="19340" y="16787"/>
                                </a:moveTo>
                                <a:lnTo>
                                  <a:pt x="20595" y="16787"/>
                                </a:lnTo>
                                <a:lnTo>
                                  <a:pt x="20595" y="15730"/>
                                </a:lnTo>
                                <a:lnTo>
                                  <a:pt x="19340" y="15730"/>
                                </a:lnTo>
                                <a:lnTo>
                                  <a:pt x="19340" y="16787"/>
                                </a:lnTo>
                                <a:close/>
                              </a:path>
                              <a:path w="21600" h="21600" extrusionOk="0">
                                <a:moveTo>
                                  <a:pt x="19340" y="18196"/>
                                </a:moveTo>
                                <a:lnTo>
                                  <a:pt x="20595" y="18196"/>
                                </a:lnTo>
                                <a:lnTo>
                                  <a:pt x="20595" y="17139"/>
                                </a:lnTo>
                                <a:lnTo>
                                  <a:pt x="19340" y="17139"/>
                                </a:lnTo>
                                <a:lnTo>
                                  <a:pt x="19340" y="18196"/>
                                </a:lnTo>
                                <a:close/>
                              </a:path>
                              <a:path w="21600" h="21600" extrusionOk="0">
                                <a:moveTo>
                                  <a:pt x="19340" y="19604"/>
                                </a:moveTo>
                                <a:lnTo>
                                  <a:pt x="20595" y="19604"/>
                                </a:lnTo>
                                <a:lnTo>
                                  <a:pt x="20595" y="18548"/>
                                </a:lnTo>
                                <a:lnTo>
                                  <a:pt x="19340" y="18548"/>
                                </a:lnTo>
                                <a:lnTo>
                                  <a:pt x="19340" y="19604"/>
                                </a:lnTo>
                                <a:close/>
                              </a:path>
                              <a:path w="21600" h="21600" extrusionOk="0">
                                <a:moveTo>
                                  <a:pt x="19340" y="21013"/>
                                </a:moveTo>
                                <a:lnTo>
                                  <a:pt x="20595" y="21013"/>
                                </a:lnTo>
                                <a:lnTo>
                                  <a:pt x="20595" y="19957"/>
                                </a:lnTo>
                                <a:lnTo>
                                  <a:pt x="19340" y="19957"/>
                                </a:lnTo>
                                <a:lnTo>
                                  <a:pt x="19340" y="21013"/>
                                </a:lnTo>
                                <a:close/>
                              </a:path>
                            </a:pathLst>
                          </a:custGeom>
                          <a:solidFill>
                            <a:srgbClr val="CCCCFF"/>
                          </a:solidFill>
                          <a:ln w="9525">
                            <a:solidFill>
                              <a:srgbClr val="000000"/>
                            </a:solidFill>
                            <a:miter lim="800000"/>
                            <a:headEnd/>
                            <a:tailEnd/>
                          </a:ln>
                        </wps:spPr>
                        <wps:bodyPr rot="0" vert="horz" wrap="square" lIns="91440" tIns="45720" rIns="91440" bIns="45720" anchor="t" anchorCtr="0" upright="1">
                          <a:noAutofit/>
                        </wps:bodyPr>
                      </wps:wsp>
                      <wps:wsp>
                        <wps:cNvPr id="17" name="Sound"/>
                        <wps:cNvSpPr>
                          <a:spLocks noEditPoints="1" noChangeArrowheads="1"/>
                        </wps:cNvSpPr>
                        <wps:spPr bwMode="auto">
                          <a:xfrm>
                            <a:off x="2724" y="1584"/>
                            <a:ext cx="1008" cy="768"/>
                          </a:xfrm>
                          <a:custGeom>
                            <a:avLst/>
                            <a:gdLst>
                              <a:gd name="T0" fmla="*/ 11164 w 21600"/>
                              <a:gd name="T1" fmla="*/ 21159 h 21600"/>
                              <a:gd name="T2" fmla="*/ 11164 w 21600"/>
                              <a:gd name="T3" fmla="*/ 0 h 21600"/>
                              <a:gd name="T4" fmla="*/ 0 w 21600"/>
                              <a:gd name="T5" fmla="*/ 10800 h 21600"/>
                              <a:gd name="T6" fmla="*/ 21600 w 21600"/>
                              <a:gd name="T7" fmla="*/ 10800 h 21600"/>
                              <a:gd name="T8" fmla="*/ 242 w 21600"/>
                              <a:gd name="T9" fmla="*/ 7604 h 21600"/>
                              <a:gd name="T10" fmla="*/ 10760 w 21600"/>
                              <a:gd name="T11" fmla="*/ 13555 h 21600"/>
                            </a:gdLst>
                            <a:ahLst/>
                            <a:cxnLst>
                              <a:cxn ang="0">
                                <a:pos x="T0" y="T1"/>
                              </a:cxn>
                              <a:cxn ang="0">
                                <a:pos x="T2" y="T3"/>
                              </a:cxn>
                              <a:cxn ang="0">
                                <a:pos x="T4" y="T5"/>
                              </a:cxn>
                              <a:cxn ang="0">
                                <a:pos x="T6" y="T7"/>
                              </a:cxn>
                            </a:cxnLst>
                            <a:rect l="T8" t="T9" r="T10" b="T11"/>
                            <a:pathLst>
                              <a:path w="21600" h="21600">
                                <a:moveTo>
                                  <a:pt x="0" y="7273"/>
                                </a:moveTo>
                                <a:lnTo>
                                  <a:pt x="5824" y="7273"/>
                                </a:lnTo>
                                <a:lnTo>
                                  <a:pt x="11164" y="0"/>
                                </a:lnTo>
                                <a:lnTo>
                                  <a:pt x="11164" y="21159"/>
                                </a:lnTo>
                                <a:lnTo>
                                  <a:pt x="5824" y="13885"/>
                                </a:lnTo>
                                <a:lnTo>
                                  <a:pt x="0" y="13885"/>
                                </a:lnTo>
                                <a:lnTo>
                                  <a:pt x="0" y="7273"/>
                                </a:lnTo>
                                <a:close/>
                              </a:path>
                              <a:path w="21600" h="21600">
                                <a:moveTo>
                                  <a:pt x="13024" y="7273"/>
                                </a:moveTo>
                                <a:lnTo>
                                  <a:pt x="13591" y="6722"/>
                                </a:lnTo>
                                <a:lnTo>
                                  <a:pt x="13833" y="7548"/>
                                </a:lnTo>
                                <a:lnTo>
                                  <a:pt x="14076" y="8485"/>
                                </a:lnTo>
                                <a:lnTo>
                                  <a:pt x="14157" y="9367"/>
                                </a:lnTo>
                                <a:lnTo>
                                  <a:pt x="14197" y="10524"/>
                                </a:lnTo>
                                <a:lnTo>
                                  <a:pt x="14197" y="11406"/>
                                </a:lnTo>
                                <a:lnTo>
                                  <a:pt x="14116" y="12012"/>
                                </a:lnTo>
                                <a:lnTo>
                                  <a:pt x="13995" y="12728"/>
                                </a:lnTo>
                                <a:lnTo>
                                  <a:pt x="13833" y="13444"/>
                                </a:lnTo>
                                <a:lnTo>
                                  <a:pt x="13712" y="14106"/>
                                </a:lnTo>
                                <a:lnTo>
                                  <a:pt x="13591" y="14546"/>
                                </a:lnTo>
                                <a:lnTo>
                                  <a:pt x="13065" y="13885"/>
                                </a:lnTo>
                                <a:lnTo>
                                  <a:pt x="13307" y="12893"/>
                                </a:lnTo>
                                <a:lnTo>
                                  <a:pt x="13469" y="11791"/>
                                </a:lnTo>
                                <a:lnTo>
                                  <a:pt x="13550" y="10910"/>
                                </a:lnTo>
                                <a:lnTo>
                                  <a:pt x="13591" y="10138"/>
                                </a:lnTo>
                                <a:lnTo>
                                  <a:pt x="13469" y="9367"/>
                                </a:lnTo>
                                <a:lnTo>
                                  <a:pt x="13388" y="8595"/>
                                </a:lnTo>
                                <a:lnTo>
                                  <a:pt x="13267" y="7934"/>
                                </a:lnTo>
                                <a:lnTo>
                                  <a:pt x="13024" y="7273"/>
                                </a:lnTo>
                                <a:close/>
                              </a:path>
                              <a:path w="21600" h="21600">
                                <a:moveTo>
                                  <a:pt x="16382" y="3967"/>
                                </a:moveTo>
                                <a:lnTo>
                                  <a:pt x="16786" y="5179"/>
                                </a:lnTo>
                                <a:lnTo>
                                  <a:pt x="17150" y="6612"/>
                                </a:lnTo>
                                <a:lnTo>
                                  <a:pt x="17474" y="8651"/>
                                </a:lnTo>
                                <a:lnTo>
                                  <a:pt x="17595" y="9753"/>
                                </a:lnTo>
                                <a:lnTo>
                                  <a:pt x="17635" y="12012"/>
                                </a:lnTo>
                                <a:lnTo>
                                  <a:pt x="17393" y="13665"/>
                                </a:lnTo>
                                <a:lnTo>
                                  <a:pt x="17150" y="15208"/>
                                </a:lnTo>
                                <a:lnTo>
                                  <a:pt x="16786" y="16310"/>
                                </a:lnTo>
                                <a:lnTo>
                                  <a:pt x="16341" y="17687"/>
                                </a:lnTo>
                                <a:lnTo>
                                  <a:pt x="15815" y="17081"/>
                                </a:lnTo>
                                <a:lnTo>
                                  <a:pt x="16503" y="14602"/>
                                </a:lnTo>
                                <a:lnTo>
                                  <a:pt x="16786" y="13169"/>
                                </a:lnTo>
                                <a:lnTo>
                                  <a:pt x="16867" y="12012"/>
                                </a:lnTo>
                                <a:lnTo>
                                  <a:pt x="16867" y="9642"/>
                                </a:lnTo>
                                <a:lnTo>
                                  <a:pt x="16705" y="7989"/>
                                </a:lnTo>
                                <a:lnTo>
                                  <a:pt x="16422" y="6612"/>
                                </a:lnTo>
                                <a:lnTo>
                                  <a:pt x="16220" y="5675"/>
                                </a:lnTo>
                                <a:lnTo>
                                  <a:pt x="15856" y="4518"/>
                                </a:lnTo>
                                <a:lnTo>
                                  <a:pt x="16382" y="3967"/>
                                </a:lnTo>
                                <a:close/>
                              </a:path>
                              <a:path w="21600" h="21600">
                                <a:moveTo>
                                  <a:pt x="18889" y="1377"/>
                                </a:moveTo>
                                <a:lnTo>
                                  <a:pt x="19415" y="826"/>
                                </a:lnTo>
                                <a:lnTo>
                                  <a:pt x="20194" y="2576"/>
                                </a:lnTo>
                                <a:lnTo>
                                  <a:pt x="20831" y="4683"/>
                                </a:lnTo>
                                <a:lnTo>
                                  <a:pt x="21357" y="7204"/>
                                </a:lnTo>
                                <a:lnTo>
                                  <a:pt x="21650" y="9450"/>
                                </a:lnTo>
                                <a:lnTo>
                                  <a:pt x="21600" y="12301"/>
                                </a:lnTo>
                                <a:lnTo>
                                  <a:pt x="21215" y="15938"/>
                                </a:lnTo>
                                <a:lnTo>
                                  <a:pt x="20629" y="18348"/>
                                </a:lnTo>
                                <a:lnTo>
                                  <a:pt x="19415" y="21655"/>
                                </a:lnTo>
                                <a:lnTo>
                                  <a:pt x="18889" y="21159"/>
                                </a:lnTo>
                                <a:lnTo>
                                  <a:pt x="19901" y="18404"/>
                                </a:lnTo>
                                <a:lnTo>
                                  <a:pt x="20467" y="15593"/>
                                </a:lnTo>
                                <a:lnTo>
                                  <a:pt x="20791" y="12342"/>
                                </a:lnTo>
                                <a:lnTo>
                                  <a:pt x="20871" y="9532"/>
                                </a:lnTo>
                                <a:lnTo>
                                  <a:pt x="20629" y="7411"/>
                                </a:lnTo>
                                <a:lnTo>
                                  <a:pt x="20062" y="4628"/>
                                </a:lnTo>
                                <a:lnTo>
                                  <a:pt x="19415" y="2810"/>
                                </a:lnTo>
                                <a:lnTo>
                                  <a:pt x="18889" y="1377"/>
                                </a:lnTo>
                                <a:close/>
                              </a:path>
                            </a:pathLst>
                          </a:custGeom>
                          <a:solidFill>
                            <a:srgbClr val="CCCC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8" name="Photo"/>
                        <wps:cNvSpPr>
                          <a:spLocks noEditPoints="1" noChangeArrowheads="1"/>
                        </wps:cNvSpPr>
                        <wps:spPr bwMode="auto">
                          <a:xfrm>
                            <a:off x="3108" y="2040"/>
                            <a:ext cx="936" cy="696"/>
                          </a:xfrm>
                          <a:custGeom>
                            <a:avLst/>
                            <a:gdLst>
                              <a:gd name="T0" fmla="*/ 0 w 21600"/>
                              <a:gd name="T1" fmla="*/ 3085 h 21600"/>
                              <a:gd name="T2" fmla="*/ 10800 w 21600"/>
                              <a:gd name="T3" fmla="*/ 0 h 21600"/>
                              <a:gd name="T4" fmla="*/ 21600 w 21600"/>
                              <a:gd name="T5" fmla="*/ 3085 h 21600"/>
                              <a:gd name="T6" fmla="*/ 21600 w 21600"/>
                              <a:gd name="T7" fmla="*/ 10800 h 21600"/>
                              <a:gd name="T8" fmla="*/ 21600 w 21600"/>
                              <a:gd name="T9" fmla="*/ 21600 h 21600"/>
                              <a:gd name="T10" fmla="*/ 10800 w 21600"/>
                              <a:gd name="T11" fmla="*/ 21800 h 21600"/>
                              <a:gd name="T12" fmla="*/ 0 w 21600"/>
                              <a:gd name="T13" fmla="*/ 21600 h 21600"/>
                              <a:gd name="T14" fmla="*/ 0 w 21600"/>
                              <a:gd name="T15" fmla="*/ 10800 h 21600"/>
                              <a:gd name="T16" fmla="*/ 7778 w 21600"/>
                              <a:gd name="T17" fmla="*/ 8228 h 21600"/>
                              <a:gd name="T18" fmla="*/ 13757 w 21600"/>
                              <a:gd name="T19" fmla="*/ 16886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0" y="21600"/>
                                </a:moveTo>
                                <a:lnTo>
                                  <a:pt x="0" y="3085"/>
                                </a:lnTo>
                                <a:lnTo>
                                  <a:pt x="1542" y="3085"/>
                                </a:lnTo>
                                <a:lnTo>
                                  <a:pt x="1542" y="1028"/>
                                </a:lnTo>
                                <a:lnTo>
                                  <a:pt x="3857" y="1028"/>
                                </a:lnTo>
                                <a:lnTo>
                                  <a:pt x="3857" y="3085"/>
                                </a:lnTo>
                                <a:lnTo>
                                  <a:pt x="5400" y="3085"/>
                                </a:lnTo>
                                <a:lnTo>
                                  <a:pt x="6942" y="0"/>
                                </a:lnTo>
                                <a:lnTo>
                                  <a:pt x="14657" y="0"/>
                                </a:lnTo>
                                <a:lnTo>
                                  <a:pt x="16200" y="3085"/>
                                </a:lnTo>
                                <a:lnTo>
                                  <a:pt x="21600" y="3085"/>
                                </a:lnTo>
                                <a:lnTo>
                                  <a:pt x="21600" y="21600"/>
                                </a:lnTo>
                                <a:lnTo>
                                  <a:pt x="0" y="21600"/>
                                </a:lnTo>
                                <a:close/>
                              </a:path>
                              <a:path w="21600" h="21600" extrusionOk="0">
                                <a:moveTo>
                                  <a:pt x="0" y="3085"/>
                                </a:moveTo>
                                <a:lnTo>
                                  <a:pt x="21600" y="3085"/>
                                </a:lnTo>
                                <a:lnTo>
                                  <a:pt x="21600" y="21600"/>
                                </a:lnTo>
                                <a:lnTo>
                                  <a:pt x="0" y="21600"/>
                                </a:lnTo>
                                <a:lnTo>
                                  <a:pt x="0" y="3085"/>
                                </a:lnTo>
                                <a:close/>
                              </a:path>
                              <a:path w="21600" h="21600" extrusionOk="0">
                                <a:moveTo>
                                  <a:pt x="10800" y="4800"/>
                                </a:moveTo>
                                <a:lnTo>
                                  <a:pt x="11925" y="4971"/>
                                </a:lnTo>
                                <a:lnTo>
                                  <a:pt x="13017" y="5442"/>
                                </a:lnTo>
                                <a:lnTo>
                                  <a:pt x="14046" y="6128"/>
                                </a:lnTo>
                                <a:lnTo>
                                  <a:pt x="14914" y="7071"/>
                                </a:lnTo>
                                <a:lnTo>
                                  <a:pt x="15621" y="8271"/>
                                </a:lnTo>
                                <a:lnTo>
                                  <a:pt x="16167" y="9514"/>
                                </a:lnTo>
                                <a:lnTo>
                                  <a:pt x="16425" y="11014"/>
                                </a:lnTo>
                                <a:lnTo>
                                  <a:pt x="16585" y="12471"/>
                                </a:lnTo>
                                <a:lnTo>
                                  <a:pt x="16489" y="14014"/>
                                </a:lnTo>
                                <a:lnTo>
                                  <a:pt x="16135" y="15471"/>
                                </a:lnTo>
                                <a:lnTo>
                                  <a:pt x="15621" y="16800"/>
                                </a:lnTo>
                                <a:lnTo>
                                  <a:pt x="14914" y="18000"/>
                                </a:lnTo>
                                <a:lnTo>
                                  <a:pt x="14046" y="18942"/>
                                </a:lnTo>
                                <a:lnTo>
                                  <a:pt x="13050" y="19671"/>
                                </a:lnTo>
                                <a:lnTo>
                                  <a:pt x="11925" y="20057"/>
                                </a:lnTo>
                                <a:lnTo>
                                  <a:pt x="10832" y="20185"/>
                                </a:lnTo>
                                <a:lnTo>
                                  <a:pt x="9675" y="20142"/>
                                </a:lnTo>
                                <a:lnTo>
                                  <a:pt x="8582" y="19628"/>
                                </a:lnTo>
                                <a:lnTo>
                                  <a:pt x="7553" y="18942"/>
                                </a:lnTo>
                                <a:lnTo>
                                  <a:pt x="6717" y="17957"/>
                                </a:lnTo>
                                <a:lnTo>
                                  <a:pt x="5946" y="16842"/>
                                </a:lnTo>
                                <a:lnTo>
                                  <a:pt x="5464" y="15514"/>
                                </a:lnTo>
                                <a:lnTo>
                                  <a:pt x="5078" y="14014"/>
                                </a:lnTo>
                                <a:lnTo>
                                  <a:pt x="5014" y="12514"/>
                                </a:lnTo>
                                <a:lnTo>
                                  <a:pt x="5110" y="11014"/>
                                </a:lnTo>
                                <a:lnTo>
                                  <a:pt x="5528" y="9557"/>
                                </a:lnTo>
                                <a:lnTo>
                                  <a:pt x="6010" y="8228"/>
                                </a:lnTo>
                                <a:lnTo>
                                  <a:pt x="6750" y="7114"/>
                                </a:lnTo>
                                <a:lnTo>
                                  <a:pt x="7650" y="6085"/>
                                </a:lnTo>
                                <a:lnTo>
                                  <a:pt x="8614" y="5400"/>
                                </a:lnTo>
                                <a:lnTo>
                                  <a:pt x="9707" y="4971"/>
                                </a:lnTo>
                                <a:lnTo>
                                  <a:pt x="10800" y="4800"/>
                                </a:lnTo>
                                <a:close/>
                              </a:path>
                              <a:path w="21600" h="21600" extrusionOk="0">
                                <a:moveTo>
                                  <a:pt x="8003" y="8057"/>
                                </a:moveTo>
                                <a:lnTo>
                                  <a:pt x="8807" y="7371"/>
                                </a:lnTo>
                                <a:lnTo>
                                  <a:pt x="9546" y="6985"/>
                                </a:lnTo>
                                <a:lnTo>
                                  <a:pt x="10446" y="6771"/>
                                </a:lnTo>
                                <a:lnTo>
                                  <a:pt x="11217" y="6771"/>
                                </a:lnTo>
                                <a:lnTo>
                                  <a:pt x="12053" y="7028"/>
                                </a:lnTo>
                                <a:lnTo>
                                  <a:pt x="12889" y="7457"/>
                                </a:lnTo>
                                <a:lnTo>
                                  <a:pt x="13628" y="8100"/>
                                </a:lnTo>
                                <a:lnTo>
                                  <a:pt x="14175" y="8871"/>
                                </a:lnTo>
                                <a:lnTo>
                                  <a:pt x="14625" y="9814"/>
                                </a:lnTo>
                                <a:lnTo>
                                  <a:pt x="14978" y="10885"/>
                                </a:lnTo>
                                <a:lnTo>
                                  <a:pt x="15171" y="12042"/>
                                </a:lnTo>
                                <a:lnTo>
                                  <a:pt x="15107" y="13114"/>
                                </a:lnTo>
                                <a:lnTo>
                                  <a:pt x="15042" y="14228"/>
                                </a:lnTo>
                                <a:lnTo>
                                  <a:pt x="14689" y="15257"/>
                                </a:lnTo>
                                <a:lnTo>
                                  <a:pt x="14207" y="16285"/>
                                </a:lnTo>
                                <a:lnTo>
                                  <a:pt x="13596" y="17057"/>
                                </a:lnTo>
                                <a:lnTo>
                                  <a:pt x="12889" y="17657"/>
                                </a:lnTo>
                                <a:lnTo>
                                  <a:pt x="12053" y="18085"/>
                                </a:lnTo>
                                <a:lnTo>
                                  <a:pt x="11185" y="18257"/>
                                </a:lnTo>
                                <a:lnTo>
                                  <a:pt x="10414" y="18214"/>
                                </a:lnTo>
                                <a:lnTo>
                                  <a:pt x="9546" y="18042"/>
                                </a:lnTo>
                                <a:lnTo>
                                  <a:pt x="8742" y="17614"/>
                                </a:lnTo>
                                <a:lnTo>
                                  <a:pt x="8003" y="17014"/>
                                </a:lnTo>
                                <a:lnTo>
                                  <a:pt x="7457" y="16242"/>
                                </a:lnTo>
                                <a:lnTo>
                                  <a:pt x="6975" y="15257"/>
                                </a:lnTo>
                                <a:lnTo>
                                  <a:pt x="6653" y="14142"/>
                                </a:lnTo>
                                <a:lnTo>
                                  <a:pt x="6492" y="13114"/>
                                </a:lnTo>
                                <a:lnTo>
                                  <a:pt x="6525" y="11914"/>
                                </a:lnTo>
                                <a:lnTo>
                                  <a:pt x="6621" y="10842"/>
                                </a:lnTo>
                                <a:lnTo>
                                  <a:pt x="6942" y="9771"/>
                                </a:lnTo>
                                <a:lnTo>
                                  <a:pt x="7457" y="8785"/>
                                </a:lnTo>
                                <a:lnTo>
                                  <a:pt x="8003" y="8057"/>
                                </a:lnTo>
                                <a:close/>
                              </a:path>
                            </a:pathLst>
                          </a:custGeom>
                          <a:solidFill>
                            <a:srgbClr val="CCCC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9" name="Music"/>
                        <wps:cNvSpPr>
                          <a:spLocks noEditPoints="1" noChangeArrowheads="1"/>
                        </wps:cNvSpPr>
                        <wps:spPr bwMode="auto">
                          <a:xfrm>
                            <a:off x="3216" y="2448"/>
                            <a:ext cx="768" cy="672"/>
                          </a:xfrm>
                          <a:custGeom>
                            <a:avLst/>
                            <a:gdLst>
                              <a:gd name="T0" fmla="*/ 7352 w 21600"/>
                              <a:gd name="T1" fmla="*/ 46 h 21600"/>
                              <a:gd name="T2" fmla="*/ 7373 w 21600"/>
                              <a:gd name="T3" fmla="*/ 9900 h 21600"/>
                              <a:gd name="T4" fmla="*/ 21683 w 21600"/>
                              <a:gd name="T5" fmla="*/ 10061 h 21600"/>
                              <a:gd name="T6" fmla="*/ 7352 w 21600"/>
                              <a:gd name="T7" fmla="*/ 46 h 21600"/>
                              <a:gd name="T8" fmla="*/ 21600 w 21600"/>
                              <a:gd name="T9" fmla="*/ 0 h 21600"/>
                              <a:gd name="T10" fmla="*/ 7975 w 21600"/>
                              <a:gd name="T11" fmla="*/ 923 h 21600"/>
                              <a:gd name="T12" fmla="*/ 20935 w 21600"/>
                              <a:gd name="T13" fmla="*/ 5354 h 21600"/>
                            </a:gdLst>
                            <a:ahLst/>
                            <a:cxnLst>
                              <a:cxn ang="0">
                                <a:pos x="T0" y="T1"/>
                              </a:cxn>
                              <a:cxn ang="0">
                                <a:pos x="T2" y="T3"/>
                              </a:cxn>
                              <a:cxn ang="0">
                                <a:pos x="T4" y="T5"/>
                              </a:cxn>
                              <a:cxn ang="0">
                                <a:pos x="T6" y="T7"/>
                              </a:cxn>
                              <a:cxn ang="0">
                                <a:pos x="T8" y="T9"/>
                              </a:cxn>
                            </a:cxnLst>
                            <a:rect l="T10" t="T11" r="T12" b="T13"/>
                            <a:pathLst>
                              <a:path w="21600" h="21600">
                                <a:moveTo>
                                  <a:pt x="7352" y="46"/>
                                </a:moveTo>
                                <a:lnTo>
                                  <a:pt x="7373" y="9900"/>
                                </a:lnTo>
                                <a:lnTo>
                                  <a:pt x="7352" y="16107"/>
                                </a:lnTo>
                                <a:lnTo>
                                  <a:pt x="7103" y="15969"/>
                                </a:lnTo>
                                <a:lnTo>
                                  <a:pt x="6729" y="15692"/>
                                </a:lnTo>
                                <a:lnTo>
                                  <a:pt x="6355" y="15553"/>
                                </a:lnTo>
                                <a:lnTo>
                                  <a:pt x="5981" y="15415"/>
                                </a:lnTo>
                                <a:lnTo>
                                  <a:pt x="5607" y="15276"/>
                                </a:lnTo>
                                <a:lnTo>
                                  <a:pt x="5109" y="15138"/>
                                </a:lnTo>
                                <a:lnTo>
                                  <a:pt x="4735" y="15138"/>
                                </a:lnTo>
                                <a:lnTo>
                                  <a:pt x="4236" y="15138"/>
                                </a:lnTo>
                                <a:lnTo>
                                  <a:pt x="3364" y="15138"/>
                                </a:lnTo>
                                <a:lnTo>
                                  <a:pt x="2616" y="15276"/>
                                </a:lnTo>
                                <a:lnTo>
                                  <a:pt x="1869" y="15692"/>
                                </a:lnTo>
                                <a:lnTo>
                                  <a:pt x="1246" y="15969"/>
                                </a:lnTo>
                                <a:lnTo>
                                  <a:pt x="747" y="16523"/>
                                </a:lnTo>
                                <a:lnTo>
                                  <a:pt x="373" y="17076"/>
                                </a:lnTo>
                                <a:lnTo>
                                  <a:pt x="124" y="17630"/>
                                </a:lnTo>
                                <a:lnTo>
                                  <a:pt x="0" y="18323"/>
                                </a:lnTo>
                                <a:lnTo>
                                  <a:pt x="124" y="19015"/>
                                </a:lnTo>
                                <a:lnTo>
                                  <a:pt x="373" y="19569"/>
                                </a:lnTo>
                                <a:lnTo>
                                  <a:pt x="747" y="20123"/>
                                </a:lnTo>
                                <a:lnTo>
                                  <a:pt x="1246" y="20676"/>
                                </a:lnTo>
                                <a:lnTo>
                                  <a:pt x="1869" y="21092"/>
                                </a:lnTo>
                                <a:lnTo>
                                  <a:pt x="2616" y="21369"/>
                                </a:lnTo>
                                <a:lnTo>
                                  <a:pt x="3364" y="21507"/>
                                </a:lnTo>
                                <a:lnTo>
                                  <a:pt x="4236" y="21646"/>
                                </a:lnTo>
                                <a:lnTo>
                                  <a:pt x="5109" y="21507"/>
                                </a:lnTo>
                                <a:lnTo>
                                  <a:pt x="5856" y="21369"/>
                                </a:lnTo>
                                <a:lnTo>
                                  <a:pt x="6604" y="21092"/>
                                </a:lnTo>
                                <a:lnTo>
                                  <a:pt x="7227" y="20676"/>
                                </a:lnTo>
                                <a:lnTo>
                                  <a:pt x="7726" y="20123"/>
                                </a:lnTo>
                                <a:lnTo>
                                  <a:pt x="8100" y="19569"/>
                                </a:lnTo>
                                <a:lnTo>
                                  <a:pt x="8349" y="19015"/>
                                </a:lnTo>
                                <a:lnTo>
                                  <a:pt x="8473" y="18323"/>
                                </a:lnTo>
                                <a:lnTo>
                                  <a:pt x="8473" y="18323"/>
                                </a:lnTo>
                                <a:lnTo>
                                  <a:pt x="8473" y="6276"/>
                                </a:lnTo>
                                <a:lnTo>
                                  <a:pt x="20561" y="6276"/>
                                </a:lnTo>
                                <a:lnTo>
                                  <a:pt x="20561" y="16107"/>
                                </a:lnTo>
                                <a:lnTo>
                                  <a:pt x="20187" y="15830"/>
                                </a:lnTo>
                                <a:lnTo>
                                  <a:pt x="19938" y="15692"/>
                                </a:lnTo>
                                <a:lnTo>
                                  <a:pt x="19564" y="15553"/>
                                </a:lnTo>
                                <a:lnTo>
                                  <a:pt x="19190" y="15415"/>
                                </a:lnTo>
                                <a:lnTo>
                                  <a:pt x="18692" y="15276"/>
                                </a:lnTo>
                                <a:lnTo>
                                  <a:pt x="18318" y="15138"/>
                                </a:lnTo>
                                <a:lnTo>
                                  <a:pt x="17944" y="15138"/>
                                </a:lnTo>
                                <a:lnTo>
                                  <a:pt x="17446" y="15138"/>
                                </a:lnTo>
                                <a:lnTo>
                                  <a:pt x="16573" y="15138"/>
                                </a:lnTo>
                                <a:lnTo>
                                  <a:pt x="15826" y="15276"/>
                                </a:lnTo>
                                <a:lnTo>
                                  <a:pt x="15078" y="15692"/>
                                </a:lnTo>
                                <a:lnTo>
                                  <a:pt x="14455" y="15969"/>
                                </a:lnTo>
                                <a:lnTo>
                                  <a:pt x="13956" y="16523"/>
                                </a:lnTo>
                                <a:lnTo>
                                  <a:pt x="13583" y="17076"/>
                                </a:lnTo>
                                <a:lnTo>
                                  <a:pt x="13333" y="17630"/>
                                </a:lnTo>
                                <a:lnTo>
                                  <a:pt x="13209" y="18323"/>
                                </a:lnTo>
                                <a:lnTo>
                                  <a:pt x="13333" y="19015"/>
                                </a:lnTo>
                                <a:lnTo>
                                  <a:pt x="13583" y="19569"/>
                                </a:lnTo>
                                <a:lnTo>
                                  <a:pt x="13956" y="20123"/>
                                </a:lnTo>
                                <a:lnTo>
                                  <a:pt x="14455" y="20676"/>
                                </a:lnTo>
                                <a:lnTo>
                                  <a:pt x="15078" y="21092"/>
                                </a:lnTo>
                                <a:lnTo>
                                  <a:pt x="15826" y="21369"/>
                                </a:lnTo>
                                <a:lnTo>
                                  <a:pt x="16573" y="21507"/>
                                </a:lnTo>
                                <a:lnTo>
                                  <a:pt x="17446" y="21646"/>
                                </a:lnTo>
                                <a:lnTo>
                                  <a:pt x="18318" y="21507"/>
                                </a:lnTo>
                                <a:lnTo>
                                  <a:pt x="19066" y="21369"/>
                                </a:lnTo>
                                <a:lnTo>
                                  <a:pt x="19813" y="21092"/>
                                </a:lnTo>
                                <a:lnTo>
                                  <a:pt x="20436" y="20676"/>
                                </a:lnTo>
                                <a:lnTo>
                                  <a:pt x="20935" y="20123"/>
                                </a:lnTo>
                                <a:lnTo>
                                  <a:pt x="21309" y="19569"/>
                                </a:lnTo>
                                <a:lnTo>
                                  <a:pt x="21558" y="19015"/>
                                </a:lnTo>
                                <a:lnTo>
                                  <a:pt x="21683" y="18323"/>
                                </a:lnTo>
                                <a:lnTo>
                                  <a:pt x="21683" y="10061"/>
                                </a:lnTo>
                                <a:lnTo>
                                  <a:pt x="21683" y="46"/>
                                </a:lnTo>
                                <a:lnTo>
                                  <a:pt x="7352" y="46"/>
                                </a:lnTo>
                                <a:close/>
                              </a:path>
                            </a:pathLst>
                          </a:custGeom>
                          <a:solidFill>
                            <a:srgbClr val="CCCC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7.25pt;margin-top:80.3pt;width:165pt;height:166pt;z-index:251655168" coordorigin="2304,1584" coordsize="1740,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">
                <v:shape id="Film" o:spid="_x0000_s1027" style="position:absolute;left:2304;top:1980;width:726;height:115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wIsIA&#10;AADbAAAADwAAAGRycy9kb3ducmV2LnhtbERPTWvCQBC9F/oflil4042tpBJdJZYGvca2tt6G7JgE&#10;s7Mhu8b037sFobd5vM9ZrgfTiJ46V1tWMJ1EIIgLq2suFXx+ZOM5COeRNTaWScEvOVivHh+WmGh7&#10;5Zz6vS9FCGGXoILK+zaR0hUVGXQT2xIH7mQ7gz7ArpS6w2sIN418jqJYGqw5NFTY0ltFxXl/MQpk&#10;vn19P27yWcq7F334+f6Koz5TavQ0pAsQngb/L767dzrMj+Hvl3C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HAiwgAAANsAAAAPAAAAAAAAAAAAAAAAAJgCAABkcnMvZG93&#10;bnJldi54bWxQSwUGAAAAAAQABAD1AAAAhwMAAAAA&#10;" path="m21600,r,21600l,21600,,,21600,xem3014,21600l3014,,,,,21600r3014,xem21600,21600l21600,,18586,r,21600l21600,21600xem6028,6574r9544,l16074,6574r252,-117l16577,6339r251,-117l17079,6222r251,-235l17330,5870r251,-235l17581,1526r-251,-235l17330,1174r-251,-117l16828,939,16577,822,16326,704r-252,l15572,587r-9544,l5526,704r-252,l5023,822,4772,939r-251,118l4270,1174r,117l4019,1526r,4109l4270,5870r,117l4521,6222r251,l5023,6339r251,118l5526,6574r502,xem6028,13617r9544,l16074,13617r252,l16577,13500r251,-117l17079,13265r251,-117l17330,12913r251,-117l17581,8687r-251,-235l17330,8335r-251,-118l16828,7983r-251,l16326,7865r-252,l15572,7748r-9544,l5526,7865r-252,l5023,7983r-251,l4521,8217r-251,118l4270,8452r-251,235l4019,12796r251,117l4270,13148r251,117l4772,13383r251,117l5274,13617r252,l6028,13617xem6028,20778r9544,l16074,20778r252,-117l16577,20661r251,-118l17079,20426r251,-117l17330,20074r251,-117l17581,15730r-251,-117l17330,15378r-251,l16828,15143r-251,-117l16326,15026r-252,l15572,14909r-9544,l5526,15026r-252,l5023,15026r-251,117l4521,15378r-251,l4270,15613r-251,117l4019,19957r251,117l4270,20309r251,117l4772,20543r251,118l5274,20661r252,117l6028,20778xem753,1291r1507,l2260,235r-1507,l753,1291xem753,2700r1507,l2260,1643r-1507,l753,2700xem753,4109r1507,l2260,3052r-1507,l753,4109xem753,5517r1507,l2260,4461r-1507,l753,5517xem753,6926r1507,l2260,5870r-1507,l753,6926xem753,8335r1507,l2260,7278r-1507,l753,8335xem753,9743r1507,l2260,8687r-1507,l753,9743xem753,11152r1507,l2260,10096r-1507,l753,11152xem753,12561r1507,l2260,11504r-1507,l753,12561xem753,13970r1507,l2260,12913r-1507,l753,13970xem753,15378r1507,l2260,14322r-1507,l753,15378xem753,16787r1507,l2260,15730r-1507,l753,16787xem753,18196r1507,l2260,17139r-1507,l753,18196xem753,19604r1507,l2260,18548r-1507,l753,19604xem753,21013r1507,l2260,19957r-1507,l753,21013xem19340,1409r1255,l20595,352r-1255,l19340,1409xem19340,2700r1255,l20595,1643r-1255,l19340,2700xem19340,4109r1255,l20595,3052r-1255,l19340,4109xem19340,5517r1255,l20595,4461r-1255,l19340,5517xem19340,6926r1255,l20595,5870r-1255,l19340,6926xem19340,8335r1255,l20595,7278r-1255,l19340,8335xem19340,9743r1255,l20595,8687r-1255,l19340,9743xem19340,11152r1255,l20595,10096r-1255,l19340,11152xem19340,12561r1255,l20595,11504r-1255,l19340,12561xem19340,13970r1255,l20595,12913r-1255,l19340,13970xem19340,15378r1255,l20595,14322r-1255,l19340,15378xem19340,16787r1255,l20595,15730r-1255,l19340,16787xem19340,18196r1255,l20595,17139r-1255,l19340,18196xem19340,19604r1255,l20595,18548r-1255,l19340,19604xem19340,21013r1255,l20595,19957r-1255,l19340,21013xe" fillcolor="#ccf">
                  <v:stroke joinstyle="miter"/>
                  <v:path o:extrusionok="f" o:connecttype="custom" o:connectlocs="0,0;363,0;726,0;726,579;726,1158;363,1158;0,1158;0,579" o:connectangles="0,0,0,0,0,0,0,0" textboxrect="4969,8133,17078,13430"/>
                  <o:lock v:ext="edit" verticies="t"/>
                </v:shape>
                <v:shape id="Sound" o:spid="_x0000_s1028" style="position:absolute;left:2724;top:1584;width:1008;height:76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odMIA&#10;AADbAAAADwAAAGRycy9kb3ducmV2LnhtbERPTYvCMBC9C/6HMIIX0VR3UalGkYLgZWG3etDb0Ixt&#10;sZmUJmrrr98sLHibx/uc9bY1lXhQ40rLCqaTCARxZnXJuYLTcT9egnAeWWNlmRR05GC76ffWGGv7&#10;5B96pD4XIYRdjAoK7+tYSpcVZNBNbE0cuKttDPoAm1zqBp8h3FRyFkVzabDk0FBgTUlB2S29GwXn&#10;73lyS0fms7t8fXAXJdPXbl8pNRy0uxUIT61/i//dBx3mL+D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uh0wgAAANsAAAAPAAAAAAAAAAAAAAAAAJgCAABkcnMvZG93&#10;bnJldi54bWxQSwUGAAAAAAQABAD1AAAAhwMAAAAA&#10;" path="m,7273r5824,l11164,r,21159l5824,13885,,13885,,7273xem13024,7273r567,-551l13833,7548r243,937l14157,9367r40,1157l14197,11406r-81,606l13995,12728r-162,716l13712,14106r-121,440l13065,13885r242,-992l13469,11791r81,-881l13591,10138r-122,-771l13388,8595r-121,-661l13024,7273xem16382,3967r404,1212l17150,6612r324,2039l17595,9753r40,2259l17393,13665r-243,1543l16786,16310r-445,1377l15815,17081r688,-2479l16786,13169r81,-1157l16867,9642,16705,7989,16422,6612r-202,-937l15856,4518r526,-551xem18889,1377r526,-551l20194,2576r637,2107l21357,7204r293,2246l21600,12301r-385,3637l20629,18348r-1214,3307l18889,21159r1012,-2755l20467,15593r324,-3251l20871,9532,20629,7411,20062,4628,19415,2810,18889,1377xe" fillcolor="#ccf">
                  <v:stroke joinstyle="miter"/>
                  <v:shadow on="t" offset="6pt,6pt"/>
                  <v:path o:connecttype="custom" o:connectlocs="521,752;521,0;0,384;1008,384" o:connectangles="0,0,0,0" textboxrect="236,7594,10757,13556"/>
                  <o:lock v:ext="edit" verticies="t"/>
                </v:shape>
                <v:shape id="Photo" o:spid="_x0000_s1029" style="position:absolute;left:3108;top:2040;width:936;height:69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8BsUA&#10;AADbAAAADwAAAGRycy9kb3ducmV2LnhtbESPQWvCQBCF7wX/wzKCl1I32iIldRUJCF6ENnqwtyE7&#10;JsHsbMiumvjrnUOhtxnem/e+Wa5716gbdaH2bGA2TUARF97WXBo4HrZvn6BCRLbYeCYDAwVYr0Yv&#10;S0ytv/MP3fJYKgnhkKKBKsY21ToUFTkMU98Si3b2ncMoa1dq2+Fdwl2j50my0A5rloYKW8oqKi75&#10;1Rk4fS+yS/7qPobf/TsPSTZ7bLaNMZNxv/kCFamP/+a/650VfIGVX2QA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XwGxQAAANsAAAAPAAAAAAAAAAAAAAAAAJgCAABkcnMv&#10;ZG93bnJldi54bWxQSwUGAAAAAAQABAD1AAAAigMAAAAA&#10;" path="m,21600l,3085r1542,l1542,1028r2315,l3857,3085r1543,l6942,r7715,l16200,3085r5400,l21600,21600,,21600xem,3085r21600,l21600,21600,,21600,,3085xem10800,4800r1125,171l13017,5442r1029,686l14914,7071r707,1200l16167,9514r258,1500l16585,12471r-96,1543l16135,15471r-514,1329l14914,18000r-868,942l13050,19671r-1125,386l10832,20185r-1157,-43l8582,19628,7553,18942r-836,-985l5946,16842,5464,15514,5078,14014r-64,-1500l5110,11014,5528,9557,6010,8228,6750,7114,7650,6085r964,-685l9707,4971r1093,-171xem8003,8057r804,-686l9546,6985r900,-214l11217,6771r836,257l12889,7457r739,643l14175,8871r450,943l14978,10885r193,1157l15107,13114r-65,1114l14689,15257r-482,1028l13596,17057r-707,600l12053,18085r-868,172l10414,18214r-868,-172l8742,17614r-739,-600l7457,16242r-482,-985l6653,14142,6492,13114r33,-1200l6621,10842,6942,9771r515,-986l8003,8057xe" fillcolor="#ccf">
                  <v:stroke joinstyle="miter"/>
                  <v:shadow on="t" offset="6pt,6pt"/>
                  <v:path o:extrusionok="f" o:connecttype="custom" o:connectlocs="0,99;468,0;936,99;936,348;936,696;468,702;0,696;0,348" o:connectangles="0,0,0,0,0,0,0,0" textboxrect="7777,8224,13754,16883"/>
                  <o:lock v:ext="edit" verticies="t"/>
                </v:shape>
                <v:shape id="Music" o:spid="_x0000_s1030" style="position:absolute;left:3216;top:2448;width:768;height:6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0sIA&#10;AADbAAAADwAAAGRycy9kb3ducmV2LnhtbERPTWsCMRC9C/6HMIVepGYV1HZrFCkUe1PXQvE2bMbN&#10;0s1kSdJ1+++NIHibx/uc5bq3jejIh9qxgsk4A0FcOl1zpeD7+PnyCiJEZI2NY1LwTwHWq+Fgibl2&#10;Fz5QV8RKpBAOOSowMba5lKE0ZDGMXUucuLPzFmOCvpLa4yWF20ZOs2wuLdacGgy29GGo/C3+rIJd&#10;PG3P3bT42S4as6lOez+bjxZKPT/1m3cQkfr4EN/dXzrNf4PbL+k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7SwgAAANsAAAAPAAAAAAAAAAAAAAAAAJgCAABkcnMvZG93&#10;bnJldi54bWxQSwUGAAAAAAQABAD1AAAAhwMAAAAA&#10;" path="m7352,46r21,9854l7352,16107r-249,-138l6729,15692r-374,-139l5981,15415r-374,-139l5109,15138r-374,l4236,15138r-872,l2616,15276r-747,416l1246,15969r-499,554l373,17076r-249,554l,18323r124,692l373,19569r374,554l1246,20676r623,416l2616,21369r748,138l4236,21646r873,-139l5856,21369r748,-277l7227,20676r499,-553l8100,19569r249,-554l8473,18323r,l8473,6276r12088,l20561,16107r-374,-277l19938,15692r-374,-139l19190,15415r-498,-139l18318,15138r-374,l17446,15138r-873,l15826,15276r-748,416l14455,15969r-499,554l13583,17076r-250,554l13209,18323r124,692l13583,19569r373,554l14455,20676r623,416l15826,21369r747,138l17446,21646r872,-139l19066,21369r747,-277l20436,20676r499,-553l21309,19569r249,-554l21683,18323r,-8262l21683,46,7352,46xe" fillcolor="#ccf">
                  <v:stroke joinstyle="miter"/>
                  <v:shadow on="t" offset="6pt,6pt"/>
                  <v:path o:connecttype="custom" o:connectlocs="261,1;262,308;771,313;261,1;768,0" o:connectangles="0,0,0,0,0" textboxrect="7988,932,20925,5368"/>
                  <o:lock v:ext="edit" verticies="t"/>
                </v:shape>
              </v:group>
            </w:pict>
          </mc:Fallback>
        </mc:AlternateContent>
      </w:r>
      <w:r w:rsidR="009532E8">
        <w:t xml:space="preserve">The traditional concept of a library is being redefined from a place to access paper records or books to one that also houses the most advanced electronic resources, including the Internet, digital libraries, and remote access to a wide range of information sources. Consequently, </w:t>
      </w:r>
      <w:r w:rsidR="009532E8">
        <w:rPr>
          <w:rStyle w:val="Emphasis"/>
        </w:rPr>
        <w:t>librarians</w:t>
      </w:r>
      <w:r w:rsidR="009532E8">
        <w:t xml:space="preserve">, often called </w:t>
      </w:r>
      <w:r w:rsidR="009532E8">
        <w:rPr>
          <w:rStyle w:val="Emphasis"/>
        </w:rPr>
        <w:t>information professionals</w:t>
      </w:r>
      <w:r w:rsidR="009532E8">
        <w:t>, combine traditional duties with tasks involving quickly changing technology.</w:t>
      </w:r>
      <w:r w:rsidR="00147E5D">
        <w:t xml:space="preserve"> Therefore any form of technology may be found in the library such as: computers, Microfiche/ microfilm readers, Audio visual players and projectors. </w:t>
      </w:r>
    </w:p>
    <w:p w:rsidR="00147E5D" w:rsidRDefault="00147E5D" w:rsidP="009532E8">
      <w:pPr>
        <w:pStyle w:val="NormalWeb"/>
      </w:pPr>
    </w:p>
    <w:p w:rsidR="00301B2E" w:rsidRDefault="00301B2E" w:rsidP="009532E8">
      <w:pPr>
        <w:pStyle w:val="NormalWeb"/>
      </w:pPr>
    </w:p>
    <w:p w:rsidR="00301B2E" w:rsidRDefault="00301B2E" w:rsidP="009532E8">
      <w:pPr>
        <w:pStyle w:val="NormalWeb"/>
      </w:pPr>
    </w:p>
    <w:p w:rsidR="00301B2E" w:rsidRDefault="00301B2E" w:rsidP="009532E8">
      <w:pPr>
        <w:pStyle w:val="NormalWeb"/>
      </w:pPr>
    </w:p>
    <w:p w:rsidR="00147E5D" w:rsidRDefault="009558B9" w:rsidP="009532E8">
      <w:pPr>
        <w:pStyle w:val="NormalWeb"/>
        <w:rPr>
          <w:noProof/>
        </w:rPr>
      </w:pPr>
      <w:r>
        <w:rPr>
          <w:noProof/>
        </w:rPr>
        <w:drawing>
          <wp:inline distT="0" distB="0" distL="0" distR="0">
            <wp:extent cx="2429510" cy="2858135"/>
            <wp:effectExtent l="0" t="0" r="889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9510" cy="2858135"/>
                    </a:xfrm>
                    <a:prstGeom prst="rect">
                      <a:avLst/>
                    </a:prstGeom>
                    <a:noFill/>
                    <a:ln>
                      <a:noFill/>
                    </a:ln>
                  </pic:spPr>
                </pic:pic>
              </a:graphicData>
            </a:graphic>
          </wp:inline>
        </w:drawing>
      </w:r>
      <w:r w:rsidR="00147E5D">
        <w:rPr>
          <w:noProof/>
        </w:rPr>
        <w:t xml:space="preserve">             </w:t>
      </w:r>
      <w:r>
        <w:rPr>
          <w:noProof/>
        </w:rPr>
        <w:drawing>
          <wp:inline distT="0" distB="0" distL="0" distR="0">
            <wp:extent cx="1980565" cy="1489075"/>
            <wp:effectExtent l="0" t="0" r="635" b="0"/>
            <wp:docPr id="7" name="Picture 15" descr="C:\Documents and Settings\Maureen\Local Settings\Temporary Internet Files\Content.IE5\2F2HLMQH\MPj043875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aureen\Local Settings\Temporary Internet Files\Content.IE5\2F2HLMQH\MPj04387550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1980565" cy="1489075"/>
                    </a:xfrm>
                    <a:prstGeom prst="rect">
                      <a:avLst/>
                    </a:prstGeom>
                    <a:noFill/>
                    <a:ln>
                      <a:noFill/>
                    </a:ln>
                  </pic:spPr>
                </pic:pic>
              </a:graphicData>
            </a:graphic>
          </wp:inline>
        </w:drawing>
      </w:r>
    </w:p>
    <w:p w:rsidR="00147E5D" w:rsidRDefault="00147E5D" w:rsidP="009532E8">
      <w:pPr>
        <w:pStyle w:val="NormalWeb"/>
        <w:rPr>
          <w:noProof/>
        </w:rPr>
      </w:pPr>
    </w:p>
    <w:p w:rsidR="00147E5D" w:rsidRDefault="00147E5D" w:rsidP="009532E8">
      <w:pPr>
        <w:pStyle w:val="NormalWeb"/>
        <w:rPr>
          <w:noProof/>
        </w:rPr>
      </w:pPr>
    </w:p>
    <w:p w:rsidR="00147E5D" w:rsidRDefault="00147E5D" w:rsidP="009532E8">
      <w:pPr>
        <w:pStyle w:val="NormalWeb"/>
        <w:rPr>
          <w:noProof/>
        </w:rPr>
      </w:pPr>
    </w:p>
    <w:p w:rsidR="00147E5D" w:rsidRDefault="00147E5D" w:rsidP="009532E8">
      <w:pPr>
        <w:pStyle w:val="NormalWeb"/>
        <w:rPr>
          <w:noProof/>
        </w:rPr>
      </w:pPr>
    </w:p>
    <w:p w:rsidR="00301B2E" w:rsidRDefault="00301B2E" w:rsidP="009532E8">
      <w:pPr>
        <w:pStyle w:val="NormalWeb"/>
        <w:rPr>
          <w:noProof/>
        </w:rPr>
      </w:pPr>
    </w:p>
    <w:p w:rsidR="00147E5D" w:rsidRDefault="00147E5D" w:rsidP="00301B2E">
      <w:pPr>
        <w:pStyle w:val="Title"/>
        <w:rPr>
          <w:noProof/>
        </w:rPr>
      </w:pPr>
      <w:r>
        <w:rPr>
          <w:noProof/>
        </w:rPr>
        <w:lastRenderedPageBreak/>
        <w:t>Work Environment</w:t>
      </w:r>
    </w:p>
    <w:p w:rsidR="00147E5D" w:rsidRDefault="00147E5D" w:rsidP="00147E5D">
      <w:pPr>
        <w:pStyle w:val="NormalWeb"/>
        <w:jc w:val="center"/>
        <w:rPr>
          <w:noProof/>
        </w:rPr>
      </w:pPr>
    </w:p>
    <w:p w:rsidR="00147E5D" w:rsidRDefault="00147E5D" w:rsidP="00147E5D">
      <w:pPr>
        <w:pStyle w:val="NormalWeb"/>
      </w:pPr>
      <w:r>
        <w:rPr>
          <w:rStyle w:val="Strong"/>
        </w:rPr>
        <w:t>Librarian Work Environment:</w:t>
      </w:r>
      <w:r>
        <w:t xml:space="preserve"> </w:t>
      </w:r>
      <w:r>
        <w:br/>
        <w:t xml:space="preserve">Librarians spend most of their day at a desk or in front of a computer. They do walk a fair </w:t>
      </w:r>
      <w:proofErr w:type="gramStart"/>
      <w:r>
        <w:t>amount,</w:t>
      </w:r>
      <w:proofErr w:type="gramEnd"/>
      <w:r>
        <w:t xml:space="preserve"> shelving books and helping library patrons find information. Approximately 20% of all librarians work part-time.</w:t>
      </w:r>
      <w:r w:rsidR="004073EF" w:rsidRPr="004073EF">
        <w:t xml:space="preserve"> </w:t>
      </w:r>
      <w:r w:rsidR="004073EF">
        <w:t>A librarian's job is usually not very hectic. These professionals work in pleasant surroundings. Working hours are reasonable. However, librarians may also be required to perform their job responsibilities during nights and at weekends.</w:t>
      </w:r>
    </w:p>
    <w:p w:rsidR="00147E5D" w:rsidRDefault="00147E5D" w:rsidP="00147E5D">
      <w:pPr>
        <w:pStyle w:val="NormalWeb"/>
      </w:pPr>
    </w:p>
    <w:p w:rsidR="00147E5D" w:rsidRDefault="00147E5D" w:rsidP="00147E5D">
      <w:pPr>
        <w:pStyle w:val="NormalWeb"/>
      </w:pPr>
    </w:p>
    <w:p w:rsidR="00147E5D" w:rsidRDefault="00147E5D" w:rsidP="00147E5D">
      <w:pPr>
        <w:pStyle w:val="NormalWeb"/>
      </w:pPr>
    </w:p>
    <w:p w:rsidR="00147E5D" w:rsidRDefault="00147E5D" w:rsidP="00147E5D">
      <w:pPr>
        <w:pStyle w:val="NormalWeb"/>
      </w:pPr>
    </w:p>
    <w:p w:rsidR="00147E5D" w:rsidRDefault="00147E5D" w:rsidP="00147E5D">
      <w:pPr>
        <w:pStyle w:val="NormalWeb"/>
      </w:pPr>
    </w:p>
    <w:p w:rsidR="00147E5D" w:rsidRDefault="004073EF" w:rsidP="00147E5D">
      <w:pPr>
        <w:pStyle w:val="NormalWeb"/>
      </w:pPr>
      <w:r>
        <w:t xml:space="preserve">      </w:t>
      </w:r>
      <w:r w:rsidR="009558B9">
        <w:rPr>
          <w:noProof/>
        </w:rPr>
        <w:drawing>
          <wp:inline distT="0" distB="0" distL="0" distR="0">
            <wp:extent cx="5225415" cy="3594735"/>
            <wp:effectExtent l="0" t="0" r="0" b="5715"/>
            <wp:docPr id="8" name="Picture 17" descr="C:\Documents and Settings\Maureen\Local Settings\Temporary Internet Files\Content.IE5\638RKPMV\MPj0439526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Maureen\Local Settings\Temporary Internet Files\Content.IE5\638RKPMV\MPj04395260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5415" cy="3594735"/>
                    </a:xfrm>
                    <a:prstGeom prst="rect">
                      <a:avLst/>
                    </a:prstGeom>
                    <a:noFill/>
                    <a:ln>
                      <a:noFill/>
                    </a:ln>
                  </pic:spPr>
                </pic:pic>
              </a:graphicData>
            </a:graphic>
          </wp:inline>
        </w:drawing>
      </w:r>
      <w:r>
        <w:t xml:space="preserve">   </w:t>
      </w:r>
    </w:p>
    <w:p w:rsidR="00301B2E" w:rsidRDefault="00301B2E" w:rsidP="004073EF">
      <w:pPr>
        <w:pStyle w:val="NormalWeb"/>
        <w:jc w:val="center"/>
      </w:pPr>
    </w:p>
    <w:p w:rsidR="004073EF" w:rsidRDefault="004073EF" w:rsidP="00301B2E">
      <w:pPr>
        <w:pStyle w:val="Title"/>
      </w:pPr>
      <w:r>
        <w:lastRenderedPageBreak/>
        <w:t>Advancement</w:t>
      </w:r>
    </w:p>
    <w:p w:rsidR="00301B2E" w:rsidRDefault="00301B2E" w:rsidP="00147E5D">
      <w:pPr>
        <w:pStyle w:val="NormalWeb"/>
      </w:pPr>
    </w:p>
    <w:p w:rsidR="00147E5D" w:rsidRDefault="004073EF" w:rsidP="00147E5D">
      <w:pPr>
        <w:pStyle w:val="NormalWeb"/>
      </w:pPr>
      <w:r>
        <w:t>Experienced librarians can advance to administrative positions, such as department head, library director, or chief information officer.</w:t>
      </w:r>
    </w:p>
    <w:p w:rsidR="004073EF" w:rsidRDefault="004073EF" w:rsidP="00147E5D">
      <w:pPr>
        <w:pStyle w:val="NormalWeb"/>
      </w:pPr>
    </w:p>
    <w:p w:rsidR="00301B2E" w:rsidRDefault="00301B2E" w:rsidP="00147E5D">
      <w:pPr>
        <w:pStyle w:val="NormalWeb"/>
      </w:pPr>
    </w:p>
    <w:p w:rsidR="00301B2E" w:rsidRDefault="00301B2E" w:rsidP="00147E5D">
      <w:pPr>
        <w:pStyle w:val="NormalWeb"/>
      </w:pPr>
    </w:p>
    <w:p w:rsidR="004073EF" w:rsidRDefault="009558B9" w:rsidP="00147E5D">
      <w:pPr>
        <w:pStyle w:val="NormalWeb"/>
      </w:pPr>
      <w:r>
        <w:rPr>
          <w:noProof/>
        </w:rPr>
        <w:drawing>
          <wp:inline distT="0" distB="0" distL="0" distR="0">
            <wp:extent cx="1760855" cy="1959610"/>
            <wp:effectExtent l="0" t="0" r="0" b="2540"/>
            <wp:docPr id="9" name="Picture 18" descr="C:\Documents and Settings\Maureen\Local Settings\Temporary Internet Files\Content.IE5\WIODRQ9L\MCj042379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Maureen\Local Settings\Temporary Internet Files\Content.IE5\WIODRQ9L\MCj04237960000[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0855" cy="1959610"/>
                    </a:xfrm>
                    <a:prstGeom prst="rect">
                      <a:avLst/>
                    </a:prstGeom>
                    <a:noFill/>
                    <a:ln>
                      <a:noFill/>
                    </a:ln>
                  </pic:spPr>
                </pic:pic>
              </a:graphicData>
            </a:graphic>
          </wp:inline>
        </w:drawing>
      </w:r>
      <w:r w:rsidR="004073EF">
        <w:t xml:space="preserve">    </w:t>
      </w:r>
      <w:r w:rsidR="00DD34C6">
        <w:t xml:space="preserve">                </w:t>
      </w:r>
      <w:r w:rsidR="004073EF">
        <w:t xml:space="preserve">  </w:t>
      </w:r>
      <w:r>
        <w:rPr>
          <w:noProof/>
        </w:rPr>
        <w:drawing>
          <wp:inline distT="0" distB="0" distL="0" distR="0">
            <wp:extent cx="2988945" cy="2450465"/>
            <wp:effectExtent l="0" t="0" r="1905" b="6985"/>
            <wp:docPr id="10" name="Picture 19" descr="C:\Documents and Settings\Maureen\Local Settings\Temporary Internet Files\Content.IE5\WIODRQ9L\MCj028996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Maureen\Local Settings\Temporary Internet Files\Content.IE5\WIODRQ9L\MCj02899600000[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8945" cy="2450465"/>
                    </a:xfrm>
                    <a:prstGeom prst="rect">
                      <a:avLst/>
                    </a:prstGeom>
                    <a:noFill/>
                    <a:ln>
                      <a:noFill/>
                    </a:ln>
                  </pic:spPr>
                </pic:pic>
              </a:graphicData>
            </a:graphic>
          </wp:inline>
        </w:drawing>
      </w:r>
    </w:p>
    <w:p w:rsidR="00DD34C6" w:rsidRDefault="00DD34C6" w:rsidP="00147E5D">
      <w:pPr>
        <w:pStyle w:val="NormalWeb"/>
      </w:pPr>
    </w:p>
    <w:p w:rsidR="00DD34C6" w:rsidRDefault="00DD34C6" w:rsidP="00147E5D">
      <w:pPr>
        <w:pStyle w:val="NormalWeb"/>
        <w:rPr>
          <w:noProof/>
        </w:rPr>
      </w:pPr>
    </w:p>
    <w:p w:rsidR="00DD34C6" w:rsidRDefault="00DD34C6" w:rsidP="00147E5D">
      <w:pPr>
        <w:pStyle w:val="NormalWeb"/>
        <w:rPr>
          <w:noProof/>
        </w:rPr>
      </w:pPr>
    </w:p>
    <w:p w:rsidR="00DD34C6" w:rsidRDefault="00DD34C6" w:rsidP="00147E5D">
      <w:pPr>
        <w:pStyle w:val="NormalWeb"/>
        <w:rPr>
          <w:noProof/>
        </w:rPr>
      </w:pPr>
    </w:p>
    <w:p w:rsidR="00DD34C6" w:rsidRDefault="00DD34C6" w:rsidP="00147E5D">
      <w:pPr>
        <w:pStyle w:val="NormalWeb"/>
        <w:rPr>
          <w:noProof/>
        </w:rPr>
      </w:pPr>
    </w:p>
    <w:p w:rsidR="00DD34C6" w:rsidRDefault="00DD34C6" w:rsidP="00147E5D">
      <w:pPr>
        <w:pStyle w:val="NormalWeb"/>
        <w:rPr>
          <w:noProof/>
        </w:rPr>
      </w:pPr>
    </w:p>
    <w:p w:rsidR="00DD34C6" w:rsidRDefault="00DD34C6" w:rsidP="00147E5D">
      <w:pPr>
        <w:pStyle w:val="NormalWeb"/>
        <w:rPr>
          <w:noProof/>
        </w:rPr>
      </w:pPr>
    </w:p>
    <w:p w:rsidR="00DD34C6" w:rsidRDefault="00DD34C6" w:rsidP="00147E5D">
      <w:pPr>
        <w:pStyle w:val="NormalWeb"/>
        <w:rPr>
          <w:noProof/>
        </w:rPr>
      </w:pPr>
    </w:p>
    <w:p w:rsidR="00301B2E" w:rsidRDefault="00301B2E" w:rsidP="00147E5D">
      <w:pPr>
        <w:pStyle w:val="NormalWeb"/>
        <w:rPr>
          <w:noProof/>
        </w:rPr>
      </w:pPr>
    </w:p>
    <w:p w:rsidR="00DD34C6" w:rsidRDefault="00DD34C6" w:rsidP="00301B2E">
      <w:pPr>
        <w:pStyle w:val="Title"/>
        <w:rPr>
          <w:noProof/>
        </w:rPr>
      </w:pPr>
      <w:r>
        <w:rPr>
          <w:noProof/>
        </w:rPr>
        <w:lastRenderedPageBreak/>
        <w:t>Salary</w:t>
      </w:r>
    </w:p>
    <w:p w:rsidR="00DD34C6" w:rsidRDefault="00DD34C6" w:rsidP="00DD34C6">
      <w:pPr>
        <w:pStyle w:val="NormalWeb"/>
        <w:jc w:val="center"/>
        <w:rPr>
          <w:noProof/>
        </w:rPr>
      </w:pPr>
    </w:p>
    <w:p w:rsidR="00DD34C6" w:rsidRPr="00DD34C6" w:rsidRDefault="00DD34C6" w:rsidP="00DD34C6">
      <w:pPr>
        <w:spacing w:before="100" w:beforeAutospacing="1" w:after="100" w:afterAutospacing="1" w:line="240" w:lineRule="auto"/>
        <w:rPr>
          <w:rFonts w:ascii="Times New Roman" w:eastAsia="Times New Roman" w:hAnsi="Times New Roman"/>
          <w:sz w:val="24"/>
          <w:szCs w:val="24"/>
        </w:rPr>
      </w:pPr>
      <w:r w:rsidRPr="00DD34C6">
        <w:rPr>
          <w:rFonts w:ascii="Times New Roman" w:eastAsia="Times New Roman" w:hAnsi="Times New Roman"/>
          <w:sz w:val="24"/>
          <w:szCs w:val="24"/>
        </w:rPr>
        <w:t>Salaries of librarians vary according to the individual's qualifications and the type, size, and location of the library. Librarians with primarily administrative duties often have greater earnings. Median annual wages of librarians in May 2008 were $52,530. The middle 50 percent earned between $42,240 and $65,300. The lowest 10 percent earned less than $33,190, and the highest 10 percent earned more than $81,130. Median annual wages in the industries employing the largest numbers of librarians in May 2008 were as follows:</w:t>
      </w:r>
    </w:p>
    <w:tbl>
      <w:tblPr>
        <w:tblW w:w="4000" w:type="pct"/>
        <w:jc w:val="center"/>
        <w:tblCellSpacing w:w="0" w:type="dxa"/>
        <w:tblCellMar>
          <w:top w:w="15" w:type="dxa"/>
          <w:left w:w="15" w:type="dxa"/>
          <w:bottom w:w="15" w:type="dxa"/>
          <w:right w:w="15" w:type="dxa"/>
        </w:tblCellMar>
        <w:tblLook w:val="04A0" w:firstRow="1" w:lastRow="0" w:firstColumn="1" w:lastColumn="0" w:noHBand="0" w:noVBand="1"/>
      </w:tblPr>
      <w:tblGrid>
        <w:gridCol w:w="6010"/>
        <w:gridCol w:w="1502"/>
      </w:tblGrid>
      <w:tr w:rsidR="00DD34C6" w:rsidRPr="00E067E6" w:rsidTr="00DD34C6">
        <w:trPr>
          <w:tblCellSpacing w:w="0" w:type="dxa"/>
          <w:jc w:val="center"/>
        </w:trPr>
        <w:tc>
          <w:tcPr>
            <w:tcW w:w="4000" w:type="pct"/>
            <w:vAlign w:val="center"/>
            <w:hideMark/>
          </w:tcPr>
          <w:p w:rsidR="00DD34C6" w:rsidRPr="00DD34C6" w:rsidRDefault="00DD34C6" w:rsidP="00DD34C6">
            <w:pPr>
              <w:spacing w:after="0" w:line="240" w:lineRule="auto"/>
              <w:rPr>
                <w:rFonts w:ascii="Times New Roman" w:eastAsia="Times New Roman" w:hAnsi="Times New Roman"/>
                <w:sz w:val="24"/>
                <w:szCs w:val="24"/>
              </w:rPr>
            </w:pPr>
            <w:r w:rsidRPr="00DD34C6">
              <w:rPr>
                <w:rFonts w:ascii="Times New Roman" w:eastAsia="Times New Roman" w:hAnsi="Times New Roman"/>
                <w:sz w:val="24"/>
                <w:szCs w:val="24"/>
              </w:rPr>
              <w:t>Junior colleges</w:t>
            </w:r>
          </w:p>
        </w:tc>
        <w:tc>
          <w:tcPr>
            <w:tcW w:w="1000" w:type="pct"/>
            <w:vAlign w:val="center"/>
            <w:hideMark/>
          </w:tcPr>
          <w:p w:rsidR="00DD34C6" w:rsidRPr="00DD34C6" w:rsidRDefault="00DD34C6" w:rsidP="00DD34C6">
            <w:pPr>
              <w:spacing w:after="0" w:line="240" w:lineRule="auto"/>
              <w:jc w:val="right"/>
              <w:rPr>
                <w:rFonts w:ascii="Times New Roman" w:eastAsia="Times New Roman" w:hAnsi="Times New Roman"/>
                <w:sz w:val="24"/>
                <w:szCs w:val="24"/>
              </w:rPr>
            </w:pPr>
            <w:r w:rsidRPr="00DD34C6">
              <w:rPr>
                <w:rFonts w:ascii="Times New Roman" w:eastAsia="Times New Roman" w:hAnsi="Times New Roman"/>
                <w:sz w:val="24"/>
                <w:szCs w:val="24"/>
              </w:rPr>
              <w:t>$55,250</w:t>
            </w:r>
          </w:p>
        </w:tc>
      </w:tr>
      <w:tr w:rsidR="00DD34C6" w:rsidRPr="00E067E6" w:rsidTr="00DD34C6">
        <w:trPr>
          <w:tblCellSpacing w:w="0" w:type="dxa"/>
          <w:jc w:val="center"/>
        </w:trPr>
        <w:tc>
          <w:tcPr>
            <w:tcW w:w="4000" w:type="pct"/>
            <w:vAlign w:val="center"/>
            <w:hideMark/>
          </w:tcPr>
          <w:p w:rsidR="00DD34C6" w:rsidRPr="00DD34C6" w:rsidRDefault="00DD34C6" w:rsidP="00DD34C6">
            <w:pPr>
              <w:spacing w:after="0" w:line="240" w:lineRule="auto"/>
              <w:rPr>
                <w:rFonts w:ascii="Times New Roman" w:eastAsia="Times New Roman" w:hAnsi="Times New Roman"/>
                <w:sz w:val="24"/>
                <w:szCs w:val="24"/>
              </w:rPr>
            </w:pPr>
            <w:r w:rsidRPr="00DD34C6">
              <w:rPr>
                <w:rFonts w:ascii="Times New Roman" w:eastAsia="Times New Roman" w:hAnsi="Times New Roman"/>
                <w:sz w:val="24"/>
                <w:szCs w:val="24"/>
              </w:rPr>
              <w:t>Colleges, universities, and professional schools</w:t>
            </w:r>
          </w:p>
        </w:tc>
        <w:tc>
          <w:tcPr>
            <w:tcW w:w="1000" w:type="pct"/>
            <w:vAlign w:val="center"/>
            <w:hideMark/>
          </w:tcPr>
          <w:p w:rsidR="00DD34C6" w:rsidRPr="00DD34C6" w:rsidRDefault="00DD34C6" w:rsidP="00DD34C6">
            <w:pPr>
              <w:spacing w:after="0" w:line="240" w:lineRule="auto"/>
              <w:jc w:val="right"/>
              <w:rPr>
                <w:rFonts w:ascii="Times New Roman" w:eastAsia="Times New Roman" w:hAnsi="Times New Roman"/>
                <w:sz w:val="24"/>
                <w:szCs w:val="24"/>
              </w:rPr>
            </w:pPr>
            <w:r w:rsidRPr="00DD34C6">
              <w:rPr>
                <w:rFonts w:ascii="Times New Roman" w:eastAsia="Times New Roman" w:hAnsi="Times New Roman"/>
                <w:sz w:val="24"/>
                <w:szCs w:val="24"/>
              </w:rPr>
              <w:t>55,180</w:t>
            </w:r>
          </w:p>
        </w:tc>
      </w:tr>
      <w:tr w:rsidR="00DD34C6" w:rsidRPr="00E067E6" w:rsidTr="00DD34C6">
        <w:trPr>
          <w:tblCellSpacing w:w="0" w:type="dxa"/>
          <w:jc w:val="center"/>
        </w:trPr>
        <w:tc>
          <w:tcPr>
            <w:tcW w:w="4000" w:type="pct"/>
            <w:vAlign w:val="center"/>
            <w:hideMark/>
          </w:tcPr>
          <w:p w:rsidR="00DD34C6" w:rsidRPr="00DD34C6" w:rsidRDefault="00DD34C6" w:rsidP="00DD34C6">
            <w:pPr>
              <w:spacing w:after="0" w:line="240" w:lineRule="auto"/>
              <w:rPr>
                <w:rFonts w:ascii="Times New Roman" w:eastAsia="Times New Roman" w:hAnsi="Times New Roman"/>
                <w:sz w:val="24"/>
                <w:szCs w:val="24"/>
              </w:rPr>
            </w:pPr>
            <w:r w:rsidRPr="00DD34C6">
              <w:rPr>
                <w:rFonts w:ascii="Times New Roman" w:eastAsia="Times New Roman" w:hAnsi="Times New Roman"/>
                <w:sz w:val="24"/>
                <w:szCs w:val="24"/>
              </w:rPr>
              <w:t>Elementary and secondary schools</w:t>
            </w:r>
          </w:p>
        </w:tc>
        <w:tc>
          <w:tcPr>
            <w:tcW w:w="1000" w:type="pct"/>
            <w:vAlign w:val="center"/>
            <w:hideMark/>
          </w:tcPr>
          <w:p w:rsidR="00DD34C6" w:rsidRPr="00DD34C6" w:rsidRDefault="00DD34C6" w:rsidP="00DD34C6">
            <w:pPr>
              <w:spacing w:after="0" w:line="240" w:lineRule="auto"/>
              <w:jc w:val="right"/>
              <w:rPr>
                <w:rFonts w:ascii="Times New Roman" w:eastAsia="Times New Roman" w:hAnsi="Times New Roman"/>
                <w:sz w:val="24"/>
                <w:szCs w:val="24"/>
              </w:rPr>
            </w:pPr>
            <w:r w:rsidRPr="00DD34C6">
              <w:rPr>
                <w:rFonts w:ascii="Times New Roman" w:eastAsia="Times New Roman" w:hAnsi="Times New Roman"/>
                <w:sz w:val="24"/>
                <w:szCs w:val="24"/>
              </w:rPr>
              <w:t>54,650</w:t>
            </w:r>
          </w:p>
        </w:tc>
      </w:tr>
      <w:tr w:rsidR="00DD34C6" w:rsidRPr="00E067E6" w:rsidTr="00DD34C6">
        <w:trPr>
          <w:tblCellSpacing w:w="0" w:type="dxa"/>
          <w:jc w:val="center"/>
        </w:trPr>
        <w:tc>
          <w:tcPr>
            <w:tcW w:w="4000" w:type="pct"/>
            <w:vAlign w:val="center"/>
            <w:hideMark/>
          </w:tcPr>
          <w:p w:rsidR="00DD34C6" w:rsidRPr="00DD34C6" w:rsidRDefault="00DD34C6" w:rsidP="00DD34C6">
            <w:pPr>
              <w:spacing w:after="0" w:line="240" w:lineRule="auto"/>
              <w:rPr>
                <w:rFonts w:ascii="Times New Roman" w:eastAsia="Times New Roman" w:hAnsi="Times New Roman"/>
                <w:sz w:val="24"/>
                <w:szCs w:val="24"/>
              </w:rPr>
            </w:pPr>
            <w:r w:rsidRPr="00DD34C6">
              <w:rPr>
                <w:rFonts w:ascii="Times New Roman" w:eastAsia="Times New Roman" w:hAnsi="Times New Roman"/>
                <w:sz w:val="24"/>
                <w:szCs w:val="24"/>
              </w:rPr>
              <w:t>Other information services</w:t>
            </w:r>
          </w:p>
        </w:tc>
        <w:tc>
          <w:tcPr>
            <w:tcW w:w="1000" w:type="pct"/>
            <w:vAlign w:val="center"/>
            <w:hideMark/>
          </w:tcPr>
          <w:p w:rsidR="00DD34C6" w:rsidRPr="00DD34C6" w:rsidRDefault="00DD34C6" w:rsidP="00DD34C6">
            <w:pPr>
              <w:spacing w:after="0" w:line="240" w:lineRule="auto"/>
              <w:jc w:val="right"/>
              <w:rPr>
                <w:rFonts w:ascii="Times New Roman" w:eastAsia="Times New Roman" w:hAnsi="Times New Roman"/>
                <w:sz w:val="24"/>
                <w:szCs w:val="24"/>
              </w:rPr>
            </w:pPr>
            <w:r w:rsidRPr="00DD34C6">
              <w:rPr>
                <w:rFonts w:ascii="Times New Roman" w:eastAsia="Times New Roman" w:hAnsi="Times New Roman"/>
                <w:sz w:val="24"/>
                <w:szCs w:val="24"/>
              </w:rPr>
              <w:t>48,060</w:t>
            </w:r>
          </w:p>
        </w:tc>
      </w:tr>
      <w:tr w:rsidR="00DD34C6" w:rsidRPr="00E067E6" w:rsidTr="00DD34C6">
        <w:trPr>
          <w:tblCellSpacing w:w="0" w:type="dxa"/>
          <w:jc w:val="center"/>
        </w:trPr>
        <w:tc>
          <w:tcPr>
            <w:tcW w:w="4000" w:type="pct"/>
            <w:vAlign w:val="center"/>
            <w:hideMark/>
          </w:tcPr>
          <w:p w:rsidR="00DD34C6" w:rsidRPr="00DD34C6" w:rsidRDefault="00DD34C6" w:rsidP="00DD34C6">
            <w:pPr>
              <w:spacing w:after="0" w:line="240" w:lineRule="auto"/>
              <w:rPr>
                <w:rFonts w:ascii="Times New Roman" w:eastAsia="Times New Roman" w:hAnsi="Times New Roman"/>
                <w:sz w:val="24"/>
                <w:szCs w:val="24"/>
              </w:rPr>
            </w:pPr>
            <w:r w:rsidRPr="00DD34C6">
              <w:rPr>
                <w:rFonts w:ascii="Times New Roman" w:eastAsia="Times New Roman" w:hAnsi="Times New Roman"/>
                <w:sz w:val="24"/>
                <w:szCs w:val="24"/>
              </w:rPr>
              <w:t>Local government</w:t>
            </w:r>
          </w:p>
        </w:tc>
        <w:tc>
          <w:tcPr>
            <w:tcW w:w="1000" w:type="pct"/>
            <w:vAlign w:val="center"/>
            <w:hideMark/>
          </w:tcPr>
          <w:p w:rsidR="00DD34C6" w:rsidRPr="00DD34C6" w:rsidRDefault="00DD34C6" w:rsidP="00DD34C6">
            <w:pPr>
              <w:spacing w:after="0" w:line="240" w:lineRule="auto"/>
              <w:jc w:val="right"/>
              <w:rPr>
                <w:rFonts w:ascii="Times New Roman" w:eastAsia="Times New Roman" w:hAnsi="Times New Roman"/>
                <w:sz w:val="24"/>
                <w:szCs w:val="24"/>
              </w:rPr>
            </w:pPr>
            <w:r w:rsidRPr="00DD34C6">
              <w:rPr>
                <w:rFonts w:ascii="Times New Roman" w:eastAsia="Times New Roman" w:hAnsi="Times New Roman"/>
                <w:sz w:val="24"/>
                <w:szCs w:val="24"/>
              </w:rPr>
              <w:t>47,940</w:t>
            </w:r>
          </w:p>
        </w:tc>
      </w:tr>
    </w:tbl>
    <w:p w:rsidR="00DD34C6" w:rsidRPr="00DD34C6" w:rsidRDefault="00DD34C6" w:rsidP="00DD34C6">
      <w:pPr>
        <w:spacing w:before="100" w:beforeAutospacing="1" w:after="100" w:afterAutospacing="1" w:line="240" w:lineRule="auto"/>
        <w:rPr>
          <w:rFonts w:ascii="Times New Roman" w:eastAsia="Times New Roman" w:hAnsi="Times New Roman"/>
          <w:sz w:val="24"/>
          <w:szCs w:val="24"/>
        </w:rPr>
      </w:pPr>
      <w:r w:rsidRPr="00DD34C6">
        <w:rPr>
          <w:rFonts w:ascii="Times New Roman" w:eastAsia="Times New Roman" w:hAnsi="Times New Roman"/>
          <w:sz w:val="24"/>
          <w:szCs w:val="24"/>
        </w:rPr>
        <w:t>The average annual salary for all librarians in the Federal Government in nonsupervisory, supervisory, and managerial positions was $84,796 in March 2009.</w:t>
      </w:r>
    </w:p>
    <w:p w:rsidR="00DD34C6" w:rsidRPr="00DD34C6" w:rsidRDefault="00DD34C6" w:rsidP="00DD34C6">
      <w:pPr>
        <w:spacing w:before="100" w:beforeAutospacing="1" w:after="100" w:afterAutospacing="1" w:line="240" w:lineRule="auto"/>
        <w:rPr>
          <w:rFonts w:ascii="Times New Roman" w:eastAsia="Times New Roman" w:hAnsi="Times New Roman"/>
          <w:sz w:val="24"/>
          <w:szCs w:val="24"/>
        </w:rPr>
      </w:pPr>
      <w:r w:rsidRPr="00DD34C6">
        <w:rPr>
          <w:rFonts w:ascii="Times New Roman" w:eastAsia="Times New Roman" w:hAnsi="Times New Roman"/>
          <w:sz w:val="24"/>
          <w:szCs w:val="24"/>
        </w:rPr>
        <w:t>About 30 percent librarians were members of a union in 2008 or were covered under a union contract.</w:t>
      </w:r>
    </w:p>
    <w:p w:rsidR="00DD34C6" w:rsidRDefault="00DD34C6" w:rsidP="00DD34C6">
      <w:pPr>
        <w:pStyle w:val="NormalWeb"/>
      </w:pPr>
    </w:p>
    <w:p w:rsidR="004073EF" w:rsidRDefault="009558B9" w:rsidP="000039AB">
      <w:pPr>
        <w:pStyle w:val="NormalWeb"/>
        <w:jc w:val="center"/>
      </w:pPr>
      <w:r>
        <w:rPr>
          <w:noProof/>
        </w:rPr>
        <w:drawing>
          <wp:inline distT="0" distB="0" distL="0" distR="0">
            <wp:extent cx="3741420" cy="2163445"/>
            <wp:effectExtent l="0" t="0" r="0" b="8255"/>
            <wp:docPr id="11" name="Picture 24" descr="C:\Documents and Settings\Maureen\Local Settings\Temporary Internet Files\Content.IE5\2F2HLMQH\MCj044153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Maureen\Local Settings\Temporary Internet Files\Content.IE5\2F2HLMQH\MCj04415310000[1].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1420" cy="2163445"/>
                    </a:xfrm>
                    <a:prstGeom prst="rect">
                      <a:avLst/>
                    </a:prstGeom>
                    <a:noFill/>
                    <a:ln>
                      <a:noFill/>
                    </a:ln>
                  </pic:spPr>
                </pic:pic>
              </a:graphicData>
            </a:graphic>
          </wp:inline>
        </w:drawing>
      </w:r>
    </w:p>
    <w:p w:rsidR="000039AB" w:rsidRDefault="000039AB" w:rsidP="000039AB">
      <w:pPr>
        <w:pStyle w:val="NormalWeb"/>
        <w:jc w:val="center"/>
      </w:pPr>
    </w:p>
    <w:p w:rsidR="000039AB" w:rsidRDefault="000039AB" w:rsidP="000039AB">
      <w:pPr>
        <w:pStyle w:val="NormalWeb"/>
        <w:jc w:val="center"/>
      </w:pPr>
    </w:p>
    <w:p w:rsidR="000039AB" w:rsidRDefault="000039AB" w:rsidP="00301B2E">
      <w:pPr>
        <w:pStyle w:val="Title"/>
      </w:pPr>
    </w:p>
    <w:p w:rsidR="000039AB" w:rsidRDefault="000039AB" w:rsidP="00301B2E">
      <w:pPr>
        <w:pStyle w:val="Title"/>
      </w:pPr>
      <w:r>
        <w:lastRenderedPageBreak/>
        <w:t>Job Outlook</w:t>
      </w:r>
    </w:p>
    <w:p w:rsidR="000039AB" w:rsidRDefault="000039AB" w:rsidP="000039AB">
      <w:pPr>
        <w:pStyle w:val="NormalWeb"/>
      </w:pPr>
      <w:r>
        <w:t xml:space="preserve">Job prospects are expected to be favorable. On average, workers in this occupation tend to be older than workers in the rest of the economy. As a result, there may be more workers retiring from this occupation than other occupations. However, relatively large numbers of graduates from MLS programs may cause competition in some areas and for some jobs. </w:t>
      </w:r>
    </w:p>
    <w:p w:rsidR="000039AB" w:rsidRDefault="000039AB" w:rsidP="000039AB">
      <w:pPr>
        <w:pStyle w:val="Heading2"/>
      </w:pPr>
      <w:r>
        <w:t xml:space="preserve">Projections Data </w:t>
      </w:r>
    </w:p>
    <w:tbl>
      <w:tblPr>
        <w:tblW w:w="0" w:type="auto"/>
        <w:tblCellSpacing w:w="0" w:type="dxa"/>
        <w:tblCellMar>
          <w:left w:w="0" w:type="dxa"/>
          <w:right w:w="0" w:type="dxa"/>
        </w:tblCellMar>
        <w:tblLook w:val="04A0" w:firstRow="1" w:lastRow="0" w:firstColumn="1" w:lastColumn="0" w:noHBand="0" w:noVBand="1"/>
      </w:tblPr>
      <w:tblGrid>
        <w:gridCol w:w="1719"/>
        <w:gridCol w:w="771"/>
        <w:gridCol w:w="1725"/>
        <w:gridCol w:w="1725"/>
        <w:gridCol w:w="967"/>
        <w:gridCol w:w="891"/>
        <w:gridCol w:w="773"/>
        <w:gridCol w:w="789"/>
      </w:tblGrid>
      <w:tr w:rsidR="000039AB" w:rsidRPr="00E067E6" w:rsidTr="000039AB">
        <w:trPr>
          <w:trHeight w:val="537"/>
          <w:tblHeader/>
          <w:tblCellSpacing w:w="0" w:type="dxa"/>
        </w:trPr>
        <w:tc>
          <w:tcPr>
            <w:tcW w:w="0" w:type="auto"/>
            <w:gridSpan w:val="8"/>
            <w:vMerge w:val="restart"/>
            <w:tcBorders>
              <w:top w:val="nil"/>
              <w:left w:val="nil"/>
              <w:bottom w:val="nil"/>
              <w:right w:val="nil"/>
            </w:tcBorders>
            <w:vAlign w:val="center"/>
            <w:hideMark/>
          </w:tcPr>
          <w:p w:rsidR="000039AB" w:rsidRPr="00E067E6" w:rsidRDefault="000039AB">
            <w:pPr>
              <w:jc w:val="center"/>
              <w:rPr>
                <w:sz w:val="24"/>
                <w:szCs w:val="24"/>
              </w:rPr>
            </w:pPr>
            <w:r w:rsidRPr="00E067E6">
              <w:rPr>
                <w:rStyle w:val="tabletitle"/>
              </w:rPr>
              <w:t>Projections data from the National Employment Matrix</w:t>
            </w:r>
          </w:p>
        </w:tc>
      </w:tr>
      <w:tr w:rsidR="000039AB" w:rsidRPr="00E067E6" w:rsidTr="000039AB">
        <w:trPr>
          <w:tblHeader/>
          <w:tblCellSpacing w:w="0" w:type="dxa"/>
        </w:trPr>
        <w:tc>
          <w:tcPr>
            <w:tcW w:w="0" w:type="auto"/>
            <w:vMerge w:val="restart"/>
            <w:vAlign w:val="center"/>
            <w:hideMark/>
          </w:tcPr>
          <w:p w:rsidR="000039AB" w:rsidRDefault="000039AB">
            <w:pPr>
              <w:pStyle w:val="NormalWeb"/>
              <w:rPr>
                <w:b/>
                <w:bCs/>
              </w:rPr>
            </w:pPr>
            <w:r>
              <w:rPr>
                <w:b/>
                <w:bCs/>
              </w:rPr>
              <w:t>Occupational Title</w:t>
            </w:r>
          </w:p>
        </w:tc>
        <w:tc>
          <w:tcPr>
            <w:tcW w:w="0" w:type="auto"/>
            <w:vMerge w:val="restart"/>
            <w:vAlign w:val="center"/>
            <w:hideMark/>
          </w:tcPr>
          <w:p w:rsidR="000039AB" w:rsidRDefault="000039AB">
            <w:pPr>
              <w:pStyle w:val="NormalWeb"/>
              <w:jc w:val="center"/>
              <w:rPr>
                <w:b/>
                <w:bCs/>
              </w:rPr>
            </w:pPr>
            <w:r>
              <w:rPr>
                <w:b/>
                <w:bCs/>
              </w:rPr>
              <w:t>SOC Code</w:t>
            </w:r>
          </w:p>
        </w:tc>
        <w:tc>
          <w:tcPr>
            <w:tcW w:w="0" w:type="auto"/>
            <w:vMerge w:val="restart"/>
            <w:vAlign w:val="center"/>
            <w:hideMark/>
          </w:tcPr>
          <w:p w:rsidR="000039AB" w:rsidRDefault="000039AB">
            <w:pPr>
              <w:pStyle w:val="NormalWeb"/>
              <w:jc w:val="center"/>
              <w:rPr>
                <w:b/>
                <w:bCs/>
              </w:rPr>
            </w:pPr>
            <w:r>
              <w:rPr>
                <w:b/>
                <w:bCs/>
              </w:rPr>
              <w:t>Employment, 2008</w:t>
            </w:r>
          </w:p>
        </w:tc>
        <w:tc>
          <w:tcPr>
            <w:tcW w:w="0" w:type="auto"/>
            <w:vMerge w:val="restart"/>
            <w:vAlign w:val="center"/>
            <w:hideMark/>
          </w:tcPr>
          <w:p w:rsidR="000039AB" w:rsidRDefault="000039AB">
            <w:pPr>
              <w:pStyle w:val="NormalWeb"/>
              <w:jc w:val="center"/>
              <w:rPr>
                <w:b/>
                <w:bCs/>
              </w:rPr>
            </w:pPr>
            <w:r>
              <w:rPr>
                <w:b/>
                <w:bCs/>
              </w:rPr>
              <w:t xml:space="preserve">Projected </w:t>
            </w:r>
            <w:r>
              <w:rPr>
                <w:b/>
                <w:bCs/>
              </w:rPr>
              <w:br/>
              <w:t>Employment, 2018</w:t>
            </w:r>
          </w:p>
        </w:tc>
        <w:tc>
          <w:tcPr>
            <w:tcW w:w="0" w:type="auto"/>
            <w:gridSpan w:val="2"/>
            <w:vAlign w:val="center"/>
            <w:hideMark/>
          </w:tcPr>
          <w:p w:rsidR="000039AB" w:rsidRDefault="000039AB">
            <w:pPr>
              <w:pStyle w:val="NormalWeb"/>
              <w:jc w:val="center"/>
              <w:rPr>
                <w:b/>
                <w:bCs/>
              </w:rPr>
            </w:pPr>
            <w:r>
              <w:rPr>
                <w:b/>
                <w:bCs/>
              </w:rPr>
              <w:t>Change,</w:t>
            </w:r>
            <w:r>
              <w:rPr>
                <w:b/>
                <w:bCs/>
              </w:rPr>
              <w:br/>
              <w:t>2008-18</w:t>
            </w:r>
          </w:p>
        </w:tc>
        <w:tc>
          <w:tcPr>
            <w:tcW w:w="0" w:type="auto"/>
            <w:gridSpan w:val="2"/>
            <w:vMerge w:val="restart"/>
            <w:vAlign w:val="center"/>
            <w:hideMark/>
          </w:tcPr>
          <w:p w:rsidR="000039AB" w:rsidRDefault="000039AB">
            <w:pPr>
              <w:pStyle w:val="NormalWeb"/>
              <w:jc w:val="center"/>
              <w:rPr>
                <w:b/>
                <w:bCs/>
              </w:rPr>
            </w:pPr>
            <w:r>
              <w:rPr>
                <w:b/>
                <w:bCs/>
              </w:rPr>
              <w:t>Detailed Statistics</w:t>
            </w:r>
          </w:p>
        </w:tc>
      </w:tr>
      <w:tr w:rsidR="000039AB" w:rsidRPr="00E067E6" w:rsidTr="000039AB">
        <w:trPr>
          <w:tblHeader/>
          <w:tblCellSpacing w:w="0" w:type="dxa"/>
        </w:trPr>
        <w:tc>
          <w:tcPr>
            <w:tcW w:w="0" w:type="auto"/>
            <w:vMerge/>
            <w:vAlign w:val="center"/>
            <w:hideMark/>
          </w:tcPr>
          <w:p w:rsidR="000039AB" w:rsidRPr="00E067E6" w:rsidRDefault="000039AB">
            <w:pPr>
              <w:rPr>
                <w:b/>
                <w:bCs/>
                <w:sz w:val="24"/>
                <w:szCs w:val="24"/>
              </w:rPr>
            </w:pPr>
          </w:p>
        </w:tc>
        <w:tc>
          <w:tcPr>
            <w:tcW w:w="0" w:type="auto"/>
            <w:vMerge/>
            <w:vAlign w:val="center"/>
            <w:hideMark/>
          </w:tcPr>
          <w:p w:rsidR="000039AB" w:rsidRPr="00E067E6" w:rsidRDefault="000039AB">
            <w:pPr>
              <w:rPr>
                <w:b/>
                <w:bCs/>
                <w:sz w:val="24"/>
                <w:szCs w:val="24"/>
              </w:rPr>
            </w:pPr>
          </w:p>
        </w:tc>
        <w:tc>
          <w:tcPr>
            <w:tcW w:w="0" w:type="auto"/>
            <w:vMerge/>
            <w:vAlign w:val="center"/>
            <w:hideMark/>
          </w:tcPr>
          <w:p w:rsidR="000039AB" w:rsidRPr="00E067E6" w:rsidRDefault="000039AB">
            <w:pPr>
              <w:rPr>
                <w:b/>
                <w:bCs/>
                <w:sz w:val="24"/>
                <w:szCs w:val="24"/>
              </w:rPr>
            </w:pPr>
          </w:p>
        </w:tc>
        <w:tc>
          <w:tcPr>
            <w:tcW w:w="0" w:type="auto"/>
            <w:vMerge/>
            <w:vAlign w:val="center"/>
            <w:hideMark/>
          </w:tcPr>
          <w:p w:rsidR="000039AB" w:rsidRPr="00E067E6" w:rsidRDefault="000039AB">
            <w:pPr>
              <w:rPr>
                <w:b/>
                <w:bCs/>
                <w:sz w:val="24"/>
                <w:szCs w:val="24"/>
              </w:rPr>
            </w:pPr>
          </w:p>
        </w:tc>
        <w:tc>
          <w:tcPr>
            <w:tcW w:w="0" w:type="auto"/>
            <w:vAlign w:val="center"/>
            <w:hideMark/>
          </w:tcPr>
          <w:p w:rsidR="000039AB" w:rsidRDefault="000039AB">
            <w:pPr>
              <w:pStyle w:val="NormalWeb"/>
              <w:jc w:val="center"/>
              <w:rPr>
                <w:b/>
                <w:bCs/>
              </w:rPr>
            </w:pPr>
            <w:r>
              <w:rPr>
                <w:b/>
                <w:bCs/>
              </w:rPr>
              <w:t>Number</w:t>
            </w:r>
          </w:p>
        </w:tc>
        <w:tc>
          <w:tcPr>
            <w:tcW w:w="0" w:type="auto"/>
            <w:vAlign w:val="center"/>
            <w:hideMark/>
          </w:tcPr>
          <w:p w:rsidR="000039AB" w:rsidRDefault="000039AB">
            <w:pPr>
              <w:pStyle w:val="NormalWeb"/>
              <w:jc w:val="center"/>
              <w:rPr>
                <w:b/>
                <w:bCs/>
              </w:rPr>
            </w:pPr>
            <w:r>
              <w:rPr>
                <w:b/>
                <w:bCs/>
              </w:rPr>
              <w:t>Percent</w:t>
            </w:r>
          </w:p>
        </w:tc>
        <w:tc>
          <w:tcPr>
            <w:tcW w:w="0" w:type="auto"/>
            <w:gridSpan w:val="2"/>
            <w:vMerge/>
            <w:vAlign w:val="center"/>
            <w:hideMark/>
          </w:tcPr>
          <w:p w:rsidR="000039AB" w:rsidRPr="00E067E6" w:rsidRDefault="000039AB">
            <w:pPr>
              <w:rPr>
                <w:b/>
                <w:bCs/>
                <w:sz w:val="24"/>
                <w:szCs w:val="24"/>
              </w:rPr>
            </w:pPr>
          </w:p>
        </w:tc>
      </w:tr>
      <w:tr w:rsidR="000039AB" w:rsidRPr="00E067E6" w:rsidTr="000039AB">
        <w:trPr>
          <w:tblCellSpacing w:w="0" w:type="dxa"/>
        </w:trPr>
        <w:tc>
          <w:tcPr>
            <w:tcW w:w="0" w:type="auto"/>
            <w:vAlign w:val="center"/>
            <w:hideMark/>
          </w:tcPr>
          <w:p w:rsidR="000039AB" w:rsidRDefault="000039AB">
            <w:pPr>
              <w:pStyle w:val="sub0"/>
              <w:jc w:val="center"/>
              <w:rPr>
                <w:b/>
                <w:bCs/>
              </w:rPr>
            </w:pPr>
            <w:r>
              <w:rPr>
                <w:b/>
                <w:bCs/>
              </w:rPr>
              <w:t>Librarians</w:t>
            </w:r>
          </w:p>
        </w:tc>
        <w:tc>
          <w:tcPr>
            <w:tcW w:w="0" w:type="auto"/>
            <w:vAlign w:val="center"/>
            <w:hideMark/>
          </w:tcPr>
          <w:p w:rsidR="000039AB" w:rsidRDefault="000039AB">
            <w:pPr>
              <w:pStyle w:val="NormalWeb"/>
              <w:jc w:val="center"/>
            </w:pPr>
            <w:r>
              <w:t>25-4021</w:t>
            </w:r>
          </w:p>
        </w:tc>
        <w:tc>
          <w:tcPr>
            <w:tcW w:w="0" w:type="auto"/>
            <w:vAlign w:val="center"/>
            <w:hideMark/>
          </w:tcPr>
          <w:p w:rsidR="000039AB" w:rsidRDefault="000039AB">
            <w:pPr>
              <w:pStyle w:val="datacell"/>
            </w:pPr>
            <w:r>
              <w:t>159,900</w:t>
            </w:r>
          </w:p>
        </w:tc>
        <w:tc>
          <w:tcPr>
            <w:tcW w:w="0" w:type="auto"/>
            <w:vAlign w:val="center"/>
            <w:hideMark/>
          </w:tcPr>
          <w:p w:rsidR="000039AB" w:rsidRDefault="000039AB">
            <w:pPr>
              <w:pStyle w:val="datacell"/>
            </w:pPr>
            <w:r>
              <w:t>172,400</w:t>
            </w:r>
          </w:p>
        </w:tc>
        <w:tc>
          <w:tcPr>
            <w:tcW w:w="0" w:type="auto"/>
            <w:vAlign w:val="center"/>
            <w:hideMark/>
          </w:tcPr>
          <w:p w:rsidR="000039AB" w:rsidRDefault="000039AB">
            <w:pPr>
              <w:pStyle w:val="datacell"/>
            </w:pPr>
            <w:r>
              <w:t>12,500</w:t>
            </w:r>
          </w:p>
        </w:tc>
        <w:tc>
          <w:tcPr>
            <w:tcW w:w="0" w:type="auto"/>
            <w:vAlign w:val="center"/>
            <w:hideMark/>
          </w:tcPr>
          <w:p w:rsidR="000039AB" w:rsidRDefault="000039AB">
            <w:pPr>
              <w:pStyle w:val="datacell"/>
            </w:pPr>
            <w:r>
              <w:t>8</w:t>
            </w:r>
          </w:p>
        </w:tc>
        <w:tc>
          <w:tcPr>
            <w:tcW w:w="0" w:type="auto"/>
            <w:vAlign w:val="center"/>
            <w:hideMark/>
          </w:tcPr>
          <w:p w:rsidR="000039AB" w:rsidRDefault="000039AB">
            <w:pPr>
              <w:pStyle w:val="NormalWeb"/>
              <w:jc w:val="center"/>
            </w:pPr>
            <w:r>
              <w:t>[</w:t>
            </w:r>
            <w:hyperlink r:id="rId20" w:history="1">
              <w:r>
                <w:rPr>
                  <w:rStyle w:val="Hyperlink"/>
                </w:rPr>
                <w:t>PDF</w:t>
              </w:r>
            </w:hyperlink>
            <w:r>
              <w:t>]</w:t>
            </w:r>
          </w:p>
        </w:tc>
        <w:tc>
          <w:tcPr>
            <w:tcW w:w="0" w:type="auto"/>
            <w:vAlign w:val="center"/>
            <w:hideMark/>
          </w:tcPr>
          <w:p w:rsidR="000039AB" w:rsidRDefault="000039AB">
            <w:pPr>
              <w:pStyle w:val="NormalWeb"/>
              <w:jc w:val="center"/>
            </w:pPr>
            <w:r>
              <w:t>[</w:t>
            </w:r>
            <w:hyperlink r:id="rId21" w:history="1">
              <w:r>
                <w:rPr>
                  <w:rStyle w:val="Hyperlink"/>
                </w:rPr>
                <w:t>XLS</w:t>
              </w:r>
            </w:hyperlink>
            <w:r>
              <w:t>]</w:t>
            </w:r>
          </w:p>
        </w:tc>
      </w:tr>
      <w:tr w:rsidR="000039AB" w:rsidRPr="00E067E6" w:rsidTr="000039AB">
        <w:trPr>
          <w:tblCellSpacing w:w="0" w:type="dxa"/>
        </w:trPr>
        <w:tc>
          <w:tcPr>
            <w:tcW w:w="0" w:type="auto"/>
            <w:gridSpan w:val="8"/>
            <w:vAlign w:val="center"/>
            <w:hideMark/>
          </w:tcPr>
          <w:p w:rsidR="000039AB" w:rsidRDefault="000039AB">
            <w:pPr>
              <w:pStyle w:val="footnotes"/>
            </w:pPr>
            <w:r>
              <w:t xml:space="preserve">    </w:t>
            </w:r>
            <w:r>
              <w:rPr>
                <w:rStyle w:val="footnote"/>
              </w:rPr>
              <w:t>NOTE:</w:t>
            </w:r>
            <w:r>
              <w:t xml:space="preserve"> Data in this table are rounded. See the discussion of the employment projections table in the </w:t>
            </w:r>
            <w:r>
              <w:rPr>
                <w:i/>
                <w:iCs/>
              </w:rPr>
              <w:t>Handbook</w:t>
            </w:r>
            <w:r>
              <w:t xml:space="preserve"> introductory chapter on </w:t>
            </w:r>
            <w:hyperlink r:id="rId22" w:anchor="projections_data" w:history="1">
              <w:r>
                <w:rPr>
                  <w:rStyle w:val="Hyperlink"/>
                  <w:i/>
                  <w:iCs/>
                </w:rPr>
                <w:t>Occupational Information Included in the Handbook</w:t>
              </w:r>
            </w:hyperlink>
            <w:r>
              <w:t>.</w:t>
            </w:r>
          </w:p>
        </w:tc>
      </w:tr>
    </w:tbl>
    <w:p w:rsidR="000039AB" w:rsidRDefault="000039AB" w:rsidP="000039AB">
      <w:pPr>
        <w:pStyle w:val="NormalWeb"/>
      </w:pPr>
      <w:r>
        <w:t>Employment of librarians is expected to grow more slowly than the average for all occupations through 2016. Fewer people have been going into library science than in the past. Many librarians will be eligible for retirement within the next ten years. These two factors will lead to an increase in job openings. There will be fewer job openings than in years past as many resources go online and the public will be able to access those materials independently. However, librarians will still be needed to organize these materials, instruct the public in their use and do administrative work.</w:t>
      </w:r>
    </w:p>
    <w:p w:rsidR="000039AB" w:rsidRDefault="009558B9" w:rsidP="00301B2E">
      <w:pPr>
        <w:pStyle w:val="NormalWeb"/>
        <w:rPr>
          <w:noProof/>
        </w:rPr>
      </w:pPr>
      <w:r>
        <w:rPr>
          <w:noProof/>
        </w:rPr>
        <w:drawing>
          <wp:inline distT="0" distB="0" distL="0" distR="0">
            <wp:extent cx="1865630" cy="2309495"/>
            <wp:effectExtent l="0" t="0" r="1270"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5630" cy="2309495"/>
                    </a:xfrm>
                    <a:prstGeom prst="rect">
                      <a:avLst/>
                    </a:prstGeom>
                    <a:noFill/>
                    <a:ln>
                      <a:noFill/>
                    </a:ln>
                  </pic:spPr>
                </pic:pic>
              </a:graphicData>
            </a:graphic>
          </wp:inline>
        </w:drawing>
      </w:r>
      <w:r w:rsidR="000039AB">
        <w:rPr>
          <w:noProof/>
        </w:rPr>
        <w:t xml:space="preserve">                                </w:t>
      </w:r>
      <w:r>
        <w:rPr>
          <w:noProof/>
        </w:rPr>
        <w:drawing>
          <wp:inline distT="0" distB="0" distL="0" distR="0">
            <wp:extent cx="2126615" cy="2806065"/>
            <wp:effectExtent l="0" t="0" r="6985" b="0"/>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6615" cy="2806065"/>
                    </a:xfrm>
                    <a:prstGeom prst="rect">
                      <a:avLst/>
                    </a:prstGeom>
                    <a:noFill/>
                    <a:ln>
                      <a:noFill/>
                    </a:ln>
                  </pic:spPr>
                </pic:pic>
              </a:graphicData>
            </a:graphic>
          </wp:inline>
        </w:drawing>
      </w:r>
    </w:p>
    <w:p w:rsidR="000039AB" w:rsidRDefault="000039AB" w:rsidP="00301B2E">
      <w:pPr>
        <w:pStyle w:val="Title"/>
      </w:pPr>
      <w:r w:rsidRPr="000039AB">
        <w:lastRenderedPageBreak/>
        <w:t>Additional Information</w:t>
      </w:r>
    </w:p>
    <w:p w:rsidR="000039AB" w:rsidRPr="000039AB" w:rsidRDefault="000039AB" w:rsidP="000039AB">
      <w:pPr>
        <w:spacing w:after="0" w:line="240" w:lineRule="auto"/>
        <w:rPr>
          <w:rFonts w:ascii="Times New Roman" w:eastAsia="Times New Roman" w:hAnsi="Times New Roman"/>
          <w:sz w:val="24"/>
          <w:szCs w:val="24"/>
        </w:rPr>
      </w:pPr>
      <w:r w:rsidRPr="000039AB">
        <w:rPr>
          <w:rFonts w:ascii="Times New Roman" w:eastAsia="Times New Roman" w:hAnsi="Times New Roman"/>
          <w:sz w:val="24"/>
          <w:szCs w:val="24"/>
        </w:rPr>
        <w:t>A Day in a Librarian's Life:</w:t>
      </w:r>
    </w:p>
    <w:p w:rsidR="000039AB" w:rsidRPr="000039AB" w:rsidRDefault="000039AB" w:rsidP="000039AB">
      <w:pPr>
        <w:spacing w:after="0" w:line="240" w:lineRule="auto"/>
        <w:rPr>
          <w:rFonts w:ascii="Times New Roman" w:eastAsia="Times New Roman" w:hAnsi="Times New Roman"/>
          <w:sz w:val="24"/>
          <w:szCs w:val="24"/>
        </w:rPr>
      </w:pPr>
      <w:r w:rsidRPr="000039AB">
        <w:rPr>
          <w:rFonts w:ascii="Times New Roman" w:eastAsia="Times New Roman" w:hAnsi="Times New Roman"/>
          <w:sz w:val="24"/>
          <w:szCs w:val="24"/>
        </w:rPr>
        <w:t xml:space="preserve">On a typical day a librarian might perform some of the following duties: </w:t>
      </w:r>
    </w:p>
    <w:p w:rsidR="000039AB" w:rsidRPr="000039AB" w:rsidRDefault="000039AB" w:rsidP="000039AB">
      <w:pPr>
        <w:numPr>
          <w:ilvl w:val="0"/>
          <w:numId w:val="2"/>
        </w:numPr>
        <w:spacing w:before="100" w:beforeAutospacing="1" w:after="100" w:afterAutospacing="1" w:line="240" w:lineRule="auto"/>
        <w:rPr>
          <w:rFonts w:ascii="Times New Roman" w:eastAsia="Times New Roman" w:hAnsi="Times New Roman"/>
          <w:sz w:val="24"/>
          <w:szCs w:val="24"/>
        </w:rPr>
      </w:pPr>
      <w:proofErr w:type="spellStart"/>
      <w:r w:rsidRPr="000039AB">
        <w:rPr>
          <w:rFonts w:ascii="Times New Roman" w:eastAsia="Times New Roman" w:hAnsi="Times New Roman"/>
          <w:sz w:val="24"/>
          <w:szCs w:val="24"/>
        </w:rPr>
        <w:t>analyse</w:t>
      </w:r>
      <w:proofErr w:type="spellEnd"/>
      <w:r w:rsidRPr="000039AB">
        <w:rPr>
          <w:rFonts w:ascii="Times New Roman" w:eastAsia="Times New Roman" w:hAnsi="Times New Roman"/>
          <w:sz w:val="24"/>
          <w:szCs w:val="24"/>
        </w:rPr>
        <w:t xml:space="preserve"> users' needs and provide the information they need; </w:t>
      </w:r>
    </w:p>
    <w:p w:rsidR="000039AB" w:rsidRPr="000039AB" w:rsidRDefault="000039AB" w:rsidP="000039AB">
      <w:pPr>
        <w:numPr>
          <w:ilvl w:val="0"/>
          <w:numId w:val="2"/>
        </w:numPr>
        <w:spacing w:before="100" w:beforeAutospacing="1" w:after="100" w:afterAutospacing="1" w:line="240" w:lineRule="auto"/>
        <w:rPr>
          <w:rFonts w:ascii="Times New Roman" w:eastAsia="Times New Roman" w:hAnsi="Times New Roman"/>
          <w:sz w:val="24"/>
          <w:szCs w:val="24"/>
        </w:rPr>
      </w:pPr>
      <w:r w:rsidRPr="000039AB">
        <w:rPr>
          <w:rFonts w:ascii="Times New Roman" w:eastAsia="Times New Roman" w:hAnsi="Times New Roman"/>
          <w:sz w:val="24"/>
          <w:szCs w:val="24"/>
        </w:rPr>
        <w:t xml:space="preserve">show users how to efficiently search for information on the Internet and in other online resources; </w:t>
      </w:r>
    </w:p>
    <w:p w:rsidR="000039AB" w:rsidRPr="000039AB" w:rsidRDefault="000039AB" w:rsidP="000039AB">
      <w:pPr>
        <w:numPr>
          <w:ilvl w:val="0"/>
          <w:numId w:val="2"/>
        </w:numPr>
        <w:spacing w:before="100" w:beforeAutospacing="1" w:after="100" w:afterAutospacing="1" w:line="240" w:lineRule="auto"/>
        <w:rPr>
          <w:rFonts w:ascii="Times New Roman" w:eastAsia="Times New Roman" w:hAnsi="Times New Roman"/>
          <w:sz w:val="24"/>
          <w:szCs w:val="24"/>
        </w:rPr>
      </w:pPr>
      <w:r w:rsidRPr="000039AB">
        <w:rPr>
          <w:rFonts w:ascii="Times New Roman" w:eastAsia="Times New Roman" w:hAnsi="Times New Roman"/>
          <w:sz w:val="24"/>
          <w:szCs w:val="24"/>
        </w:rPr>
        <w:t xml:space="preserve">select and purchase materials and prepare those materials by classifying them according to subject matter; </w:t>
      </w:r>
    </w:p>
    <w:p w:rsidR="000039AB" w:rsidRPr="000039AB" w:rsidRDefault="000039AB" w:rsidP="000039AB">
      <w:pPr>
        <w:numPr>
          <w:ilvl w:val="0"/>
          <w:numId w:val="2"/>
        </w:numPr>
        <w:spacing w:before="100" w:beforeAutospacing="1" w:after="100" w:afterAutospacing="1" w:line="240" w:lineRule="auto"/>
        <w:rPr>
          <w:rFonts w:ascii="Times New Roman" w:eastAsia="Times New Roman" w:hAnsi="Times New Roman"/>
          <w:sz w:val="24"/>
          <w:szCs w:val="24"/>
        </w:rPr>
      </w:pPr>
      <w:r w:rsidRPr="000039AB">
        <w:rPr>
          <w:rFonts w:ascii="Times New Roman" w:eastAsia="Times New Roman" w:hAnsi="Times New Roman"/>
          <w:sz w:val="24"/>
          <w:szCs w:val="24"/>
        </w:rPr>
        <w:t xml:space="preserve">supervise assistants who prepare cards, computer records, or other access tools that direct users to resources; </w:t>
      </w:r>
    </w:p>
    <w:p w:rsidR="000039AB" w:rsidRPr="000039AB" w:rsidRDefault="000039AB" w:rsidP="000039AB">
      <w:pPr>
        <w:numPr>
          <w:ilvl w:val="0"/>
          <w:numId w:val="2"/>
        </w:numPr>
        <w:spacing w:before="100" w:beforeAutospacing="1" w:after="100" w:afterAutospacing="1" w:line="240" w:lineRule="auto"/>
        <w:rPr>
          <w:rFonts w:ascii="Times New Roman" w:eastAsia="Times New Roman" w:hAnsi="Times New Roman"/>
          <w:sz w:val="24"/>
          <w:szCs w:val="24"/>
        </w:rPr>
      </w:pPr>
      <w:r w:rsidRPr="000039AB">
        <w:rPr>
          <w:rFonts w:ascii="Times New Roman" w:eastAsia="Times New Roman" w:hAnsi="Times New Roman"/>
          <w:sz w:val="24"/>
          <w:szCs w:val="24"/>
        </w:rPr>
        <w:t xml:space="preserve">collect and organize books, pamphlets, manuscripts, and other materials in a specific field, such as rare books, genealogy, or music; </w:t>
      </w:r>
    </w:p>
    <w:p w:rsidR="000039AB" w:rsidRPr="000039AB" w:rsidRDefault="000039AB" w:rsidP="000039AB">
      <w:pPr>
        <w:numPr>
          <w:ilvl w:val="0"/>
          <w:numId w:val="2"/>
        </w:numPr>
        <w:spacing w:before="100" w:beforeAutospacing="1" w:after="100" w:afterAutospacing="1" w:line="240" w:lineRule="auto"/>
        <w:rPr>
          <w:rFonts w:ascii="Times New Roman" w:eastAsia="Times New Roman" w:hAnsi="Times New Roman"/>
          <w:sz w:val="24"/>
          <w:szCs w:val="24"/>
        </w:rPr>
      </w:pPr>
      <w:r w:rsidRPr="000039AB">
        <w:rPr>
          <w:rFonts w:ascii="Times New Roman" w:eastAsia="Times New Roman" w:hAnsi="Times New Roman"/>
          <w:sz w:val="24"/>
          <w:szCs w:val="24"/>
        </w:rPr>
        <w:t xml:space="preserve">coordinate programs such as storytelling for children, and literacy skills and book talks for adults; </w:t>
      </w:r>
    </w:p>
    <w:p w:rsidR="000039AB" w:rsidRPr="000039AB" w:rsidRDefault="000039AB" w:rsidP="000039AB">
      <w:pPr>
        <w:numPr>
          <w:ilvl w:val="0"/>
          <w:numId w:val="2"/>
        </w:numPr>
        <w:spacing w:before="100" w:beforeAutospacing="1" w:after="100" w:afterAutospacing="1" w:line="240" w:lineRule="auto"/>
        <w:rPr>
          <w:rFonts w:ascii="Times New Roman" w:eastAsia="Times New Roman" w:hAnsi="Times New Roman"/>
          <w:sz w:val="24"/>
          <w:szCs w:val="24"/>
        </w:rPr>
      </w:pPr>
      <w:r w:rsidRPr="000039AB">
        <w:rPr>
          <w:rFonts w:ascii="Times New Roman" w:eastAsia="Times New Roman" w:hAnsi="Times New Roman"/>
          <w:sz w:val="24"/>
          <w:szCs w:val="24"/>
        </w:rPr>
        <w:t xml:space="preserve">conduct classes; </w:t>
      </w:r>
    </w:p>
    <w:p w:rsidR="000039AB" w:rsidRPr="000039AB" w:rsidRDefault="000039AB" w:rsidP="000039AB">
      <w:pPr>
        <w:numPr>
          <w:ilvl w:val="0"/>
          <w:numId w:val="2"/>
        </w:numPr>
        <w:spacing w:before="100" w:beforeAutospacing="1" w:after="100" w:afterAutospacing="1" w:line="240" w:lineRule="auto"/>
        <w:rPr>
          <w:rFonts w:ascii="Times New Roman" w:eastAsia="Times New Roman" w:hAnsi="Times New Roman"/>
          <w:sz w:val="24"/>
          <w:szCs w:val="24"/>
        </w:rPr>
      </w:pPr>
      <w:r w:rsidRPr="000039AB">
        <w:rPr>
          <w:rFonts w:ascii="Times New Roman" w:eastAsia="Times New Roman" w:hAnsi="Times New Roman"/>
          <w:sz w:val="24"/>
          <w:szCs w:val="24"/>
        </w:rPr>
        <w:t xml:space="preserve">publicize services; </w:t>
      </w:r>
    </w:p>
    <w:p w:rsidR="000039AB" w:rsidRPr="000039AB" w:rsidRDefault="000039AB" w:rsidP="000039AB">
      <w:pPr>
        <w:numPr>
          <w:ilvl w:val="0"/>
          <w:numId w:val="2"/>
        </w:numPr>
        <w:spacing w:before="100" w:beforeAutospacing="1" w:after="100" w:afterAutospacing="1" w:line="240" w:lineRule="auto"/>
        <w:rPr>
          <w:rFonts w:ascii="Times New Roman" w:eastAsia="Times New Roman" w:hAnsi="Times New Roman"/>
          <w:sz w:val="24"/>
          <w:szCs w:val="24"/>
        </w:rPr>
      </w:pPr>
      <w:r w:rsidRPr="000039AB">
        <w:rPr>
          <w:rFonts w:ascii="Times New Roman" w:eastAsia="Times New Roman" w:hAnsi="Times New Roman"/>
          <w:sz w:val="24"/>
          <w:szCs w:val="24"/>
        </w:rPr>
        <w:t xml:space="preserve">write grants </w:t>
      </w:r>
    </w:p>
    <w:p w:rsidR="000039AB" w:rsidRPr="000039AB" w:rsidRDefault="009558B9" w:rsidP="0005637D">
      <w:pPr>
        <w:pStyle w:val="NormalWeb"/>
        <w:jc w:val="center"/>
      </w:pPr>
      <w:r>
        <w:rPr>
          <w:noProof/>
        </w:rPr>
        <w:drawing>
          <wp:inline distT="0" distB="0" distL="0" distR="0">
            <wp:extent cx="2529205" cy="3302000"/>
            <wp:effectExtent l="0" t="0" r="0" b="0"/>
            <wp:docPr id="14" name="Picture 33" descr="C:\Documents and Settings\Maureen\Local Settings\Temporary Internet Files\Content.IE5\QTSZMNWL\MCj023731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Maureen\Local Settings\Temporary Internet Files\Content.IE5\QTSZMNWL\MCj02373190000[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9205" cy="3302000"/>
                    </a:xfrm>
                    <a:prstGeom prst="rect">
                      <a:avLst/>
                    </a:prstGeom>
                    <a:noFill/>
                    <a:ln>
                      <a:noFill/>
                    </a:ln>
                  </pic:spPr>
                </pic:pic>
              </a:graphicData>
            </a:graphic>
          </wp:inline>
        </w:drawing>
      </w:r>
    </w:p>
    <w:p w:rsidR="004073EF" w:rsidRDefault="004073EF" w:rsidP="00147E5D">
      <w:pPr>
        <w:pStyle w:val="NormalWeb"/>
      </w:pPr>
    </w:p>
    <w:p w:rsidR="0005637D" w:rsidRDefault="0005637D" w:rsidP="00147E5D">
      <w:pPr>
        <w:pStyle w:val="NormalWeb"/>
      </w:pPr>
    </w:p>
    <w:p w:rsidR="004073EF" w:rsidRDefault="004073EF" w:rsidP="00147E5D">
      <w:pPr>
        <w:pStyle w:val="NormalWeb"/>
      </w:pPr>
    </w:p>
    <w:p w:rsidR="0005637D" w:rsidRDefault="0005637D" w:rsidP="000039AB">
      <w:pPr>
        <w:pStyle w:val="Heading1"/>
        <w:rPr>
          <w:b w:val="0"/>
          <w:sz w:val="24"/>
          <w:szCs w:val="24"/>
        </w:rPr>
      </w:pPr>
    </w:p>
    <w:p w:rsidR="0005637D" w:rsidRDefault="0005637D" w:rsidP="0005637D">
      <w:pPr>
        <w:pStyle w:val="Heading1"/>
        <w:jc w:val="center"/>
        <w:rPr>
          <w:b w:val="0"/>
          <w:sz w:val="24"/>
          <w:szCs w:val="24"/>
        </w:rPr>
      </w:pPr>
      <w:r>
        <w:rPr>
          <w:b w:val="0"/>
          <w:sz w:val="24"/>
          <w:szCs w:val="24"/>
        </w:rPr>
        <w:t>Works Cited</w:t>
      </w:r>
    </w:p>
    <w:p w:rsidR="00301B2E" w:rsidRDefault="000039AB" w:rsidP="000039AB">
      <w:pPr>
        <w:pStyle w:val="Heading1"/>
        <w:rPr>
          <w:b w:val="0"/>
          <w:i/>
          <w:sz w:val="24"/>
          <w:szCs w:val="24"/>
        </w:rPr>
      </w:pPr>
      <w:proofErr w:type="gramStart"/>
      <w:r w:rsidRPr="00301B2E">
        <w:rPr>
          <w:b w:val="0"/>
          <w:sz w:val="24"/>
          <w:szCs w:val="24"/>
        </w:rPr>
        <w:t>“Librarian Clipart, Clip Art Illustrations, Images, Graphics and Librarian Pictures.”</w:t>
      </w:r>
      <w:proofErr w:type="gramEnd"/>
      <w:r w:rsidRPr="00301B2E">
        <w:rPr>
          <w:b w:val="0"/>
          <w:sz w:val="24"/>
          <w:szCs w:val="24"/>
        </w:rPr>
        <w:t xml:space="preserve">  </w:t>
      </w:r>
      <w:r w:rsidRPr="00301B2E">
        <w:rPr>
          <w:b w:val="0"/>
          <w:i/>
          <w:sz w:val="24"/>
          <w:szCs w:val="24"/>
        </w:rPr>
        <w:t xml:space="preserve">Clipart </w:t>
      </w:r>
    </w:p>
    <w:p w:rsidR="00147E5D" w:rsidRPr="00301B2E" w:rsidRDefault="00301B2E" w:rsidP="00301B2E">
      <w:pPr>
        <w:pStyle w:val="Heading1"/>
        <w:rPr>
          <w:b w:val="0"/>
          <w:sz w:val="24"/>
          <w:szCs w:val="24"/>
        </w:rPr>
      </w:pPr>
      <w:r>
        <w:rPr>
          <w:b w:val="0"/>
          <w:i/>
          <w:sz w:val="24"/>
          <w:szCs w:val="24"/>
        </w:rPr>
        <w:tab/>
      </w:r>
      <w:proofErr w:type="gramStart"/>
      <w:r w:rsidR="000039AB" w:rsidRPr="00301B2E">
        <w:rPr>
          <w:b w:val="0"/>
          <w:i/>
          <w:sz w:val="24"/>
          <w:szCs w:val="24"/>
        </w:rPr>
        <w:t>Guide.</w:t>
      </w:r>
      <w:proofErr w:type="gramEnd"/>
      <w:r w:rsidR="000039AB" w:rsidRPr="00301B2E">
        <w:rPr>
          <w:b w:val="0"/>
          <w:i/>
          <w:sz w:val="24"/>
          <w:szCs w:val="24"/>
        </w:rPr>
        <w:t xml:space="preserve"> </w:t>
      </w:r>
      <w:r w:rsidR="000039AB" w:rsidRPr="00301B2E">
        <w:rPr>
          <w:b w:val="0"/>
          <w:sz w:val="24"/>
          <w:szCs w:val="24"/>
        </w:rPr>
        <w:t xml:space="preserve">2010. </w:t>
      </w:r>
      <w:bookmarkStart w:id="0" w:name="_GoBack"/>
      <w:r w:rsidR="000039AB" w:rsidRPr="00301B2E">
        <w:rPr>
          <w:b w:val="0"/>
          <w:sz w:val="24"/>
          <w:szCs w:val="24"/>
        </w:rPr>
        <w:t>Acclaim Images</w:t>
      </w:r>
      <w:bookmarkEnd w:id="0"/>
      <w:r w:rsidR="000039AB" w:rsidRPr="00301B2E">
        <w:rPr>
          <w:b w:val="0"/>
          <w:sz w:val="24"/>
          <w:szCs w:val="24"/>
        </w:rPr>
        <w:t xml:space="preserve">. </w:t>
      </w:r>
      <w:proofErr w:type="gramStart"/>
      <w:r w:rsidR="000039AB" w:rsidRPr="00301B2E">
        <w:rPr>
          <w:b w:val="0"/>
          <w:sz w:val="24"/>
          <w:szCs w:val="24"/>
        </w:rPr>
        <w:t>Web.</w:t>
      </w:r>
      <w:proofErr w:type="gramEnd"/>
      <w:r w:rsidR="000039AB" w:rsidRPr="00301B2E">
        <w:rPr>
          <w:b w:val="0"/>
          <w:sz w:val="24"/>
          <w:szCs w:val="24"/>
        </w:rPr>
        <w:t xml:space="preserve"> 7 April 2010.</w:t>
      </w:r>
    </w:p>
    <w:p w:rsidR="00147E5D" w:rsidRPr="00301B2E" w:rsidRDefault="00243931" w:rsidP="00147E5D">
      <w:pPr>
        <w:pStyle w:val="NormalWeb"/>
      </w:pPr>
      <w:proofErr w:type="gramStart"/>
      <w:r w:rsidRPr="00301B2E">
        <w:rPr>
          <w:i/>
        </w:rPr>
        <w:t>Librarian Career Center.</w:t>
      </w:r>
      <w:proofErr w:type="gramEnd"/>
      <w:r w:rsidRPr="00301B2E">
        <w:rPr>
          <w:i/>
        </w:rPr>
        <w:t xml:space="preserve"> </w:t>
      </w:r>
      <w:proofErr w:type="gramStart"/>
      <w:r w:rsidRPr="00301B2E">
        <w:t>2008-2010. Career Toolkits.com.</w:t>
      </w:r>
      <w:proofErr w:type="gramEnd"/>
      <w:r w:rsidRPr="00301B2E">
        <w:t xml:space="preserve"> </w:t>
      </w:r>
      <w:proofErr w:type="gramStart"/>
      <w:r w:rsidRPr="00301B2E">
        <w:t>Web.</w:t>
      </w:r>
      <w:proofErr w:type="gramEnd"/>
      <w:r w:rsidRPr="00301B2E">
        <w:t xml:space="preserve"> 6 April 2010.</w:t>
      </w:r>
    </w:p>
    <w:p w:rsidR="00301B2E" w:rsidRDefault="004073EF" w:rsidP="004073EF">
      <w:pPr>
        <w:spacing w:before="100" w:beforeAutospacing="1" w:after="100" w:afterAutospacing="1" w:line="240" w:lineRule="auto"/>
        <w:outlineLvl w:val="0"/>
        <w:rPr>
          <w:rFonts w:ascii="Times New Roman" w:eastAsia="Times New Roman" w:hAnsi="Times New Roman"/>
          <w:bCs/>
          <w:i/>
          <w:kern w:val="36"/>
          <w:sz w:val="24"/>
          <w:szCs w:val="24"/>
        </w:rPr>
      </w:pPr>
      <w:r w:rsidRPr="00301B2E">
        <w:rPr>
          <w:rFonts w:ascii="Times New Roman" w:eastAsia="Times New Roman" w:hAnsi="Times New Roman"/>
          <w:bCs/>
          <w:kern w:val="36"/>
          <w:sz w:val="24"/>
          <w:szCs w:val="24"/>
        </w:rPr>
        <w:t>“</w:t>
      </w:r>
      <w:hyperlink r:id="rId26" w:tooltip="Permanent Link to Librarian : Career in Library &#10;Science, Work Environment &amp; Job Outlook" w:history="1">
        <w:proofErr w:type="gramStart"/>
        <w:r w:rsidRPr="00301B2E">
          <w:rPr>
            <w:rFonts w:ascii="Times New Roman" w:eastAsia="Times New Roman" w:hAnsi="Times New Roman"/>
            <w:bCs/>
            <w:kern w:val="36"/>
            <w:sz w:val="24"/>
            <w:szCs w:val="24"/>
          </w:rPr>
          <w:t>Librarian :</w:t>
        </w:r>
        <w:proofErr w:type="gramEnd"/>
        <w:r w:rsidRPr="00301B2E">
          <w:rPr>
            <w:rFonts w:ascii="Times New Roman" w:eastAsia="Times New Roman" w:hAnsi="Times New Roman"/>
            <w:bCs/>
            <w:kern w:val="36"/>
            <w:sz w:val="24"/>
            <w:szCs w:val="24"/>
          </w:rPr>
          <w:t xml:space="preserve"> Career in Library Science, Work Environment &amp; Job Outlook </w:t>
        </w:r>
      </w:hyperlink>
      <w:r w:rsidRPr="00301B2E">
        <w:rPr>
          <w:rFonts w:ascii="Times New Roman" w:eastAsia="Times New Roman" w:hAnsi="Times New Roman"/>
          <w:bCs/>
          <w:kern w:val="36"/>
          <w:sz w:val="24"/>
          <w:szCs w:val="24"/>
        </w:rPr>
        <w:t xml:space="preserve">.” </w:t>
      </w:r>
      <w:r w:rsidRPr="00301B2E">
        <w:rPr>
          <w:rFonts w:ascii="Times New Roman" w:eastAsia="Times New Roman" w:hAnsi="Times New Roman"/>
          <w:bCs/>
          <w:i/>
          <w:kern w:val="36"/>
          <w:sz w:val="24"/>
          <w:szCs w:val="24"/>
        </w:rPr>
        <w:t xml:space="preserve">Degree </w:t>
      </w:r>
    </w:p>
    <w:p w:rsidR="004073EF" w:rsidRPr="00301B2E" w:rsidRDefault="004073EF" w:rsidP="00301B2E">
      <w:pPr>
        <w:spacing w:before="100" w:beforeAutospacing="1" w:after="100" w:afterAutospacing="1" w:line="240" w:lineRule="auto"/>
        <w:ind w:firstLine="720"/>
        <w:outlineLvl w:val="0"/>
        <w:rPr>
          <w:rFonts w:ascii="Times New Roman" w:eastAsia="Times New Roman" w:hAnsi="Times New Roman"/>
          <w:bCs/>
          <w:kern w:val="36"/>
          <w:sz w:val="24"/>
          <w:szCs w:val="24"/>
        </w:rPr>
      </w:pPr>
      <w:proofErr w:type="gramStart"/>
      <w:r w:rsidRPr="00301B2E">
        <w:rPr>
          <w:rFonts w:ascii="Times New Roman" w:eastAsia="Times New Roman" w:hAnsi="Times New Roman"/>
          <w:bCs/>
          <w:i/>
          <w:kern w:val="36"/>
          <w:sz w:val="24"/>
          <w:szCs w:val="24"/>
        </w:rPr>
        <w:t xml:space="preserve">Authority.Com. </w:t>
      </w:r>
      <w:r w:rsidRPr="00301B2E">
        <w:rPr>
          <w:rFonts w:ascii="Times New Roman" w:eastAsia="Times New Roman" w:hAnsi="Times New Roman"/>
          <w:bCs/>
          <w:kern w:val="36"/>
          <w:sz w:val="24"/>
          <w:szCs w:val="24"/>
        </w:rPr>
        <w:t>2009.</w:t>
      </w:r>
      <w:proofErr w:type="gramEnd"/>
      <w:r w:rsidRPr="00301B2E">
        <w:rPr>
          <w:rFonts w:ascii="Times New Roman" w:eastAsia="Times New Roman" w:hAnsi="Times New Roman"/>
          <w:bCs/>
          <w:kern w:val="36"/>
          <w:sz w:val="24"/>
          <w:szCs w:val="24"/>
        </w:rPr>
        <w:t xml:space="preserve"> </w:t>
      </w:r>
      <w:proofErr w:type="gramStart"/>
      <w:r w:rsidRPr="00301B2E">
        <w:rPr>
          <w:rFonts w:ascii="Times New Roman" w:eastAsia="Times New Roman" w:hAnsi="Times New Roman"/>
          <w:bCs/>
          <w:kern w:val="36"/>
          <w:sz w:val="24"/>
          <w:szCs w:val="24"/>
        </w:rPr>
        <w:t>Array of Sites, Inc.</w:t>
      </w:r>
      <w:proofErr w:type="gramEnd"/>
      <w:r w:rsidRPr="00301B2E">
        <w:rPr>
          <w:rFonts w:ascii="Times New Roman" w:eastAsia="Times New Roman" w:hAnsi="Times New Roman"/>
          <w:bCs/>
          <w:kern w:val="36"/>
          <w:sz w:val="24"/>
          <w:szCs w:val="24"/>
        </w:rPr>
        <w:t xml:space="preserve">  </w:t>
      </w:r>
      <w:proofErr w:type="gramStart"/>
      <w:r w:rsidRPr="00301B2E">
        <w:rPr>
          <w:rFonts w:ascii="Times New Roman" w:eastAsia="Times New Roman" w:hAnsi="Times New Roman"/>
          <w:bCs/>
          <w:kern w:val="36"/>
          <w:sz w:val="24"/>
          <w:szCs w:val="24"/>
        </w:rPr>
        <w:t>Web.</w:t>
      </w:r>
      <w:proofErr w:type="gramEnd"/>
      <w:r w:rsidRPr="00301B2E">
        <w:rPr>
          <w:rFonts w:ascii="Times New Roman" w:eastAsia="Times New Roman" w:hAnsi="Times New Roman"/>
          <w:bCs/>
          <w:kern w:val="36"/>
          <w:sz w:val="24"/>
          <w:szCs w:val="24"/>
        </w:rPr>
        <w:t xml:space="preserve"> 6 April 2010.</w:t>
      </w:r>
    </w:p>
    <w:p w:rsidR="00301B2E" w:rsidRDefault="00301B2E" w:rsidP="00301B2E">
      <w:pPr>
        <w:rPr>
          <w:rFonts w:ascii="Times New Roman" w:eastAsia="Times New Roman" w:hAnsi="Times New Roman"/>
          <w:sz w:val="24"/>
          <w:szCs w:val="24"/>
        </w:rPr>
      </w:pPr>
      <w:proofErr w:type="gramStart"/>
      <w:r w:rsidRPr="00301B2E">
        <w:rPr>
          <w:rFonts w:ascii="Times New Roman" w:hAnsi="Times New Roman"/>
          <w:sz w:val="24"/>
          <w:szCs w:val="24"/>
        </w:rPr>
        <w:t>“Librarians.”</w:t>
      </w:r>
      <w:proofErr w:type="gramEnd"/>
      <w:r w:rsidRPr="00301B2E">
        <w:rPr>
          <w:rFonts w:ascii="Times New Roman" w:hAnsi="Times New Roman"/>
          <w:sz w:val="24"/>
          <w:szCs w:val="24"/>
        </w:rPr>
        <w:t xml:space="preserve"> </w:t>
      </w:r>
      <w:proofErr w:type="spellStart"/>
      <w:proofErr w:type="gramStart"/>
      <w:r w:rsidRPr="00301B2E">
        <w:rPr>
          <w:rFonts w:ascii="Times New Roman" w:hAnsi="Times New Roman"/>
          <w:i/>
          <w:sz w:val="24"/>
          <w:szCs w:val="24"/>
        </w:rPr>
        <w:t>Careerzone</w:t>
      </w:r>
      <w:proofErr w:type="spellEnd"/>
      <w:r w:rsidRPr="00301B2E">
        <w:rPr>
          <w:rFonts w:ascii="Times New Roman" w:hAnsi="Times New Roman"/>
          <w:i/>
          <w:sz w:val="24"/>
          <w:szCs w:val="24"/>
        </w:rPr>
        <w:t>.</w:t>
      </w:r>
      <w:proofErr w:type="gramEnd"/>
      <w:r w:rsidRPr="00301B2E">
        <w:rPr>
          <w:rFonts w:ascii="Times New Roman" w:hAnsi="Times New Roman"/>
          <w:i/>
          <w:sz w:val="24"/>
          <w:szCs w:val="24"/>
        </w:rPr>
        <w:t xml:space="preserve"> </w:t>
      </w:r>
      <w:r w:rsidRPr="00301B2E">
        <w:rPr>
          <w:rFonts w:ascii="Times New Roman" w:eastAsia="Times New Roman" w:hAnsi="Times New Roman"/>
          <w:sz w:val="24"/>
          <w:szCs w:val="24"/>
        </w:rPr>
        <w:t xml:space="preserve">20 Feb 2009. </w:t>
      </w:r>
      <w:proofErr w:type="gramStart"/>
      <w:r w:rsidRPr="00DD34C6">
        <w:rPr>
          <w:rFonts w:ascii="Times New Roman" w:eastAsia="Times New Roman" w:hAnsi="Times New Roman"/>
          <w:sz w:val="24"/>
          <w:szCs w:val="24"/>
        </w:rPr>
        <w:t>New York State Department of Labor</w:t>
      </w:r>
      <w:r w:rsidRPr="00301B2E">
        <w:rPr>
          <w:rFonts w:ascii="Times New Roman" w:eastAsia="Times New Roman" w:hAnsi="Times New Roman"/>
          <w:sz w:val="24"/>
          <w:szCs w:val="24"/>
        </w:rPr>
        <w:t>.</w:t>
      </w:r>
      <w:proofErr w:type="gramEnd"/>
      <w:r w:rsidRPr="00301B2E">
        <w:rPr>
          <w:rFonts w:ascii="Times New Roman" w:eastAsia="Times New Roman" w:hAnsi="Times New Roman"/>
          <w:sz w:val="24"/>
          <w:szCs w:val="24"/>
        </w:rPr>
        <w:t xml:space="preserve"> </w:t>
      </w:r>
      <w:proofErr w:type="gramStart"/>
      <w:r w:rsidRPr="00301B2E">
        <w:rPr>
          <w:rFonts w:ascii="Times New Roman" w:eastAsia="Times New Roman" w:hAnsi="Times New Roman"/>
          <w:sz w:val="24"/>
          <w:szCs w:val="24"/>
        </w:rPr>
        <w:t>Web.</w:t>
      </w:r>
      <w:proofErr w:type="gramEnd"/>
      <w:r w:rsidRPr="00301B2E">
        <w:rPr>
          <w:rFonts w:ascii="Times New Roman" w:eastAsia="Times New Roman" w:hAnsi="Times New Roman"/>
          <w:sz w:val="24"/>
          <w:szCs w:val="24"/>
        </w:rPr>
        <w:t xml:space="preserve"> 7 April </w:t>
      </w:r>
    </w:p>
    <w:p w:rsidR="00301B2E" w:rsidRDefault="00301B2E" w:rsidP="00301B2E">
      <w:pPr>
        <w:ind w:firstLine="720"/>
        <w:rPr>
          <w:rFonts w:ascii="Times New Roman" w:eastAsia="Times New Roman" w:hAnsi="Times New Roman"/>
          <w:sz w:val="24"/>
          <w:szCs w:val="24"/>
        </w:rPr>
      </w:pPr>
      <w:r w:rsidRPr="00301B2E">
        <w:rPr>
          <w:rFonts w:ascii="Times New Roman" w:eastAsia="Times New Roman" w:hAnsi="Times New Roman"/>
          <w:sz w:val="24"/>
          <w:szCs w:val="24"/>
        </w:rPr>
        <w:t>2010.</w:t>
      </w:r>
    </w:p>
    <w:p w:rsidR="00301B2E" w:rsidRDefault="00DD34C6" w:rsidP="00301B2E">
      <w:pPr>
        <w:rPr>
          <w:rFonts w:ascii="Times New Roman" w:eastAsia="Times New Roman" w:hAnsi="Times New Roman"/>
          <w:bCs/>
          <w:kern w:val="36"/>
          <w:sz w:val="24"/>
          <w:szCs w:val="24"/>
        </w:rPr>
      </w:pPr>
      <w:proofErr w:type="gramStart"/>
      <w:r w:rsidRPr="00301B2E">
        <w:rPr>
          <w:rFonts w:ascii="Times New Roman" w:eastAsia="Times New Roman" w:hAnsi="Times New Roman"/>
          <w:bCs/>
          <w:kern w:val="36"/>
          <w:sz w:val="24"/>
          <w:szCs w:val="24"/>
        </w:rPr>
        <w:t>“Librarians.”</w:t>
      </w:r>
      <w:proofErr w:type="gramEnd"/>
      <w:r w:rsidRPr="00301B2E">
        <w:rPr>
          <w:rFonts w:ascii="Times New Roman" w:eastAsia="Times New Roman" w:hAnsi="Times New Roman"/>
          <w:bCs/>
          <w:kern w:val="36"/>
          <w:sz w:val="24"/>
          <w:szCs w:val="24"/>
        </w:rPr>
        <w:t xml:space="preserve"> </w:t>
      </w:r>
      <w:proofErr w:type="gramStart"/>
      <w:r w:rsidRPr="00301B2E">
        <w:rPr>
          <w:rFonts w:ascii="Times New Roman" w:eastAsia="Times New Roman" w:hAnsi="Times New Roman"/>
          <w:bCs/>
          <w:i/>
          <w:kern w:val="36"/>
          <w:sz w:val="24"/>
          <w:szCs w:val="24"/>
        </w:rPr>
        <w:t>Occupational Outlook Handbook.</w:t>
      </w:r>
      <w:proofErr w:type="gramEnd"/>
      <w:r w:rsidRPr="00301B2E">
        <w:rPr>
          <w:rFonts w:ascii="Times New Roman" w:eastAsia="Times New Roman" w:hAnsi="Times New Roman"/>
          <w:bCs/>
          <w:kern w:val="36"/>
          <w:sz w:val="24"/>
          <w:szCs w:val="24"/>
        </w:rPr>
        <w:t xml:space="preserve"> 17 Dec. 2009. </w:t>
      </w:r>
      <w:proofErr w:type="gramStart"/>
      <w:r w:rsidRPr="00301B2E">
        <w:rPr>
          <w:rFonts w:ascii="Times New Roman" w:eastAsia="Times New Roman" w:hAnsi="Times New Roman"/>
          <w:bCs/>
          <w:kern w:val="36"/>
          <w:sz w:val="24"/>
          <w:szCs w:val="24"/>
        </w:rPr>
        <w:t xml:space="preserve">Bureau of Labor </w:t>
      </w:r>
      <w:proofErr w:type="spellStart"/>
      <w:r w:rsidRPr="00301B2E">
        <w:rPr>
          <w:rFonts w:ascii="Times New Roman" w:eastAsia="Times New Roman" w:hAnsi="Times New Roman"/>
          <w:bCs/>
          <w:kern w:val="36"/>
          <w:sz w:val="24"/>
          <w:szCs w:val="24"/>
        </w:rPr>
        <w:t>Statisitcs</w:t>
      </w:r>
      <w:proofErr w:type="spellEnd"/>
      <w:r w:rsidRPr="00301B2E">
        <w:rPr>
          <w:rFonts w:ascii="Times New Roman" w:eastAsia="Times New Roman" w:hAnsi="Times New Roman"/>
          <w:bCs/>
          <w:kern w:val="36"/>
          <w:sz w:val="24"/>
          <w:szCs w:val="24"/>
        </w:rPr>
        <w:t>.</w:t>
      </w:r>
      <w:proofErr w:type="gramEnd"/>
      <w:r w:rsidRPr="00301B2E">
        <w:rPr>
          <w:rFonts w:ascii="Times New Roman" w:eastAsia="Times New Roman" w:hAnsi="Times New Roman"/>
          <w:bCs/>
          <w:kern w:val="36"/>
          <w:sz w:val="24"/>
          <w:szCs w:val="24"/>
        </w:rPr>
        <w:t xml:space="preserve"> </w:t>
      </w:r>
      <w:proofErr w:type="gramStart"/>
      <w:r w:rsidRPr="00301B2E">
        <w:rPr>
          <w:rFonts w:ascii="Times New Roman" w:eastAsia="Times New Roman" w:hAnsi="Times New Roman"/>
          <w:bCs/>
          <w:kern w:val="36"/>
          <w:sz w:val="24"/>
          <w:szCs w:val="24"/>
        </w:rPr>
        <w:t>Web.</w:t>
      </w:r>
      <w:proofErr w:type="gramEnd"/>
      <w:r w:rsidRPr="00301B2E">
        <w:rPr>
          <w:rFonts w:ascii="Times New Roman" w:eastAsia="Times New Roman" w:hAnsi="Times New Roman"/>
          <w:bCs/>
          <w:kern w:val="36"/>
          <w:sz w:val="24"/>
          <w:szCs w:val="24"/>
        </w:rPr>
        <w:t xml:space="preserve"> </w:t>
      </w:r>
    </w:p>
    <w:p w:rsidR="004073EF" w:rsidRPr="00301B2E" w:rsidRDefault="00DD34C6" w:rsidP="00301B2E">
      <w:pPr>
        <w:ind w:firstLine="720"/>
        <w:rPr>
          <w:rFonts w:ascii="Times New Roman" w:eastAsia="Times New Roman" w:hAnsi="Times New Roman"/>
          <w:sz w:val="24"/>
          <w:szCs w:val="24"/>
        </w:rPr>
      </w:pPr>
      <w:r w:rsidRPr="00301B2E">
        <w:rPr>
          <w:rFonts w:ascii="Times New Roman" w:eastAsia="Times New Roman" w:hAnsi="Times New Roman"/>
          <w:bCs/>
          <w:kern w:val="36"/>
          <w:sz w:val="24"/>
          <w:szCs w:val="24"/>
        </w:rPr>
        <w:t>7 April 2010.</w:t>
      </w:r>
    </w:p>
    <w:p w:rsidR="00DD34C6" w:rsidRPr="004073EF" w:rsidRDefault="000039AB" w:rsidP="004073EF">
      <w:pPr>
        <w:spacing w:before="100" w:beforeAutospacing="1" w:after="100" w:afterAutospacing="1" w:line="240" w:lineRule="auto"/>
        <w:outlineLvl w:val="0"/>
        <w:rPr>
          <w:rFonts w:ascii="Times New Roman" w:eastAsia="Times New Roman" w:hAnsi="Times New Roman"/>
          <w:bCs/>
          <w:kern w:val="36"/>
          <w:sz w:val="24"/>
          <w:szCs w:val="24"/>
        </w:rPr>
      </w:pPr>
      <w:r w:rsidRPr="00301B2E">
        <w:rPr>
          <w:rFonts w:ascii="Times New Roman" w:eastAsia="Times New Roman" w:hAnsi="Times New Roman"/>
          <w:bCs/>
          <w:kern w:val="36"/>
          <w:sz w:val="24"/>
          <w:szCs w:val="24"/>
        </w:rPr>
        <w:t xml:space="preserve">McKay, Dawn Rosenberg. </w:t>
      </w:r>
      <w:r w:rsidRPr="00301B2E">
        <w:rPr>
          <w:rFonts w:ascii="Times New Roman" w:eastAsia="Times New Roman" w:hAnsi="Times New Roman"/>
          <w:bCs/>
          <w:i/>
          <w:kern w:val="36"/>
          <w:sz w:val="24"/>
          <w:szCs w:val="24"/>
        </w:rPr>
        <w:t xml:space="preserve">Librarian: Career Information. </w:t>
      </w:r>
      <w:r w:rsidRPr="00301B2E">
        <w:rPr>
          <w:rFonts w:ascii="Times New Roman" w:eastAsia="Times New Roman" w:hAnsi="Times New Roman"/>
          <w:bCs/>
          <w:kern w:val="36"/>
          <w:sz w:val="24"/>
          <w:szCs w:val="24"/>
        </w:rPr>
        <w:t xml:space="preserve">2010. About.com. </w:t>
      </w:r>
      <w:proofErr w:type="gramStart"/>
      <w:r w:rsidRPr="00301B2E">
        <w:rPr>
          <w:rFonts w:ascii="Times New Roman" w:eastAsia="Times New Roman" w:hAnsi="Times New Roman"/>
          <w:bCs/>
          <w:kern w:val="36"/>
          <w:sz w:val="24"/>
          <w:szCs w:val="24"/>
        </w:rPr>
        <w:t>Web.</w:t>
      </w:r>
      <w:proofErr w:type="gramEnd"/>
      <w:r w:rsidRPr="00301B2E">
        <w:rPr>
          <w:rFonts w:ascii="Times New Roman" w:eastAsia="Times New Roman" w:hAnsi="Times New Roman"/>
          <w:bCs/>
          <w:kern w:val="36"/>
          <w:sz w:val="24"/>
          <w:szCs w:val="24"/>
        </w:rPr>
        <w:t xml:space="preserve"> 7 April 2010.</w:t>
      </w:r>
    </w:p>
    <w:p w:rsidR="00243931" w:rsidRPr="00243931" w:rsidRDefault="00243931" w:rsidP="00147E5D">
      <w:pPr>
        <w:pStyle w:val="NormalWeb"/>
      </w:pPr>
    </w:p>
    <w:p w:rsidR="00147E5D" w:rsidRDefault="00147E5D" w:rsidP="009532E8">
      <w:pPr>
        <w:pStyle w:val="NormalWeb"/>
      </w:pPr>
    </w:p>
    <w:p w:rsidR="009532E8" w:rsidRDefault="009532E8" w:rsidP="009532E8">
      <w:pPr>
        <w:pStyle w:val="profile-white"/>
      </w:pPr>
    </w:p>
    <w:p w:rsidR="00301B2E" w:rsidRDefault="00301B2E" w:rsidP="009532E8">
      <w:pPr>
        <w:pStyle w:val="profile-white"/>
      </w:pPr>
    </w:p>
    <w:p w:rsidR="00301B2E" w:rsidRDefault="00301B2E" w:rsidP="009532E8">
      <w:pPr>
        <w:pStyle w:val="profile-white"/>
      </w:pPr>
    </w:p>
    <w:p w:rsidR="00301B2E" w:rsidRDefault="00301B2E" w:rsidP="009532E8">
      <w:pPr>
        <w:pStyle w:val="profile-white"/>
      </w:pPr>
    </w:p>
    <w:p w:rsidR="00301B2E" w:rsidRDefault="00301B2E" w:rsidP="009532E8">
      <w:pPr>
        <w:pStyle w:val="profile-white"/>
      </w:pPr>
    </w:p>
    <w:p w:rsidR="00301B2E" w:rsidRDefault="00301B2E" w:rsidP="009532E8">
      <w:pPr>
        <w:pStyle w:val="profile-white"/>
      </w:pPr>
    </w:p>
    <w:p w:rsidR="00301B2E" w:rsidRDefault="00301B2E" w:rsidP="009532E8">
      <w:pPr>
        <w:pStyle w:val="profile-white"/>
      </w:pPr>
    </w:p>
    <w:p w:rsidR="00301B2E" w:rsidRDefault="00301B2E" w:rsidP="009532E8">
      <w:pPr>
        <w:pStyle w:val="profile-white"/>
      </w:pPr>
    </w:p>
    <w:p w:rsidR="00301B2E" w:rsidRDefault="00301B2E" w:rsidP="009532E8">
      <w:pPr>
        <w:pStyle w:val="profile-white"/>
      </w:pPr>
    </w:p>
    <w:p w:rsidR="00301B2E" w:rsidRDefault="00301B2E" w:rsidP="00301B2E">
      <w:pPr>
        <w:pStyle w:val="profile-white"/>
        <w:jc w:val="center"/>
        <w:rPr>
          <w:rStyle w:val="BookTitle"/>
        </w:rPr>
      </w:pPr>
      <w:r w:rsidRPr="00301B2E">
        <w:rPr>
          <w:rStyle w:val="BookTitle"/>
        </w:rPr>
        <w:lastRenderedPageBreak/>
        <w:t>Reflection</w:t>
      </w:r>
    </w:p>
    <w:p w:rsidR="00301B2E" w:rsidRDefault="00301B2E" w:rsidP="00301B2E">
      <w:pPr>
        <w:pStyle w:val="profile-white"/>
        <w:rPr>
          <w:rStyle w:val="BookTitle"/>
        </w:rPr>
      </w:pPr>
      <w:r>
        <w:rPr>
          <w:rStyle w:val="BookTitle"/>
        </w:rPr>
        <w:t>What did I like best about being a librarian?</w:t>
      </w:r>
    </w:p>
    <w:p w:rsidR="00301B2E" w:rsidRDefault="00301B2E" w:rsidP="00301B2E">
      <w:pPr>
        <w:pStyle w:val="profile-white"/>
        <w:rPr>
          <w:rStyle w:val="BookTitle"/>
        </w:rPr>
      </w:pPr>
    </w:p>
    <w:p w:rsidR="00301B2E" w:rsidRDefault="00301B2E" w:rsidP="00301B2E">
      <w:pPr>
        <w:pStyle w:val="profile-white"/>
        <w:rPr>
          <w:rStyle w:val="BookTitle"/>
        </w:rPr>
      </w:pPr>
    </w:p>
    <w:p w:rsidR="00301B2E" w:rsidRDefault="00301B2E" w:rsidP="00301B2E">
      <w:pPr>
        <w:pStyle w:val="profile-white"/>
        <w:rPr>
          <w:rStyle w:val="BookTitle"/>
        </w:rPr>
      </w:pPr>
    </w:p>
    <w:p w:rsidR="00301B2E" w:rsidRDefault="00301B2E" w:rsidP="00301B2E">
      <w:pPr>
        <w:pStyle w:val="profile-white"/>
        <w:rPr>
          <w:rStyle w:val="BookTitle"/>
        </w:rPr>
      </w:pPr>
    </w:p>
    <w:p w:rsidR="00301B2E" w:rsidRDefault="00301B2E" w:rsidP="00301B2E">
      <w:pPr>
        <w:pStyle w:val="profile-white"/>
        <w:rPr>
          <w:rStyle w:val="BookTitle"/>
        </w:rPr>
      </w:pPr>
      <w:r>
        <w:rPr>
          <w:rStyle w:val="BookTitle"/>
        </w:rPr>
        <w:t>What aspect of the career might I Dislike?</w:t>
      </w:r>
    </w:p>
    <w:p w:rsidR="00301B2E" w:rsidRDefault="00301B2E" w:rsidP="00301B2E">
      <w:pPr>
        <w:pStyle w:val="profile-white"/>
        <w:rPr>
          <w:rStyle w:val="BookTitle"/>
        </w:rPr>
      </w:pPr>
    </w:p>
    <w:p w:rsidR="00301B2E" w:rsidRDefault="00301B2E" w:rsidP="00301B2E">
      <w:pPr>
        <w:pStyle w:val="profile-white"/>
        <w:rPr>
          <w:rStyle w:val="BookTitle"/>
        </w:rPr>
      </w:pPr>
    </w:p>
    <w:p w:rsidR="00301B2E" w:rsidRDefault="00301B2E" w:rsidP="00301B2E">
      <w:pPr>
        <w:pStyle w:val="profile-white"/>
        <w:rPr>
          <w:rStyle w:val="BookTitle"/>
        </w:rPr>
      </w:pPr>
    </w:p>
    <w:p w:rsidR="00301B2E" w:rsidRDefault="00301B2E" w:rsidP="00301B2E">
      <w:pPr>
        <w:pStyle w:val="profile-white"/>
        <w:rPr>
          <w:rStyle w:val="BookTitle"/>
        </w:rPr>
      </w:pPr>
    </w:p>
    <w:p w:rsidR="00301B2E" w:rsidRPr="00301B2E" w:rsidRDefault="00301B2E" w:rsidP="00301B2E">
      <w:pPr>
        <w:pStyle w:val="profile-white"/>
        <w:rPr>
          <w:rStyle w:val="BookTitle"/>
        </w:rPr>
      </w:pPr>
      <w:r>
        <w:rPr>
          <w:rStyle w:val="BookTitle"/>
        </w:rPr>
        <w:t>What surprised me about being a librarian?</w:t>
      </w:r>
    </w:p>
    <w:p w:rsidR="007741FC" w:rsidRDefault="007741FC" w:rsidP="007741FC">
      <w:pPr>
        <w:pStyle w:val="profile-white"/>
      </w:pPr>
    </w:p>
    <w:p w:rsidR="007741FC" w:rsidRDefault="007741FC" w:rsidP="007741FC"/>
    <w:p w:rsidR="007741FC" w:rsidRDefault="007741FC" w:rsidP="007741FC"/>
    <w:sectPr w:rsidR="007741FC" w:rsidSect="000270F9">
      <w:headerReference w:type="defaul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0B2" w:rsidRDefault="002810B2" w:rsidP="00060307">
      <w:pPr>
        <w:spacing w:after="0" w:line="240" w:lineRule="auto"/>
      </w:pPr>
      <w:r>
        <w:separator/>
      </w:r>
    </w:p>
  </w:endnote>
  <w:endnote w:type="continuationSeparator" w:id="0">
    <w:p w:rsidR="002810B2" w:rsidRDefault="002810B2" w:rsidP="00060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0B2" w:rsidRDefault="002810B2" w:rsidP="00060307">
      <w:pPr>
        <w:spacing w:after="0" w:line="240" w:lineRule="auto"/>
      </w:pPr>
      <w:r>
        <w:separator/>
      </w:r>
    </w:p>
  </w:footnote>
  <w:footnote w:type="continuationSeparator" w:id="0">
    <w:p w:rsidR="002810B2" w:rsidRDefault="002810B2" w:rsidP="000603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0F9" w:rsidRDefault="004E3E56">
    <w:pPr>
      <w:pStyle w:val="Header"/>
      <w:jc w:val="right"/>
    </w:pPr>
    <w:r>
      <w:fldChar w:fldCharType="begin"/>
    </w:r>
    <w:r>
      <w:instrText xml:space="preserve"> PAGE   \* MERGEFORMAT </w:instrText>
    </w:r>
    <w:r>
      <w:fldChar w:fldCharType="separate"/>
    </w:r>
    <w:r w:rsidR="00D80C9C">
      <w:rPr>
        <w:noProof/>
      </w:rPr>
      <w:t>1</w:t>
    </w:r>
    <w:r>
      <w:fldChar w:fldCharType="end"/>
    </w:r>
  </w:p>
  <w:p w:rsidR="00060307" w:rsidRDefault="000603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07944"/>
    <w:multiLevelType w:val="multilevel"/>
    <w:tmpl w:val="E46E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A3146F"/>
    <w:multiLevelType w:val="hybridMultilevel"/>
    <w:tmpl w:val="22EE4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1FC"/>
    <w:rsid w:val="000039AB"/>
    <w:rsid w:val="000270F9"/>
    <w:rsid w:val="0005637D"/>
    <w:rsid w:val="00060307"/>
    <w:rsid w:val="00063241"/>
    <w:rsid w:val="00147E5D"/>
    <w:rsid w:val="00243931"/>
    <w:rsid w:val="002810B2"/>
    <w:rsid w:val="002C27C5"/>
    <w:rsid w:val="00301B2E"/>
    <w:rsid w:val="00380F2B"/>
    <w:rsid w:val="004073EF"/>
    <w:rsid w:val="004E3E56"/>
    <w:rsid w:val="005F58A8"/>
    <w:rsid w:val="006C6DF0"/>
    <w:rsid w:val="007741FC"/>
    <w:rsid w:val="007A78B2"/>
    <w:rsid w:val="009532E8"/>
    <w:rsid w:val="009558B9"/>
    <w:rsid w:val="00B14EC9"/>
    <w:rsid w:val="00B5092A"/>
    <w:rsid w:val="00C53B38"/>
    <w:rsid w:val="00C71FB5"/>
    <w:rsid w:val="00CA72BE"/>
    <w:rsid w:val="00D80C9C"/>
    <w:rsid w:val="00DD34C6"/>
    <w:rsid w:val="00E067E6"/>
    <w:rsid w:val="00EE4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B38"/>
    <w:pPr>
      <w:spacing w:after="200" w:line="276" w:lineRule="auto"/>
    </w:pPr>
    <w:rPr>
      <w:sz w:val="22"/>
      <w:szCs w:val="22"/>
    </w:rPr>
  </w:style>
  <w:style w:type="paragraph" w:styleId="Heading1">
    <w:name w:val="heading 1"/>
    <w:basedOn w:val="Normal"/>
    <w:link w:val="Heading1Char"/>
    <w:uiPriority w:val="9"/>
    <w:qFormat/>
    <w:rsid w:val="004073EF"/>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0039AB"/>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1FC"/>
    <w:pPr>
      <w:ind w:left="720"/>
      <w:contextualSpacing/>
    </w:pPr>
  </w:style>
  <w:style w:type="paragraph" w:styleId="BalloonText">
    <w:name w:val="Balloon Text"/>
    <w:basedOn w:val="Normal"/>
    <w:link w:val="BalloonTextChar"/>
    <w:uiPriority w:val="99"/>
    <w:semiHidden/>
    <w:unhideWhenUsed/>
    <w:rsid w:val="00774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1FC"/>
    <w:rPr>
      <w:rFonts w:ascii="Tahoma" w:hAnsi="Tahoma" w:cs="Tahoma"/>
      <w:sz w:val="16"/>
      <w:szCs w:val="16"/>
    </w:rPr>
  </w:style>
  <w:style w:type="paragraph" w:customStyle="1" w:styleId="profile-white">
    <w:name w:val="profile-white"/>
    <w:basedOn w:val="Normal"/>
    <w:rsid w:val="007741FC"/>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9532E8"/>
    <w:pPr>
      <w:spacing w:before="100" w:beforeAutospacing="1" w:after="100" w:afterAutospacing="1" w:line="240" w:lineRule="auto"/>
    </w:pPr>
    <w:rPr>
      <w:rFonts w:ascii="Times New Roman" w:eastAsia="Times New Roman" w:hAnsi="Times New Roman"/>
      <w:sz w:val="24"/>
      <w:szCs w:val="24"/>
    </w:rPr>
  </w:style>
  <w:style w:type="character" w:customStyle="1" w:styleId="runningheader">
    <w:name w:val="runningheader"/>
    <w:basedOn w:val="DefaultParagraphFont"/>
    <w:rsid w:val="009532E8"/>
  </w:style>
  <w:style w:type="character" w:styleId="Emphasis">
    <w:name w:val="Emphasis"/>
    <w:basedOn w:val="DefaultParagraphFont"/>
    <w:uiPriority w:val="20"/>
    <w:qFormat/>
    <w:rsid w:val="009532E8"/>
    <w:rPr>
      <w:i/>
      <w:iCs/>
    </w:rPr>
  </w:style>
  <w:style w:type="character" w:styleId="Strong">
    <w:name w:val="Strong"/>
    <w:basedOn w:val="DefaultParagraphFont"/>
    <w:uiPriority w:val="22"/>
    <w:qFormat/>
    <w:rsid w:val="00147E5D"/>
    <w:rPr>
      <w:b/>
      <w:bCs/>
    </w:rPr>
  </w:style>
  <w:style w:type="character" w:customStyle="1" w:styleId="Heading1Char">
    <w:name w:val="Heading 1 Char"/>
    <w:basedOn w:val="DefaultParagraphFont"/>
    <w:link w:val="Heading1"/>
    <w:uiPriority w:val="9"/>
    <w:rsid w:val="004073E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4073EF"/>
    <w:rPr>
      <w:color w:val="0000FF"/>
      <w:u w:val="single"/>
    </w:rPr>
  </w:style>
  <w:style w:type="character" w:customStyle="1" w:styleId="Heading2Char">
    <w:name w:val="Heading 2 Char"/>
    <w:basedOn w:val="DefaultParagraphFont"/>
    <w:link w:val="Heading2"/>
    <w:uiPriority w:val="9"/>
    <w:semiHidden/>
    <w:rsid w:val="000039AB"/>
    <w:rPr>
      <w:rFonts w:ascii="Cambria" w:eastAsia="Times New Roman" w:hAnsi="Cambria" w:cs="Times New Roman"/>
      <w:b/>
      <w:bCs/>
      <w:color w:val="4F81BD"/>
      <w:sz w:val="26"/>
      <w:szCs w:val="26"/>
    </w:rPr>
  </w:style>
  <w:style w:type="character" w:customStyle="1" w:styleId="about-this-section">
    <w:name w:val="about-this-section"/>
    <w:basedOn w:val="DefaultParagraphFont"/>
    <w:rsid w:val="000039AB"/>
  </w:style>
  <w:style w:type="character" w:customStyle="1" w:styleId="tabletitle">
    <w:name w:val="tabletitle"/>
    <w:basedOn w:val="DefaultParagraphFont"/>
    <w:rsid w:val="000039AB"/>
  </w:style>
  <w:style w:type="paragraph" w:customStyle="1" w:styleId="sub0">
    <w:name w:val="sub0"/>
    <w:basedOn w:val="Normal"/>
    <w:rsid w:val="000039AB"/>
    <w:pPr>
      <w:spacing w:before="100" w:beforeAutospacing="1" w:after="100" w:afterAutospacing="1" w:line="240" w:lineRule="auto"/>
    </w:pPr>
    <w:rPr>
      <w:rFonts w:ascii="Times New Roman" w:eastAsia="Times New Roman" w:hAnsi="Times New Roman"/>
      <w:sz w:val="24"/>
      <w:szCs w:val="24"/>
    </w:rPr>
  </w:style>
  <w:style w:type="paragraph" w:customStyle="1" w:styleId="datacell">
    <w:name w:val="datacell"/>
    <w:basedOn w:val="Normal"/>
    <w:rsid w:val="000039AB"/>
    <w:pPr>
      <w:spacing w:before="100" w:beforeAutospacing="1" w:after="100" w:afterAutospacing="1" w:line="240" w:lineRule="auto"/>
    </w:pPr>
    <w:rPr>
      <w:rFonts w:ascii="Times New Roman" w:eastAsia="Times New Roman" w:hAnsi="Times New Roman"/>
      <w:sz w:val="24"/>
      <w:szCs w:val="24"/>
    </w:rPr>
  </w:style>
  <w:style w:type="paragraph" w:customStyle="1" w:styleId="footnotes">
    <w:name w:val="footnotes"/>
    <w:basedOn w:val="Normal"/>
    <w:rsid w:val="000039AB"/>
    <w:pPr>
      <w:spacing w:before="100" w:beforeAutospacing="1" w:after="100" w:afterAutospacing="1" w:line="240" w:lineRule="auto"/>
    </w:pPr>
    <w:rPr>
      <w:rFonts w:ascii="Times New Roman" w:eastAsia="Times New Roman" w:hAnsi="Times New Roman"/>
      <w:sz w:val="24"/>
      <w:szCs w:val="24"/>
    </w:rPr>
  </w:style>
  <w:style w:type="character" w:customStyle="1" w:styleId="footnote">
    <w:name w:val="footnote"/>
    <w:basedOn w:val="DefaultParagraphFont"/>
    <w:rsid w:val="000039AB"/>
  </w:style>
  <w:style w:type="paragraph" w:styleId="Title">
    <w:name w:val="Title"/>
    <w:basedOn w:val="Normal"/>
    <w:next w:val="Normal"/>
    <w:link w:val="TitleChar"/>
    <w:uiPriority w:val="10"/>
    <w:qFormat/>
    <w:rsid w:val="0005637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05637D"/>
    <w:rPr>
      <w:rFonts w:ascii="Cambria" w:eastAsia="Times New Roman" w:hAnsi="Cambria" w:cs="Times New Roman"/>
      <w:color w:val="17365D"/>
      <w:spacing w:val="5"/>
      <w:kern w:val="28"/>
      <w:sz w:val="52"/>
      <w:szCs w:val="52"/>
    </w:rPr>
  </w:style>
  <w:style w:type="character" w:styleId="BookTitle">
    <w:name w:val="Book Title"/>
    <w:basedOn w:val="DefaultParagraphFont"/>
    <w:uiPriority w:val="33"/>
    <w:qFormat/>
    <w:rsid w:val="00301B2E"/>
    <w:rPr>
      <w:b/>
      <w:bCs/>
      <w:smallCaps/>
      <w:spacing w:val="5"/>
    </w:rPr>
  </w:style>
  <w:style w:type="paragraph" w:styleId="Header">
    <w:name w:val="header"/>
    <w:basedOn w:val="Normal"/>
    <w:link w:val="HeaderChar"/>
    <w:uiPriority w:val="99"/>
    <w:unhideWhenUsed/>
    <w:rsid w:val="000603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307"/>
  </w:style>
  <w:style w:type="paragraph" w:styleId="Footer">
    <w:name w:val="footer"/>
    <w:basedOn w:val="Normal"/>
    <w:link w:val="FooterChar"/>
    <w:uiPriority w:val="99"/>
    <w:unhideWhenUsed/>
    <w:rsid w:val="000603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307"/>
  </w:style>
  <w:style w:type="paragraph" w:styleId="NoSpacing">
    <w:name w:val="No Spacing"/>
    <w:link w:val="NoSpacingChar"/>
    <w:uiPriority w:val="1"/>
    <w:qFormat/>
    <w:rsid w:val="000270F9"/>
    <w:rPr>
      <w:rFonts w:eastAsia="Times New Roman"/>
      <w:sz w:val="22"/>
      <w:szCs w:val="22"/>
    </w:rPr>
  </w:style>
  <w:style w:type="character" w:customStyle="1" w:styleId="NoSpacingChar">
    <w:name w:val="No Spacing Char"/>
    <w:basedOn w:val="DefaultParagraphFont"/>
    <w:link w:val="NoSpacing"/>
    <w:uiPriority w:val="1"/>
    <w:rsid w:val="000270F9"/>
    <w:rPr>
      <w:rFonts w:eastAsia="Times New Roman"/>
      <w:sz w:val="22"/>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B38"/>
    <w:pPr>
      <w:spacing w:after="200" w:line="276" w:lineRule="auto"/>
    </w:pPr>
    <w:rPr>
      <w:sz w:val="22"/>
      <w:szCs w:val="22"/>
    </w:rPr>
  </w:style>
  <w:style w:type="paragraph" w:styleId="Heading1">
    <w:name w:val="heading 1"/>
    <w:basedOn w:val="Normal"/>
    <w:link w:val="Heading1Char"/>
    <w:uiPriority w:val="9"/>
    <w:qFormat/>
    <w:rsid w:val="004073EF"/>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0039AB"/>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1FC"/>
    <w:pPr>
      <w:ind w:left="720"/>
      <w:contextualSpacing/>
    </w:pPr>
  </w:style>
  <w:style w:type="paragraph" w:styleId="BalloonText">
    <w:name w:val="Balloon Text"/>
    <w:basedOn w:val="Normal"/>
    <w:link w:val="BalloonTextChar"/>
    <w:uiPriority w:val="99"/>
    <w:semiHidden/>
    <w:unhideWhenUsed/>
    <w:rsid w:val="00774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1FC"/>
    <w:rPr>
      <w:rFonts w:ascii="Tahoma" w:hAnsi="Tahoma" w:cs="Tahoma"/>
      <w:sz w:val="16"/>
      <w:szCs w:val="16"/>
    </w:rPr>
  </w:style>
  <w:style w:type="paragraph" w:customStyle="1" w:styleId="profile-white">
    <w:name w:val="profile-white"/>
    <w:basedOn w:val="Normal"/>
    <w:rsid w:val="007741FC"/>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9532E8"/>
    <w:pPr>
      <w:spacing w:before="100" w:beforeAutospacing="1" w:after="100" w:afterAutospacing="1" w:line="240" w:lineRule="auto"/>
    </w:pPr>
    <w:rPr>
      <w:rFonts w:ascii="Times New Roman" w:eastAsia="Times New Roman" w:hAnsi="Times New Roman"/>
      <w:sz w:val="24"/>
      <w:szCs w:val="24"/>
    </w:rPr>
  </w:style>
  <w:style w:type="character" w:customStyle="1" w:styleId="runningheader">
    <w:name w:val="runningheader"/>
    <w:basedOn w:val="DefaultParagraphFont"/>
    <w:rsid w:val="009532E8"/>
  </w:style>
  <w:style w:type="character" w:styleId="Emphasis">
    <w:name w:val="Emphasis"/>
    <w:basedOn w:val="DefaultParagraphFont"/>
    <w:uiPriority w:val="20"/>
    <w:qFormat/>
    <w:rsid w:val="009532E8"/>
    <w:rPr>
      <w:i/>
      <w:iCs/>
    </w:rPr>
  </w:style>
  <w:style w:type="character" w:styleId="Strong">
    <w:name w:val="Strong"/>
    <w:basedOn w:val="DefaultParagraphFont"/>
    <w:uiPriority w:val="22"/>
    <w:qFormat/>
    <w:rsid w:val="00147E5D"/>
    <w:rPr>
      <w:b/>
      <w:bCs/>
    </w:rPr>
  </w:style>
  <w:style w:type="character" w:customStyle="1" w:styleId="Heading1Char">
    <w:name w:val="Heading 1 Char"/>
    <w:basedOn w:val="DefaultParagraphFont"/>
    <w:link w:val="Heading1"/>
    <w:uiPriority w:val="9"/>
    <w:rsid w:val="004073E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4073EF"/>
    <w:rPr>
      <w:color w:val="0000FF"/>
      <w:u w:val="single"/>
    </w:rPr>
  </w:style>
  <w:style w:type="character" w:customStyle="1" w:styleId="Heading2Char">
    <w:name w:val="Heading 2 Char"/>
    <w:basedOn w:val="DefaultParagraphFont"/>
    <w:link w:val="Heading2"/>
    <w:uiPriority w:val="9"/>
    <w:semiHidden/>
    <w:rsid w:val="000039AB"/>
    <w:rPr>
      <w:rFonts w:ascii="Cambria" w:eastAsia="Times New Roman" w:hAnsi="Cambria" w:cs="Times New Roman"/>
      <w:b/>
      <w:bCs/>
      <w:color w:val="4F81BD"/>
      <w:sz w:val="26"/>
      <w:szCs w:val="26"/>
    </w:rPr>
  </w:style>
  <w:style w:type="character" w:customStyle="1" w:styleId="about-this-section">
    <w:name w:val="about-this-section"/>
    <w:basedOn w:val="DefaultParagraphFont"/>
    <w:rsid w:val="000039AB"/>
  </w:style>
  <w:style w:type="character" w:customStyle="1" w:styleId="tabletitle">
    <w:name w:val="tabletitle"/>
    <w:basedOn w:val="DefaultParagraphFont"/>
    <w:rsid w:val="000039AB"/>
  </w:style>
  <w:style w:type="paragraph" w:customStyle="1" w:styleId="sub0">
    <w:name w:val="sub0"/>
    <w:basedOn w:val="Normal"/>
    <w:rsid w:val="000039AB"/>
    <w:pPr>
      <w:spacing w:before="100" w:beforeAutospacing="1" w:after="100" w:afterAutospacing="1" w:line="240" w:lineRule="auto"/>
    </w:pPr>
    <w:rPr>
      <w:rFonts w:ascii="Times New Roman" w:eastAsia="Times New Roman" w:hAnsi="Times New Roman"/>
      <w:sz w:val="24"/>
      <w:szCs w:val="24"/>
    </w:rPr>
  </w:style>
  <w:style w:type="paragraph" w:customStyle="1" w:styleId="datacell">
    <w:name w:val="datacell"/>
    <w:basedOn w:val="Normal"/>
    <w:rsid w:val="000039AB"/>
    <w:pPr>
      <w:spacing w:before="100" w:beforeAutospacing="1" w:after="100" w:afterAutospacing="1" w:line="240" w:lineRule="auto"/>
    </w:pPr>
    <w:rPr>
      <w:rFonts w:ascii="Times New Roman" w:eastAsia="Times New Roman" w:hAnsi="Times New Roman"/>
      <w:sz w:val="24"/>
      <w:szCs w:val="24"/>
    </w:rPr>
  </w:style>
  <w:style w:type="paragraph" w:customStyle="1" w:styleId="footnotes">
    <w:name w:val="footnotes"/>
    <w:basedOn w:val="Normal"/>
    <w:rsid w:val="000039AB"/>
    <w:pPr>
      <w:spacing w:before="100" w:beforeAutospacing="1" w:after="100" w:afterAutospacing="1" w:line="240" w:lineRule="auto"/>
    </w:pPr>
    <w:rPr>
      <w:rFonts w:ascii="Times New Roman" w:eastAsia="Times New Roman" w:hAnsi="Times New Roman"/>
      <w:sz w:val="24"/>
      <w:szCs w:val="24"/>
    </w:rPr>
  </w:style>
  <w:style w:type="character" w:customStyle="1" w:styleId="footnote">
    <w:name w:val="footnote"/>
    <w:basedOn w:val="DefaultParagraphFont"/>
    <w:rsid w:val="000039AB"/>
  </w:style>
  <w:style w:type="paragraph" w:styleId="Title">
    <w:name w:val="Title"/>
    <w:basedOn w:val="Normal"/>
    <w:next w:val="Normal"/>
    <w:link w:val="TitleChar"/>
    <w:uiPriority w:val="10"/>
    <w:qFormat/>
    <w:rsid w:val="0005637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05637D"/>
    <w:rPr>
      <w:rFonts w:ascii="Cambria" w:eastAsia="Times New Roman" w:hAnsi="Cambria" w:cs="Times New Roman"/>
      <w:color w:val="17365D"/>
      <w:spacing w:val="5"/>
      <w:kern w:val="28"/>
      <w:sz w:val="52"/>
      <w:szCs w:val="52"/>
    </w:rPr>
  </w:style>
  <w:style w:type="character" w:styleId="BookTitle">
    <w:name w:val="Book Title"/>
    <w:basedOn w:val="DefaultParagraphFont"/>
    <w:uiPriority w:val="33"/>
    <w:qFormat/>
    <w:rsid w:val="00301B2E"/>
    <w:rPr>
      <w:b/>
      <w:bCs/>
      <w:smallCaps/>
      <w:spacing w:val="5"/>
    </w:rPr>
  </w:style>
  <w:style w:type="paragraph" w:styleId="Header">
    <w:name w:val="header"/>
    <w:basedOn w:val="Normal"/>
    <w:link w:val="HeaderChar"/>
    <w:uiPriority w:val="99"/>
    <w:unhideWhenUsed/>
    <w:rsid w:val="000603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307"/>
  </w:style>
  <w:style w:type="paragraph" w:styleId="Footer">
    <w:name w:val="footer"/>
    <w:basedOn w:val="Normal"/>
    <w:link w:val="FooterChar"/>
    <w:uiPriority w:val="99"/>
    <w:unhideWhenUsed/>
    <w:rsid w:val="000603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307"/>
  </w:style>
  <w:style w:type="paragraph" w:styleId="NoSpacing">
    <w:name w:val="No Spacing"/>
    <w:link w:val="NoSpacingChar"/>
    <w:uiPriority w:val="1"/>
    <w:qFormat/>
    <w:rsid w:val="000270F9"/>
    <w:rPr>
      <w:rFonts w:eastAsia="Times New Roman"/>
      <w:sz w:val="22"/>
      <w:szCs w:val="22"/>
    </w:rPr>
  </w:style>
  <w:style w:type="character" w:customStyle="1" w:styleId="NoSpacingChar">
    <w:name w:val="No Spacing Char"/>
    <w:basedOn w:val="DefaultParagraphFont"/>
    <w:link w:val="NoSpacing"/>
    <w:uiPriority w:val="1"/>
    <w:rsid w:val="000270F9"/>
    <w:rPr>
      <w:rFonts w:eastAsia="Times New Roman"/>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34533">
      <w:bodyDiv w:val="1"/>
      <w:marLeft w:val="0"/>
      <w:marRight w:val="0"/>
      <w:marTop w:val="0"/>
      <w:marBottom w:val="0"/>
      <w:divBdr>
        <w:top w:val="none" w:sz="0" w:space="0" w:color="auto"/>
        <w:left w:val="none" w:sz="0" w:space="0" w:color="auto"/>
        <w:bottom w:val="none" w:sz="0" w:space="0" w:color="auto"/>
        <w:right w:val="none" w:sz="0" w:space="0" w:color="auto"/>
      </w:divBdr>
    </w:div>
    <w:div w:id="199974637">
      <w:bodyDiv w:val="1"/>
      <w:marLeft w:val="0"/>
      <w:marRight w:val="0"/>
      <w:marTop w:val="0"/>
      <w:marBottom w:val="0"/>
      <w:divBdr>
        <w:top w:val="none" w:sz="0" w:space="0" w:color="auto"/>
        <w:left w:val="none" w:sz="0" w:space="0" w:color="auto"/>
        <w:bottom w:val="none" w:sz="0" w:space="0" w:color="auto"/>
        <w:right w:val="none" w:sz="0" w:space="0" w:color="auto"/>
      </w:divBdr>
    </w:div>
    <w:div w:id="434520714">
      <w:bodyDiv w:val="1"/>
      <w:marLeft w:val="0"/>
      <w:marRight w:val="0"/>
      <w:marTop w:val="0"/>
      <w:marBottom w:val="0"/>
      <w:divBdr>
        <w:top w:val="none" w:sz="0" w:space="0" w:color="auto"/>
        <w:left w:val="none" w:sz="0" w:space="0" w:color="auto"/>
        <w:bottom w:val="none" w:sz="0" w:space="0" w:color="auto"/>
        <w:right w:val="none" w:sz="0" w:space="0" w:color="auto"/>
      </w:divBdr>
    </w:div>
    <w:div w:id="491987396">
      <w:bodyDiv w:val="1"/>
      <w:marLeft w:val="0"/>
      <w:marRight w:val="0"/>
      <w:marTop w:val="0"/>
      <w:marBottom w:val="0"/>
      <w:divBdr>
        <w:top w:val="none" w:sz="0" w:space="0" w:color="auto"/>
        <w:left w:val="none" w:sz="0" w:space="0" w:color="auto"/>
        <w:bottom w:val="none" w:sz="0" w:space="0" w:color="auto"/>
        <w:right w:val="none" w:sz="0" w:space="0" w:color="auto"/>
      </w:divBdr>
    </w:div>
    <w:div w:id="615334323">
      <w:bodyDiv w:val="1"/>
      <w:marLeft w:val="0"/>
      <w:marRight w:val="0"/>
      <w:marTop w:val="0"/>
      <w:marBottom w:val="0"/>
      <w:divBdr>
        <w:top w:val="none" w:sz="0" w:space="0" w:color="auto"/>
        <w:left w:val="none" w:sz="0" w:space="0" w:color="auto"/>
        <w:bottom w:val="none" w:sz="0" w:space="0" w:color="auto"/>
        <w:right w:val="none" w:sz="0" w:space="0" w:color="auto"/>
      </w:divBdr>
    </w:div>
    <w:div w:id="829751579">
      <w:bodyDiv w:val="1"/>
      <w:marLeft w:val="0"/>
      <w:marRight w:val="0"/>
      <w:marTop w:val="0"/>
      <w:marBottom w:val="0"/>
      <w:divBdr>
        <w:top w:val="none" w:sz="0" w:space="0" w:color="auto"/>
        <w:left w:val="none" w:sz="0" w:space="0" w:color="auto"/>
        <w:bottom w:val="none" w:sz="0" w:space="0" w:color="auto"/>
        <w:right w:val="none" w:sz="0" w:space="0" w:color="auto"/>
      </w:divBdr>
    </w:div>
    <w:div w:id="1200628931">
      <w:bodyDiv w:val="1"/>
      <w:marLeft w:val="0"/>
      <w:marRight w:val="0"/>
      <w:marTop w:val="0"/>
      <w:marBottom w:val="0"/>
      <w:divBdr>
        <w:top w:val="none" w:sz="0" w:space="0" w:color="auto"/>
        <w:left w:val="none" w:sz="0" w:space="0" w:color="auto"/>
        <w:bottom w:val="none" w:sz="0" w:space="0" w:color="auto"/>
        <w:right w:val="none" w:sz="0" w:space="0" w:color="auto"/>
      </w:divBdr>
    </w:div>
    <w:div w:id="1291277999">
      <w:bodyDiv w:val="1"/>
      <w:marLeft w:val="0"/>
      <w:marRight w:val="0"/>
      <w:marTop w:val="0"/>
      <w:marBottom w:val="0"/>
      <w:divBdr>
        <w:top w:val="none" w:sz="0" w:space="0" w:color="auto"/>
        <w:left w:val="none" w:sz="0" w:space="0" w:color="auto"/>
        <w:bottom w:val="none" w:sz="0" w:space="0" w:color="auto"/>
        <w:right w:val="none" w:sz="0" w:space="0" w:color="auto"/>
      </w:divBdr>
    </w:div>
    <w:div w:id="1402633235">
      <w:bodyDiv w:val="1"/>
      <w:marLeft w:val="0"/>
      <w:marRight w:val="0"/>
      <w:marTop w:val="0"/>
      <w:marBottom w:val="0"/>
      <w:divBdr>
        <w:top w:val="none" w:sz="0" w:space="0" w:color="auto"/>
        <w:left w:val="none" w:sz="0" w:space="0" w:color="auto"/>
        <w:bottom w:val="none" w:sz="0" w:space="0" w:color="auto"/>
        <w:right w:val="none" w:sz="0" w:space="0" w:color="auto"/>
      </w:divBdr>
    </w:div>
    <w:div w:id="1434977983">
      <w:bodyDiv w:val="1"/>
      <w:marLeft w:val="0"/>
      <w:marRight w:val="0"/>
      <w:marTop w:val="0"/>
      <w:marBottom w:val="0"/>
      <w:divBdr>
        <w:top w:val="none" w:sz="0" w:space="0" w:color="auto"/>
        <w:left w:val="none" w:sz="0" w:space="0" w:color="auto"/>
        <w:bottom w:val="none" w:sz="0" w:space="0" w:color="auto"/>
        <w:right w:val="none" w:sz="0" w:space="0" w:color="auto"/>
      </w:divBdr>
      <w:divsChild>
        <w:div w:id="1210843161">
          <w:marLeft w:val="0"/>
          <w:marRight w:val="0"/>
          <w:marTop w:val="0"/>
          <w:marBottom w:val="0"/>
          <w:divBdr>
            <w:top w:val="none" w:sz="0" w:space="0" w:color="auto"/>
            <w:left w:val="none" w:sz="0" w:space="0" w:color="auto"/>
            <w:bottom w:val="none" w:sz="0" w:space="0" w:color="auto"/>
            <w:right w:val="none" w:sz="0" w:space="0" w:color="auto"/>
          </w:divBdr>
        </w:div>
        <w:div w:id="1709338201">
          <w:marLeft w:val="0"/>
          <w:marRight w:val="0"/>
          <w:marTop w:val="0"/>
          <w:marBottom w:val="0"/>
          <w:divBdr>
            <w:top w:val="none" w:sz="0" w:space="0" w:color="auto"/>
            <w:left w:val="none" w:sz="0" w:space="0" w:color="auto"/>
            <w:bottom w:val="none" w:sz="0" w:space="0" w:color="auto"/>
            <w:right w:val="none" w:sz="0" w:space="0" w:color="auto"/>
          </w:divBdr>
        </w:div>
      </w:divsChild>
    </w:div>
    <w:div w:id="1826824299">
      <w:bodyDiv w:val="1"/>
      <w:marLeft w:val="0"/>
      <w:marRight w:val="0"/>
      <w:marTop w:val="0"/>
      <w:marBottom w:val="0"/>
      <w:divBdr>
        <w:top w:val="none" w:sz="0" w:space="0" w:color="auto"/>
        <w:left w:val="none" w:sz="0" w:space="0" w:color="auto"/>
        <w:bottom w:val="none" w:sz="0" w:space="0" w:color="auto"/>
        <w:right w:val="none" w:sz="0" w:space="0" w:color="auto"/>
      </w:divBdr>
    </w:div>
    <w:div w:id="184694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hyperlink" Target="http://www.degreeauthority.com/blog-articles/librarian.htm" TargetMode="External"/><Relationship Id="rId3" Type="http://schemas.openxmlformats.org/officeDocument/2006/relationships/styles" Target="styles.xml"/><Relationship Id="rId21" Type="http://schemas.openxmlformats.org/officeDocument/2006/relationships/hyperlink" Target="ftp://ftp.bls.gov/pub/special.requests/ep/ind-occ.matrix/occ_xls/occ_25-4021.xl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ftp://ftp.bls.gov/pub/special.requests/ep/ind-occ.matrix/occ_pdf/occ_25-4021.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hyperlink" Target="http://www.bls.gov/oco/oco2001.htm"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2010-04-07T00:00:00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1921</Words>
  <Characters>10952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Librarian</vt:lpstr>
    </vt:vector>
  </TitlesOfParts>
  <Company>Period 8</Company>
  <LinksUpToDate>false</LinksUpToDate>
  <CharactersWithSpaces>12848</CharactersWithSpaces>
  <SharedDoc>false</SharedDoc>
  <HLinks>
    <vt:vector size="24" baseType="variant">
      <vt:variant>
        <vt:i4>6291506</vt:i4>
      </vt:variant>
      <vt:variant>
        <vt:i4>9</vt:i4>
      </vt:variant>
      <vt:variant>
        <vt:i4>0</vt:i4>
      </vt:variant>
      <vt:variant>
        <vt:i4>5</vt:i4>
      </vt:variant>
      <vt:variant>
        <vt:lpwstr>http://www.degreeauthority.com/blog-articles/librarian.htm</vt:lpwstr>
      </vt:variant>
      <vt:variant>
        <vt:lpwstr/>
      </vt:variant>
      <vt:variant>
        <vt:i4>786471</vt:i4>
      </vt:variant>
      <vt:variant>
        <vt:i4>6</vt:i4>
      </vt:variant>
      <vt:variant>
        <vt:i4>0</vt:i4>
      </vt:variant>
      <vt:variant>
        <vt:i4>5</vt:i4>
      </vt:variant>
      <vt:variant>
        <vt:lpwstr>http://www.bls.gov/oco/oco2001.htm</vt:lpwstr>
      </vt:variant>
      <vt:variant>
        <vt:lpwstr>projections_data</vt:lpwstr>
      </vt:variant>
      <vt:variant>
        <vt:i4>1966095</vt:i4>
      </vt:variant>
      <vt:variant>
        <vt:i4>3</vt:i4>
      </vt:variant>
      <vt:variant>
        <vt:i4>0</vt:i4>
      </vt:variant>
      <vt:variant>
        <vt:i4>5</vt:i4>
      </vt:variant>
      <vt:variant>
        <vt:lpwstr>ftp://ftp.bls.gov/pub/special.requests/ep/ind-occ.matrix/occ_xls/occ_25-4021.xls</vt:lpwstr>
      </vt:variant>
      <vt:variant>
        <vt:lpwstr/>
      </vt:variant>
      <vt:variant>
        <vt:i4>1966095</vt:i4>
      </vt:variant>
      <vt:variant>
        <vt:i4>0</vt:i4>
      </vt:variant>
      <vt:variant>
        <vt:i4>0</vt:i4>
      </vt:variant>
      <vt:variant>
        <vt:i4>5</vt:i4>
      </vt:variant>
      <vt:variant>
        <vt:lpwstr>ftp://ftp.bls.gov/pub/special.requests/ep/ind-occ.matrix/occ_pdf/occ_25-4021.pdf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Librarian</dc:title>
  <dc:creator>Maureen Costello</dc:creator>
  <cp:lastModifiedBy>Maureen Costello</cp:lastModifiedBy>
  <cp:revision>3</cp:revision>
  <dcterms:created xsi:type="dcterms:W3CDTF">2021-04-26T18:58:00Z</dcterms:created>
  <dcterms:modified xsi:type="dcterms:W3CDTF">2021-04-26T19:06:00Z</dcterms:modified>
</cp:coreProperties>
</file>