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65" w:rsidRDefault="00C2089C" w:rsidP="00521865">
      <w:pPr>
        <w:pStyle w:val="DefaultText"/>
        <w:jc w:val="center"/>
        <w:rPr>
          <w:b/>
          <w:bCs/>
          <w:sz w:val="36"/>
          <w:szCs w:val="36"/>
        </w:rPr>
      </w:pPr>
      <w:r>
        <w:rPr>
          <w:i/>
          <w:iCs/>
          <w:noProof/>
        </w:rPr>
        <w:pict>
          <v:shapetype id="_x0000_t202" coordsize="21600,21600" o:spt="202" path="m,l,21600r21600,l21600,xe">
            <v:stroke joinstyle="miter"/>
            <v:path gradientshapeok="t" o:connecttype="rect"/>
          </v:shapetype>
          <v:shape id="_x0000_s1031" type="#_x0000_t202" style="position:absolute;left:0;text-align:left;margin-left:-18.4pt;margin-top:-37.5pt;width:548.25pt;height:54pt;z-index:251659776" strokeweight="2.25pt">
            <v:shadow on="t" offset="6pt,-6pt"/>
            <v:textbox style="mso-next-textbox:#_x0000_s1031">
              <w:txbxContent>
                <w:p w:rsidR="00C2089C" w:rsidRDefault="00C2089C" w:rsidP="00C2089C">
                  <w:pPr>
                    <w:rPr>
                      <w:rFonts w:ascii="Calibri" w:hAnsi="Calibri"/>
                    </w:rPr>
                  </w:pPr>
                  <w:r>
                    <w:rPr>
                      <w:rFonts w:ascii="Calibri" w:hAnsi="Calibri"/>
                    </w:rPr>
                    <w:t>Name:  _____________________________________________</w:t>
                  </w:r>
                  <w:r>
                    <w:rPr>
                      <w:rFonts w:ascii="Calibri" w:hAnsi="Calibri"/>
                    </w:rPr>
                    <w:tab/>
                    <w:t>Date: ______________</w:t>
                  </w:r>
                </w:p>
                <w:p w:rsidR="00C2089C" w:rsidRDefault="00C2089C" w:rsidP="00C2089C">
                  <w:pPr>
                    <w:rPr>
                      <w:rFonts w:ascii="Calibri" w:hAnsi="Calibri"/>
                    </w:rPr>
                  </w:pPr>
                </w:p>
                <w:p w:rsidR="00C2089C" w:rsidRDefault="00C2089C" w:rsidP="00C2089C">
                  <w:pPr>
                    <w:rPr>
                      <w:rFonts w:ascii="Calibri" w:hAnsi="Calibri"/>
                    </w:rPr>
                  </w:pPr>
                  <w:r>
                    <w:rPr>
                      <w:rFonts w:ascii="Calibri" w:hAnsi="Calibri"/>
                    </w:rPr>
                    <w:t>UNIT 6: Meteorology</w:t>
                  </w:r>
                  <w:r>
                    <w:rPr>
                      <w:rFonts w:ascii="Calibri" w:hAnsi="Calibri"/>
                    </w:rPr>
                    <w:tab/>
                  </w:r>
                  <w:r>
                    <w:rPr>
                      <w:rFonts w:ascii="Calibri" w:hAnsi="Calibri"/>
                    </w:rPr>
                    <w:tab/>
                  </w:r>
                  <w:r>
                    <w:rPr>
                      <w:rFonts w:ascii="Calibri" w:hAnsi="Calibri"/>
                    </w:rPr>
                    <w:tab/>
                    <w:t>Period: _____________  Group _______________________________</w:t>
                  </w:r>
                </w:p>
              </w:txbxContent>
            </v:textbox>
          </v:shape>
        </w:pict>
      </w:r>
    </w:p>
    <w:p w:rsidR="00C2089C" w:rsidRDefault="00C2089C" w:rsidP="00521865">
      <w:pPr>
        <w:pStyle w:val="DefaultText"/>
        <w:jc w:val="center"/>
        <w:rPr>
          <w:rFonts w:ascii="Tahoma" w:hAnsi="Tahoma" w:cs="Tahoma"/>
          <w:b/>
          <w:bCs/>
          <w:sz w:val="32"/>
          <w:szCs w:val="32"/>
        </w:rPr>
      </w:pPr>
    </w:p>
    <w:p w:rsidR="00521865" w:rsidRPr="00C2089C" w:rsidRDefault="00521865" w:rsidP="00521865">
      <w:pPr>
        <w:pStyle w:val="DefaultText"/>
        <w:jc w:val="center"/>
        <w:rPr>
          <w:rFonts w:ascii="Tahoma" w:hAnsi="Tahoma" w:cs="Tahoma"/>
          <w:b/>
          <w:bCs/>
          <w:sz w:val="32"/>
          <w:szCs w:val="32"/>
        </w:rPr>
      </w:pPr>
      <w:r w:rsidRPr="00C2089C">
        <w:rPr>
          <w:rFonts w:ascii="Tahoma" w:hAnsi="Tahoma" w:cs="Tahoma"/>
          <w:b/>
          <w:bCs/>
          <w:sz w:val="32"/>
          <w:szCs w:val="32"/>
        </w:rPr>
        <w:t xml:space="preserve">LAB </w:t>
      </w:r>
      <w:r w:rsidR="00A33C2B">
        <w:rPr>
          <w:rFonts w:ascii="Tahoma" w:hAnsi="Tahoma" w:cs="Tahoma"/>
          <w:b/>
          <w:bCs/>
          <w:sz w:val="32"/>
          <w:szCs w:val="32"/>
        </w:rPr>
        <w:t>6-4</w:t>
      </w:r>
      <w:r w:rsidRPr="00C2089C">
        <w:rPr>
          <w:rFonts w:ascii="Tahoma" w:hAnsi="Tahoma" w:cs="Tahoma"/>
          <w:b/>
          <w:bCs/>
          <w:sz w:val="32"/>
          <w:szCs w:val="32"/>
        </w:rPr>
        <w:t>: ANGLE OF INSOLATION</w:t>
      </w:r>
    </w:p>
    <w:p w:rsidR="00C62F99" w:rsidRDefault="00C62F99" w:rsidP="00C62F99"/>
    <w:p w:rsidR="00C62F99" w:rsidRDefault="00C62F99" w:rsidP="00C62F99"/>
    <w:p w:rsidR="000027EF" w:rsidRPr="00C2089C" w:rsidRDefault="00C62F99" w:rsidP="003A3284">
      <w:pPr>
        <w:rPr>
          <w:rFonts w:ascii="Arial" w:hAnsi="Arial" w:cs="Arial"/>
        </w:rPr>
      </w:pPr>
      <w:r w:rsidRPr="00C2089C">
        <w:rPr>
          <w:rFonts w:ascii="Arial" w:hAnsi="Arial" w:cs="Arial"/>
          <w:b/>
        </w:rPr>
        <w:t>INTRODUCTION</w:t>
      </w:r>
      <w:r w:rsidR="00EF121B" w:rsidRPr="00C2089C">
        <w:rPr>
          <w:rFonts w:ascii="Arial" w:hAnsi="Arial" w:cs="Arial"/>
          <w:b/>
        </w:rPr>
        <w:t xml:space="preserve">:  </w:t>
      </w:r>
      <w:r w:rsidR="00EF121B" w:rsidRPr="00C2089C">
        <w:rPr>
          <w:rFonts w:ascii="Arial" w:hAnsi="Arial" w:cs="Arial"/>
        </w:rPr>
        <w:t>There are variations in the angle at which the sun’s rays strike Earth’s surface.  You have observed the changing altitude of the sun during the day and the cyclic annual variation of the attitude of the noon sun.  You would also observe changes in the angle of insolation if you were to travel north or south of your present location.  These changes in angle produce differences in the intensity of insolation at Earth’s surface.</w:t>
      </w:r>
    </w:p>
    <w:p w:rsidR="00576F96" w:rsidRPr="00C2089C" w:rsidRDefault="00576F96" w:rsidP="00C62F99">
      <w:pPr>
        <w:rPr>
          <w:rFonts w:ascii="Arial" w:hAnsi="Arial" w:cs="Arial"/>
        </w:rPr>
      </w:pPr>
    </w:p>
    <w:p w:rsidR="00576F96" w:rsidRPr="00C2089C" w:rsidRDefault="00576F96" w:rsidP="00C62F99">
      <w:pPr>
        <w:rPr>
          <w:rFonts w:ascii="Arial" w:hAnsi="Arial" w:cs="Arial"/>
        </w:rPr>
      </w:pPr>
    </w:p>
    <w:p w:rsidR="00576F96" w:rsidRPr="00C2089C" w:rsidRDefault="00576F96" w:rsidP="00C62F99">
      <w:pPr>
        <w:rPr>
          <w:rFonts w:ascii="Arial" w:hAnsi="Arial" w:cs="Arial"/>
        </w:rPr>
      </w:pPr>
      <w:r w:rsidRPr="00C2089C">
        <w:rPr>
          <w:rFonts w:ascii="Arial" w:hAnsi="Arial" w:cs="Arial"/>
          <w:b/>
        </w:rPr>
        <w:t xml:space="preserve">OBJECTIVE: </w:t>
      </w:r>
      <w:r w:rsidR="00EF121B" w:rsidRPr="00C2089C">
        <w:rPr>
          <w:rFonts w:ascii="Arial" w:hAnsi="Arial" w:cs="Arial"/>
        </w:rPr>
        <w:t>In this lab you will determine the relationship between the angles of insolation and the amount of energy received at Earth’s surface</w:t>
      </w:r>
      <w:r w:rsidR="003A3284" w:rsidRPr="00C2089C">
        <w:rPr>
          <w:rFonts w:ascii="Arial" w:hAnsi="Arial" w:cs="Arial"/>
        </w:rPr>
        <w:t>.</w:t>
      </w:r>
      <w:r w:rsidR="00EF121B" w:rsidRPr="00C2089C">
        <w:rPr>
          <w:rFonts w:ascii="Arial" w:hAnsi="Arial" w:cs="Arial"/>
        </w:rPr>
        <w:t xml:space="preserve">  You will discover that the amount of energy received depends on the time of day, the season and the latitude</w:t>
      </w:r>
    </w:p>
    <w:p w:rsidR="003A3284" w:rsidRPr="00C2089C" w:rsidRDefault="003A3284" w:rsidP="00C62F99">
      <w:pPr>
        <w:rPr>
          <w:rFonts w:ascii="Arial" w:hAnsi="Arial" w:cs="Arial"/>
        </w:rPr>
      </w:pPr>
    </w:p>
    <w:p w:rsidR="00576F96" w:rsidRPr="00C2089C" w:rsidRDefault="00576F96" w:rsidP="00C62F99">
      <w:pPr>
        <w:rPr>
          <w:rFonts w:ascii="Arial" w:hAnsi="Arial" w:cs="Arial"/>
        </w:rPr>
      </w:pPr>
    </w:p>
    <w:p w:rsidR="00576F96" w:rsidRPr="00C2089C" w:rsidRDefault="00521865" w:rsidP="00C62F99">
      <w:pPr>
        <w:rPr>
          <w:rFonts w:ascii="Arial" w:hAnsi="Arial" w:cs="Arial"/>
          <w:b/>
        </w:rPr>
      </w:pPr>
      <w:r w:rsidRPr="00C2089C">
        <w:rPr>
          <w:rFonts w:ascii="Arial" w:hAnsi="Arial" w:cs="Arial"/>
          <w:b/>
        </w:rPr>
        <w:t>VOCABULARY:</w:t>
      </w:r>
    </w:p>
    <w:p w:rsidR="00576F96" w:rsidRPr="00C2089C" w:rsidRDefault="00576F96" w:rsidP="00C62F99">
      <w:pPr>
        <w:rPr>
          <w:rFonts w:ascii="Arial" w:hAnsi="Arial" w:cs="Arial"/>
          <w:b/>
        </w:rPr>
      </w:pPr>
    </w:p>
    <w:p w:rsidR="00C414C9" w:rsidRPr="00C2089C" w:rsidRDefault="00576F96" w:rsidP="00C414C9">
      <w:pPr>
        <w:rPr>
          <w:rFonts w:ascii="Arial" w:hAnsi="Arial" w:cs="Arial"/>
        </w:rPr>
      </w:pPr>
      <w:r w:rsidRPr="00C2089C">
        <w:rPr>
          <w:rFonts w:ascii="Arial" w:hAnsi="Arial" w:cs="Arial"/>
          <w:b/>
        </w:rPr>
        <w:tab/>
      </w:r>
      <w:r w:rsidR="00EF121B" w:rsidRPr="00C2089C">
        <w:rPr>
          <w:rFonts w:ascii="Arial" w:hAnsi="Arial" w:cs="Arial"/>
        </w:rPr>
        <w:t>insolation</w:t>
      </w:r>
      <w:r w:rsidR="00C414C9" w:rsidRPr="00C2089C">
        <w:rPr>
          <w:rFonts w:ascii="Arial" w:hAnsi="Arial" w:cs="Arial"/>
        </w:rPr>
        <w:t>:</w:t>
      </w:r>
    </w:p>
    <w:p w:rsidR="00C414C9" w:rsidRDefault="00C414C9" w:rsidP="00C414C9">
      <w:pPr>
        <w:rPr>
          <w:rFonts w:ascii="Arial" w:hAnsi="Arial" w:cs="Arial"/>
        </w:rPr>
      </w:pPr>
    </w:p>
    <w:p w:rsidR="00C2089C" w:rsidRPr="00C2089C" w:rsidRDefault="00C2089C" w:rsidP="00C414C9">
      <w:pPr>
        <w:rPr>
          <w:rFonts w:ascii="Arial" w:hAnsi="Arial" w:cs="Arial"/>
        </w:rPr>
      </w:pPr>
    </w:p>
    <w:p w:rsidR="00C414C9" w:rsidRPr="00C2089C" w:rsidRDefault="00521865" w:rsidP="00C414C9">
      <w:pPr>
        <w:rPr>
          <w:rFonts w:ascii="Arial" w:hAnsi="Arial" w:cs="Arial"/>
        </w:rPr>
      </w:pPr>
      <w:r w:rsidRPr="00C2089C">
        <w:rPr>
          <w:rFonts w:ascii="Arial" w:hAnsi="Arial" w:cs="Arial"/>
        </w:rPr>
        <w:tab/>
      </w:r>
      <w:r w:rsidR="00EF121B" w:rsidRPr="00C2089C">
        <w:rPr>
          <w:rFonts w:ascii="Arial" w:hAnsi="Arial" w:cs="Arial"/>
        </w:rPr>
        <w:t>angle of insolation</w:t>
      </w:r>
      <w:r w:rsidR="00C414C9" w:rsidRPr="00C2089C">
        <w:rPr>
          <w:rFonts w:ascii="Arial" w:hAnsi="Arial" w:cs="Arial"/>
        </w:rPr>
        <w:t>:</w:t>
      </w:r>
    </w:p>
    <w:p w:rsidR="00C414C9" w:rsidRDefault="00C414C9" w:rsidP="00C414C9">
      <w:pPr>
        <w:rPr>
          <w:rFonts w:ascii="Arial" w:hAnsi="Arial" w:cs="Arial"/>
        </w:rPr>
      </w:pPr>
    </w:p>
    <w:p w:rsidR="00C2089C" w:rsidRPr="00C2089C" w:rsidRDefault="00C2089C" w:rsidP="00C414C9">
      <w:pPr>
        <w:rPr>
          <w:rFonts w:ascii="Arial" w:hAnsi="Arial" w:cs="Arial"/>
        </w:rPr>
      </w:pPr>
    </w:p>
    <w:p w:rsidR="00C414C9" w:rsidRPr="00C2089C" w:rsidRDefault="00521865" w:rsidP="00C414C9">
      <w:pPr>
        <w:rPr>
          <w:rFonts w:ascii="Arial" w:hAnsi="Arial" w:cs="Arial"/>
        </w:rPr>
      </w:pPr>
      <w:r w:rsidRPr="00C2089C">
        <w:rPr>
          <w:rFonts w:ascii="Arial" w:hAnsi="Arial" w:cs="Arial"/>
        </w:rPr>
        <w:tab/>
      </w:r>
      <w:r w:rsidR="00EF121B" w:rsidRPr="00C2089C">
        <w:rPr>
          <w:rFonts w:ascii="Arial" w:hAnsi="Arial" w:cs="Arial"/>
        </w:rPr>
        <w:t>intensity</w:t>
      </w:r>
      <w:r w:rsidR="00C414C9" w:rsidRPr="00C2089C">
        <w:rPr>
          <w:rFonts w:ascii="Arial" w:hAnsi="Arial" w:cs="Arial"/>
        </w:rPr>
        <w:t>:</w:t>
      </w:r>
    </w:p>
    <w:p w:rsidR="00576F96" w:rsidRPr="00C2089C" w:rsidRDefault="00576F96" w:rsidP="00C62F99">
      <w:pPr>
        <w:rPr>
          <w:rFonts w:ascii="Arial" w:hAnsi="Arial" w:cs="Arial"/>
        </w:rPr>
      </w:pPr>
    </w:p>
    <w:p w:rsidR="003A3284" w:rsidRDefault="003A3284" w:rsidP="00C62F99">
      <w:pPr>
        <w:rPr>
          <w:rFonts w:ascii="Arial" w:hAnsi="Arial" w:cs="Arial"/>
        </w:rPr>
      </w:pPr>
      <w:r w:rsidRPr="00C2089C">
        <w:rPr>
          <w:rFonts w:ascii="Arial" w:hAnsi="Arial" w:cs="Arial"/>
        </w:rPr>
        <w:tab/>
      </w:r>
      <w:r w:rsidRPr="00C2089C">
        <w:rPr>
          <w:rFonts w:ascii="Arial" w:hAnsi="Arial" w:cs="Arial"/>
        </w:rPr>
        <w:tab/>
      </w:r>
    </w:p>
    <w:p w:rsidR="00C2089C" w:rsidRPr="00C2089C" w:rsidRDefault="00C2089C" w:rsidP="00C62F99">
      <w:pPr>
        <w:rPr>
          <w:rFonts w:ascii="Arial" w:hAnsi="Arial" w:cs="Arial"/>
        </w:rPr>
      </w:pPr>
    </w:p>
    <w:p w:rsidR="00576F96" w:rsidRPr="00C2089C" w:rsidRDefault="001266EF" w:rsidP="00C62F99">
      <w:pPr>
        <w:rPr>
          <w:rFonts w:ascii="Arial" w:hAnsi="Arial" w:cs="Arial"/>
          <w:b/>
        </w:rPr>
      </w:pPr>
      <w:r w:rsidRPr="00C2089C">
        <w:rPr>
          <w:rFonts w:ascii="Arial" w:hAnsi="Arial" w:cs="Arial"/>
          <w:b/>
        </w:rPr>
        <w:t>PROCEDURE</w:t>
      </w:r>
      <w:r w:rsidR="00576F96" w:rsidRPr="00C2089C">
        <w:rPr>
          <w:rFonts w:ascii="Arial" w:hAnsi="Arial" w:cs="Arial"/>
          <w:b/>
        </w:rPr>
        <w:t>:</w:t>
      </w:r>
    </w:p>
    <w:p w:rsidR="003A3284" w:rsidRPr="00C2089C" w:rsidRDefault="003A3284" w:rsidP="00C62F99">
      <w:pPr>
        <w:rPr>
          <w:rFonts w:ascii="Arial" w:hAnsi="Arial" w:cs="Arial"/>
          <w:b/>
        </w:rPr>
      </w:pPr>
    </w:p>
    <w:p w:rsidR="003A3284" w:rsidRPr="00C2089C" w:rsidRDefault="003A3284" w:rsidP="003A3284">
      <w:pPr>
        <w:jc w:val="center"/>
        <w:rPr>
          <w:rFonts w:ascii="Arial" w:hAnsi="Arial" w:cs="Arial"/>
          <w:b/>
        </w:rPr>
      </w:pPr>
      <w:r w:rsidRPr="00C2089C">
        <w:rPr>
          <w:rFonts w:ascii="Arial" w:hAnsi="Arial" w:cs="Arial"/>
          <w:b/>
        </w:rPr>
        <w:t>YOU MUST WEAR SAFETY GOGGLES!</w:t>
      </w:r>
    </w:p>
    <w:p w:rsidR="00576F96" w:rsidRPr="00C2089C" w:rsidRDefault="00576F96" w:rsidP="00C62F99">
      <w:pPr>
        <w:rPr>
          <w:rFonts w:ascii="Arial" w:hAnsi="Arial" w:cs="Arial"/>
          <w:b/>
        </w:rPr>
      </w:pPr>
    </w:p>
    <w:p w:rsidR="00C13F3E" w:rsidRPr="00C2089C" w:rsidRDefault="003A3284" w:rsidP="00C13F3E">
      <w:pPr>
        <w:numPr>
          <w:ilvl w:val="0"/>
          <w:numId w:val="1"/>
        </w:numPr>
        <w:rPr>
          <w:rFonts w:ascii="Arial" w:hAnsi="Arial" w:cs="Arial"/>
        </w:rPr>
      </w:pPr>
      <w:r w:rsidRPr="00C2089C">
        <w:rPr>
          <w:rFonts w:ascii="Arial" w:hAnsi="Arial" w:cs="Arial"/>
        </w:rPr>
        <w:t>Calibrate your thermometers.</w:t>
      </w:r>
    </w:p>
    <w:p w:rsidR="003349E0" w:rsidRPr="00C2089C" w:rsidRDefault="003349E0" w:rsidP="003349E0">
      <w:pPr>
        <w:rPr>
          <w:rFonts w:ascii="Arial" w:hAnsi="Arial" w:cs="Arial"/>
        </w:rPr>
      </w:pPr>
    </w:p>
    <w:p w:rsidR="003A3284" w:rsidRPr="00C2089C" w:rsidRDefault="00EF121B" w:rsidP="00C13F3E">
      <w:pPr>
        <w:numPr>
          <w:ilvl w:val="0"/>
          <w:numId w:val="1"/>
        </w:numPr>
        <w:rPr>
          <w:rFonts w:ascii="Arial" w:hAnsi="Arial" w:cs="Arial"/>
        </w:rPr>
      </w:pPr>
      <w:r w:rsidRPr="00C2089C">
        <w:rPr>
          <w:rFonts w:ascii="Arial" w:hAnsi="Arial" w:cs="Arial"/>
        </w:rPr>
        <w:t xml:space="preserve">Secure the lamp to the </w:t>
      </w:r>
      <w:proofErr w:type="spellStart"/>
      <w:r w:rsidRPr="00C2089C">
        <w:rPr>
          <w:rFonts w:ascii="Arial" w:hAnsi="Arial" w:cs="Arial"/>
        </w:rPr>
        <w:t>ringstand</w:t>
      </w:r>
      <w:proofErr w:type="spellEnd"/>
      <w:r w:rsidRPr="00C2089C">
        <w:rPr>
          <w:rFonts w:ascii="Arial" w:hAnsi="Arial" w:cs="Arial"/>
        </w:rPr>
        <w:t xml:space="preserve"> with the light bulb shining straight down toward the lab table.</w:t>
      </w:r>
    </w:p>
    <w:p w:rsidR="003349E0" w:rsidRPr="00C2089C" w:rsidRDefault="003349E0" w:rsidP="003349E0">
      <w:pPr>
        <w:rPr>
          <w:rFonts w:ascii="Arial" w:hAnsi="Arial" w:cs="Arial"/>
        </w:rPr>
      </w:pPr>
    </w:p>
    <w:p w:rsidR="003A3284" w:rsidRPr="00C2089C" w:rsidRDefault="00EF121B" w:rsidP="00C13F3E">
      <w:pPr>
        <w:numPr>
          <w:ilvl w:val="0"/>
          <w:numId w:val="1"/>
        </w:numPr>
        <w:rPr>
          <w:rFonts w:ascii="Arial" w:hAnsi="Arial" w:cs="Arial"/>
        </w:rPr>
      </w:pPr>
      <w:r w:rsidRPr="00C2089C">
        <w:rPr>
          <w:rFonts w:ascii="Arial" w:hAnsi="Arial" w:cs="Arial"/>
        </w:rPr>
        <w:t>Place on thermometer on each of three supports that will hold them at 30</w:t>
      </w:r>
      <w:r w:rsidRPr="00C2089C">
        <w:rPr>
          <w:rFonts w:ascii="Calibri" w:hAnsi="Calibri" w:cs="Arial"/>
        </w:rPr>
        <w:t>⁰</w:t>
      </w:r>
      <w:r w:rsidRPr="00C2089C">
        <w:rPr>
          <w:rFonts w:ascii="Arial" w:hAnsi="Arial" w:cs="Arial"/>
        </w:rPr>
        <w:t>, 60</w:t>
      </w:r>
      <w:r w:rsidRPr="00C2089C">
        <w:rPr>
          <w:rFonts w:ascii="Calibri" w:hAnsi="Calibri" w:cs="Arial"/>
        </w:rPr>
        <w:t>⁰</w:t>
      </w:r>
      <w:r w:rsidRPr="00C2089C">
        <w:rPr>
          <w:rFonts w:ascii="Arial" w:hAnsi="Arial" w:cs="Arial"/>
        </w:rPr>
        <w:t xml:space="preserve"> and 90</w:t>
      </w:r>
      <w:r w:rsidRPr="00C2089C">
        <w:rPr>
          <w:rFonts w:ascii="Calibri" w:hAnsi="Calibri" w:cs="Arial"/>
        </w:rPr>
        <w:t>⁰</w:t>
      </w:r>
      <w:r w:rsidRPr="00C2089C">
        <w:rPr>
          <w:rFonts w:ascii="Arial" w:hAnsi="Arial" w:cs="Arial"/>
        </w:rPr>
        <w:t xml:space="preserve"> angles to the light rays.</w:t>
      </w:r>
    </w:p>
    <w:p w:rsidR="000B4294" w:rsidRPr="00C2089C" w:rsidRDefault="000B4294" w:rsidP="000B4294">
      <w:pPr>
        <w:pStyle w:val="ListParagraph"/>
        <w:rPr>
          <w:rFonts w:ascii="Arial" w:hAnsi="Arial" w:cs="Arial"/>
        </w:rPr>
      </w:pPr>
    </w:p>
    <w:p w:rsidR="00EF121B" w:rsidRPr="00C2089C" w:rsidRDefault="00EF121B" w:rsidP="00C13F3E">
      <w:pPr>
        <w:numPr>
          <w:ilvl w:val="0"/>
          <w:numId w:val="1"/>
        </w:numPr>
        <w:rPr>
          <w:rFonts w:ascii="Arial" w:hAnsi="Arial" w:cs="Arial"/>
        </w:rPr>
      </w:pPr>
      <w:r w:rsidRPr="00C2089C">
        <w:rPr>
          <w:rFonts w:ascii="Arial" w:hAnsi="Arial" w:cs="Arial"/>
        </w:rPr>
        <w:t>The bulbs of the thermometers must:</w:t>
      </w:r>
    </w:p>
    <w:p w:rsidR="00EF121B" w:rsidRPr="00C2089C" w:rsidRDefault="00EF121B" w:rsidP="00EF121B">
      <w:pPr>
        <w:numPr>
          <w:ilvl w:val="0"/>
          <w:numId w:val="22"/>
        </w:numPr>
        <w:rPr>
          <w:rFonts w:ascii="Arial" w:hAnsi="Arial" w:cs="Arial"/>
        </w:rPr>
      </w:pPr>
      <w:r w:rsidRPr="00C2089C">
        <w:rPr>
          <w:rFonts w:ascii="Arial" w:hAnsi="Arial" w:cs="Arial"/>
        </w:rPr>
        <w:t>All be at the same level</w:t>
      </w:r>
    </w:p>
    <w:p w:rsidR="00EF121B" w:rsidRPr="00C2089C" w:rsidRDefault="00EF121B" w:rsidP="00EF121B">
      <w:pPr>
        <w:numPr>
          <w:ilvl w:val="0"/>
          <w:numId w:val="22"/>
        </w:numPr>
        <w:rPr>
          <w:rFonts w:ascii="Arial" w:hAnsi="Arial" w:cs="Arial"/>
        </w:rPr>
      </w:pPr>
      <w:r w:rsidRPr="00C2089C">
        <w:rPr>
          <w:rFonts w:ascii="Arial" w:hAnsi="Arial" w:cs="Arial"/>
        </w:rPr>
        <w:t>All be directly under the heat lamps.</w:t>
      </w:r>
    </w:p>
    <w:p w:rsidR="00EF121B" w:rsidRPr="00C2089C" w:rsidRDefault="003349E0" w:rsidP="003349E0">
      <w:pPr>
        <w:numPr>
          <w:ilvl w:val="0"/>
          <w:numId w:val="1"/>
        </w:numPr>
        <w:rPr>
          <w:rFonts w:ascii="Arial" w:hAnsi="Arial" w:cs="Arial"/>
        </w:rPr>
      </w:pPr>
      <w:r w:rsidRPr="00C2089C">
        <w:rPr>
          <w:rFonts w:ascii="Arial" w:hAnsi="Arial" w:cs="Arial"/>
        </w:rPr>
        <w:lastRenderedPageBreak/>
        <w:t>Take a temperature reading before turning on the heat lamp and enter it under Time 0 on the Report Sheet.</w:t>
      </w:r>
    </w:p>
    <w:p w:rsidR="003349E0" w:rsidRPr="00C2089C" w:rsidRDefault="003349E0" w:rsidP="003349E0">
      <w:pPr>
        <w:rPr>
          <w:rFonts w:ascii="Arial" w:hAnsi="Arial" w:cs="Arial"/>
        </w:rPr>
      </w:pPr>
    </w:p>
    <w:p w:rsidR="003349E0" w:rsidRPr="00C2089C" w:rsidRDefault="003349E0" w:rsidP="003349E0">
      <w:pPr>
        <w:rPr>
          <w:rFonts w:ascii="Arial" w:hAnsi="Arial" w:cs="Arial"/>
        </w:rPr>
      </w:pPr>
    </w:p>
    <w:p w:rsidR="003349E0" w:rsidRPr="00C2089C" w:rsidRDefault="003349E0" w:rsidP="003349E0">
      <w:pPr>
        <w:numPr>
          <w:ilvl w:val="0"/>
          <w:numId w:val="1"/>
        </w:numPr>
        <w:rPr>
          <w:rFonts w:ascii="Arial" w:hAnsi="Arial" w:cs="Arial"/>
        </w:rPr>
      </w:pPr>
      <w:r w:rsidRPr="00C2089C">
        <w:rPr>
          <w:rFonts w:ascii="Arial" w:hAnsi="Arial" w:cs="Arial"/>
        </w:rPr>
        <w:t xml:space="preserve">Turn on the lamp and record the temperatures every </w:t>
      </w:r>
      <w:r w:rsidR="000B4294" w:rsidRPr="00C2089C">
        <w:rPr>
          <w:rFonts w:ascii="Arial" w:hAnsi="Arial" w:cs="Arial"/>
        </w:rPr>
        <w:t>minute</w:t>
      </w:r>
      <w:r w:rsidRPr="00C2089C">
        <w:rPr>
          <w:rFonts w:ascii="Arial" w:hAnsi="Arial" w:cs="Arial"/>
        </w:rPr>
        <w:t xml:space="preserve"> for the next 15 minutes.</w:t>
      </w:r>
    </w:p>
    <w:p w:rsidR="003349E0" w:rsidRPr="00C2089C" w:rsidRDefault="003349E0" w:rsidP="003349E0">
      <w:pPr>
        <w:rPr>
          <w:rFonts w:ascii="Arial" w:hAnsi="Arial" w:cs="Arial"/>
        </w:rPr>
      </w:pPr>
    </w:p>
    <w:p w:rsidR="003349E0" w:rsidRPr="00C2089C" w:rsidRDefault="003349E0" w:rsidP="003349E0">
      <w:pPr>
        <w:ind w:left="720"/>
        <w:rPr>
          <w:rFonts w:ascii="Arial" w:hAnsi="Arial" w:cs="Arial"/>
        </w:rPr>
      </w:pPr>
    </w:p>
    <w:p w:rsidR="003349E0" w:rsidRPr="00C2089C" w:rsidRDefault="003349E0" w:rsidP="003349E0">
      <w:pPr>
        <w:numPr>
          <w:ilvl w:val="0"/>
          <w:numId w:val="1"/>
        </w:numPr>
        <w:rPr>
          <w:rFonts w:ascii="Arial" w:hAnsi="Arial" w:cs="Arial"/>
        </w:rPr>
      </w:pPr>
      <w:r w:rsidRPr="00C2089C">
        <w:rPr>
          <w:rFonts w:ascii="Arial" w:hAnsi="Arial" w:cs="Arial"/>
        </w:rPr>
        <w:t>Plot your data on the graph using the same axes for all three curves.  Place time on the horizontal axis.  Use a different color for each curve and provide a key.</w:t>
      </w:r>
    </w:p>
    <w:p w:rsidR="00576F96" w:rsidRPr="00C2089C" w:rsidRDefault="00C2089C" w:rsidP="00576F96">
      <w:pPr>
        <w:rPr>
          <w:rFonts w:ascii="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column">
              <wp:posOffset>514350</wp:posOffset>
            </wp:positionH>
            <wp:positionV relativeFrom="paragraph">
              <wp:posOffset>106680</wp:posOffset>
            </wp:positionV>
            <wp:extent cx="4705350" cy="3305175"/>
            <wp:effectExtent l="19050" t="0" r="0" b="0"/>
            <wp:wrapTight wrapText="bothSides">
              <wp:wrapPolygon edited="0">
                <wp:start x="-87" y="0"/>
                <wp:lineTo x="-87" y="21538"/>
                <wp:lineTo x="21600" y="21538"/>
                <wp:lineTo x="21600" y="0"/>
                <wp:lineTo x="-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6965" r="9525" b="56679"/>
                    <a:stretch>
                      <a:fillRect/>
                    </a:stretch>
                  </pic:blipFill>
                  <pic:spPr bwMode="auto">
                    <a:xfrm>
                      <a:off x="0" y="0"/>
                      <a:ext cx="4705350" cy="3305175"/>
                    </a:xfrm>
                    <a:prstGeom prst="rect">
                      <a:avLst/>
                    </a:prstGeom>
                    <a:noFill/>
                    <a:ln w="9525">
                      <a:noFill/>
                      <a:miter lim="800000"/>
                      <a:headEnd/>
                      <a:tailEnd/>
                    </a:ln>
                  </pic:spPr>
                </pic:pic>
              </a:graphicData>
            </a:graphic>
          </wp:anchor>
        </w:drawing>
      </w:r>
    </w:p>
    <w:p w:rsidR="00C445FF" w:rsidRPr="00C2089C" w:rsidRDefault="00C445FF" w:rsidP="00576F96">
      <w:pPr>
        <w:rPr>
          <w:rFonts w:ascii="Arial" w:hAnsi="Arial" w:cs="Arial"/>
        </w:rPr>
      </w:pPr>
    </w:p>
    <w:p w:rsidR="00C445FF" w:rsidRPr="00C2089C" w:rsidRDefault="00C445FF" w:rsidP="00576F96">
      <w:pPr>
        <w:rPr>
          <w:rFonts w:ascii="Arial" w:hAnsi="Arial" w:cs="Arial"/>
        </w:rPr>
      </w:pPr>
      <w:r w:rsidRPr="00C2089C">
        <w:rPr>
          <w:rFonts w:ascii="Arial" w:hAnsi="Arial" w:cs="Arial"/>
        </w:rPr>
        <w:tab/>
      </w:r>
    </w:p>
    <w:p w:rsidR="007E6B6A" w:rsidRPr="00C2089C" w:rsidRDefault="007E6B6A" w:rsidP="008D08F5">
      <w:pPr>
        <w:ind w:left="-990" w:right="-630"/>
        <w:rPr>
          <w:rFonts w:ascii="Arial" w:hAnsi="Arial" w:cs="Arial"/>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9633A4" w:rsidP="008D08F5">
      <w:pPr>
        <w:ind w:left="-990" w:right="-630"/>
        <w:rPr>
          <w:rFonts w:ascii="Arial" w:hAnsi="Arial" w:cs="Arial"/>
          <w:b/>
        </w:rPr>
      </w:pPr>
    </w:p>
    <w:p w:rsidR="009633A4" w:rsidRPr="00C2089C" w:rsidRDefault="00C2089C" w:rsidP="008D08F5">
      <w:pPr>
        <w:ind w:left="-990" w:right="-630"/>
        <w:rPr>
          <w:rFonts w:ascii="Arial" w:hAnsi="Arial" w:cs="Arial"/>
          <w:b/>
        </w:rPr>
      </w:pPr>
      <w:r>
        <w:rPr>
          <w:rFonts w:ascii="Arial" w:hAnsi="Arial" w:cs="Arial"/>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991235</wp:posOffset>
            </wp:positionV>
            <wp:extent cx="6400800" cy="3057525"/>
            <wp:effectExtent l="19050" t="0" r="0" b="0"/>
            <wp:wrapTight wrapText="bothSides">
              <wp:wrapPolygon edited="0">
                <wp:start x="-64" y="0"/>
                <wp:lineTo x="-64" y="21533"/>
                <wp:lineTo x="21600" y="21533"/>
                <wp:lineTo x="21600" y="0"/>
                <wp:lineTo x="-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00800" cy="3057525"/>
                    </a:xfrm>
                    <a:prstGeom prst="rect">
                      <a:avLst/>
                    </a:prstGeom>
                    <a:noFill/>
                    <a:ln w="9525">
                      <a:noFill/>
                      <a:miter lim="800000"/>
                      <a:headEnd/>
                      <a:tailEnd/>
                    </a:ln>
                  </pic:spPr>
                </pic:pic>
              </a:graphicData>
            </a:graphic>
          </wp:anchor>
        </w:drawing>
      </w:r>
    </w:p>
    <w:p w:rsidR="003349E0" w:rsidRPr="00C2089C" w:rsidRDefault="003349E0" w:rsidP="0011038C">
      <w:pPr>
        <w:ind w:left="-990" w:right="-630"/>
        <w:jc w:val="center"/>
        <w:rPr>
          <w:rFonts w:ascii="Arial" w:hAnsi="Arial" w:cs="Arial"/>
          <w:b/>
        </w:rPr>
      </w:pPr>
    </w:p>
    <w:p w:rsidR="0011038C" w:rsidRPr="00C2089C" w:rsidRDefault="0011038C" w:rsidP="00521865">
      <w:pPr>
        <w:ind w:left="-990" w:right="-630" w:firstLine="990"/>
        <w:rPr>
          <w:rFonts w:ascii="Arial" w:hAnsi="Arial" w:cs="Arial"/>
          <w:b/>
        </w:rPr>
      </w:pPr>
    </w:p>
    <w:p w:rsidR="0011038C" w:rsidRPr="00C2089C" w:rsidRDefault="0011038C" w:rsidP="00521865">
      <w:pPr>
        <w:ind w:left="-990" w:right="-630" w:firstLine="990"/>
        <w:rPr>
          <w:rFonts w:ascii="Arial" w:hAnsi="Arial" w:cs="Arial"/>
          <w:b/>
        </w:rPr>
      </w:pPr>
    </w:p>
    <w:p w:rsidR="0011038C" w:rsidRPr="00C2089C" w:rsidRDefault="0011038C" w:rsidP="00521865">
      <w:pPr>
        <w:ind w:left="-990" w:right="-630" w:firstLine="990"/>
        <w:rPr>
          <w:rFonts w:ascii="Arial" w:hAnsi="Arial" w:cs="Arial"/>
          <w:b/>
        </w:rPr>
      </w:pPr>
    </w:p>
    <w:p w:rsidR="00832295" w:rsidRPr="00C2089C" w:rsidRDefault="0011038C" w:rsidP="0011038C">
      <w:pPr>
        <w:ind w:left="-990" w:right="-630"/>
        <w:jc w:val="center"/>
        <w:rPr>
          <w:rFonts w:ascii="Arial" w:hAnsi="Arial" w:cs="Arial"/>
          <w:b/>
          <w:sz w:val="32"/>
          <w:szCs w:val="32"/>
        </w:rPr>
      </w:pPr>
      <w:r w:rsidRPr="00C2089C">
        <w:rPr>
          <w:rFonts w:ascii="Arial" w:hAnsi="Arial" w:cs="Arial"/>
          <w:b/>
          <w:sz w:val="32"/>
          <w:szCs w:val="32"/>
        </w:rPr>
        <w:lastRenderedPageBreak/>
        <w:t>ANGLE OF INSOLATION GRAPH</w:t>
      </w: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C2089C" w:rsidP="0011038C">
      <w:pPr>
        <w:ind w:left="-990" w:right="-630"/>
        <w:jc w:val="center"/>
        <w:rPr>
          <w:rFonts w:ascii="Arial" w:hAnsi="Arial" w:cs="Arial"/>
          <w:b/>
          <w:sz w:val="32"/>
          <w:szCs w:val="32"/>
        </w:rPr>
      </w:pPr>
      <w:r>
        <w:rPr>
          <w:rFonts w:ascii="Arial" w:hAnsi="Arial" w:cs="Arial"/>
          <w:b/>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32385</wp:posOffset>
            </wp:positionV>
            <wp:extent cx="5905500" cy="6681470"/>
            <wp:effectExtent l="19050" t="0" r="0" b="0"/>
            <wp:wrapTight wrapText="bothSides">
              <wp:wrapPolygon edited="0">
                <wp:start x="-70" y="0"/>
                <wp:lineTo x="-70" y="21555"/>
                <wp:lineTo x="21600" y="21555"/>
                <wp:lineTo x="21600" y="0"/>
                <wp:lineTo x="-70" y="0"/>
              </wp:wrapPolygon>
            </wp:wrapTight>
            <wp:docPr id="6" name="il_fi" descr="http://www.hollandkitchens.com/REMODELING/MeasuringGraphics/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landkitchens.com/REMODELING/MeasuringGraphics/grid.gif"/>
                    <pic:cNvPicPr>
                      <a:picLocks noChangeAspect="1" noChangeArrowheads="1"/>
                    </pic:cNvPicPr>
                  </pic:nvPicPr>
                  <pic:blipFill>
                    <a:blip r:embed="rId9" r:link="rId10" cstate="print"/>
                    <a:srcRect/>
                    <a:stretch>
                      <a:fillRect/>
                    </a:stretch>
                  </pic:blipFill>
                  <pic:spPr bwMode="auto">
                    <a:xfrm>
                      <a:off x="0" y="0"/>
                      <a:ext cx="5905500" cy="6681470"/>
                    </a:xfrm>
                    <a:prstGeom prst="rect">
                      <a:avLst/>
                    </a:prstGeom>
                    <a:noFill/>
                    <a:ln w="9525">
                      <a:noFill/>
                      <a:miter lim="800000"/>
                      <a:headEnd/>
                      <a:tailEnd/>
                    </a:ln>
                  </pic:spPr>
                </pic:pic>
              </a:graphicData>
            </a:graphic>
          </wp:anchor>
        </w:drawing>
      </w: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jc w:val="center"/>
        <w:rPr>
          <w:rFonts w:ascii="Arial" w:hAnsi="Arial" w:cs="Arial"/>
          <w:b/>
          <w:sz w:val="32"/>
          <w:szCs w:val="32"/>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b/>
        </w:rPr>
      </w:pPr>
    </w:p>
    <w:p w:rsidR="0011038C" w:rsidRPr="00C2089C" w:rsidRDefault="0011038C" w:rsidP="0011038C">
      <w:pPr>
        <w:ind w:left="-990" w:right="-630" w:firstLine="990"/>
        <w:rPr>
          <w:rFonts w:ascii="Arial" w:hAnsi="Arial" w:cs="Arial"/>
          <w:i/>
        </w:rPr>
      </w:pPr>
      <w:r w:rsidRPr="00C2089C">
        <w:rPr>
          <w:rFonts w:ascii="Arial" w:hAnsi="Arial" w:cs="Arial"/>
          <w:b/>
        </w:rPr>
        <w:lastRenderedPageBreak/>
        <w:t xml:space="preserve">DISCUSSION QUESTIONS:  </w:t>
      </w:r>
      <w:r w:rsidRPr="00C2089C">
        <w:rPr>
          <w:rFonts w:ascii="Arial" w:hAnsi="Arial" w:cs="Arial"/>
          <w:i/>
        </w:rPr>
        <w:t xml:space="preserve">(Answer in Complete Sentences on a separate piece of </w:t>
      </w:r>
      <w:r w:rsidR="00C2089C">
        <w:rPr>
          <w:rFonts w:ascii="Arial" w:hAnsi="Arial" w:cs="Arial"/>
          <w:i/>
        </w:rPr>
        <w:t xml:space="preserve">lined </w:t>
      </w:r>
      <w:r w:rsidRPr="00C2089C">
        <w:rPr>
          <w:rFonts w:ascii="Arial" w:hAnsi="Arial" w:cs="Arial"/>
          <w:i/>
        </w:rPr>
        <w:t xml:space="preserve">paper.  </w:t>
      </w:r>
      <w:r w:rsidR="00C2089C">
        <w:rPr>
          <w:rFonts w:ascii="Arial" w:hAnsi="Arial" w:cs="Arial"/>
          <w:i/>
        </w:rPr>
        <w:tab/>
      </w:r>
      <w:r w:rsidR="00C2089C">
        <w:rPr>
          <w:rFonts w:ascii="Arial" w:hAnsi="Arial" w:cs="Arial"/>
          <w:i/>
        </w:rPr>
        <w:tab/>
      </w:r>
      <w:r w:rsidR="00C2089C">
        <w:rPr>
          <w:rFonts w:ascii="Arial" w:hAnsi="Arial" w:cs="Arial"/>
          <w:i/>
        </w:rPr>
        <w:tab/>
      </w:r>
      <w:r w:rsidR="00C2089C">
        <w:rPr>
          <w:rFonts w:ascii="Arial" w:hAnsi="Arial" w:cs="Arial"/>
          <w:i/>
        </w:rPr>
        <w:tab/>
      </w:r>
      <w:r w:rsidRPr="00C2089C">
        <w:rPr>
          <w:rFonts w:ascii="Arial" w:hAnsi="Arial" w:cs="Arial"/>
          <w:i/>
        </w:rPr>
        <w:t>You may type your answers)</w:t>
      </w:r>
    </w:p>
    <w:p w:rsidR="0011038C" w:rsidRPr="00C2089C" w:rsidRDefault="0011038C" w:rsidP="0011038C">
      <w:pPr>
        <w:ind w:left="-990" w:right="-630"/>
        <w:jc w:val="center"/>
        <w:rPr>
          <w:rFonts w:ascii="Arial" w:hAnsi="Arial" w:cs="Arial"/>
          <w:b/>
          <w:sz w:val="32"/>
          <w:szCs w:val="32"/>
        </w:rPr>
      </w:pPr>
    </w:p>
    <w:p w:rsidR="00832295" w:rsidRPr="00C2089C" w:rsidRDefault="003349E0" w:rsidP="003349E0">
      <w:pPr>
        <w:numPr>
          <w:ilvl w:val="0"/>
          <w:numId w:val="24"/>
        </w:numPr>
        <w:ind w:right="-630"/>
        <w:rPr>
          <w:rFonts w:ascii="Arial" w:hAnsi="Arial" w:cs="Arial"/>
        </w:rPr>
      </w:pPr>
      <w:r w:rsidRPr="00C2089C">
        <w:rPr>
          <w:rFonts w:ascii="Arial" w:hAnsi="Arial" w:cs="Arial"/>
        </w:rPr>
        <w:t>Why was it necessary to place all three thermometers the same distance from the light bulb?</w:t>
      </w:r>
    </w:p>
    <w:p w:rsidR="00352520" w:rsidRPr="00C2089C" w:rsidRDefault="00352520" w:rsidP="00352520">
      <w:pPr>
        <w:ind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Which thermometer received the most direct rays?</w:t>
      </w:r>
    </w:p>
    <w:p w:rsidR="00352520" w:rsidRPr="00C2089C" w:rsidRDefault="00352520" w:rsidP="00352520">
      <w:pPr>
        <w:ind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Which thermometer heated to the highest temperature?</w:t>
      </w:r>
    </w:p>
    <w:p w:rsidR="00352520" w:rsidRPr="00C2089C" w:rsidRDefault="00352520" w:rsidP="00352520">
      <w:pPr>
        <w:ind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How would a lower angle of insolation affect the maximum temperature of a surface?</w:t>
      </w:r>
    </w:p>
    <w:p w:rsidR="0011038C" w:rsidRPr="00C2089C" w:rsidRDefault="0011038C" w:rsidP="0011038C">
      <w:pPr>
        <w:ind w:left="90"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Describe the relationship between the angle of insolation and the rate of heating of a surface.</w:t>
      </w:r>
    </w:p>
    <w:p w:rsidR="00352520" w:rsidRPr="00C2089C" w:rsidRDefault="00352520" w:rsidP="00352520">
      <w:pPr>
        <w:ind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How does the angle of insolation vary at any one place from sunrise to sunset?</w:t>
      </w:r>
    </w:p>
    <w:p w:rsidR="0011038C" w:rsidRPr="00C2089C" w:rsidRDefault="0011038C" w:rsidP="0011038C">
      <w:pPr>
        <w:ind w:left="90"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How does the angle of insolation of the sun at noon vary at any one location during the year.</w:t>
      </w:r>
    </w:p>
    <w:p w:rsidR="00352520" w:rsidRPr="00C2089C" w:rsidRDefault="00352520" w:rsidP="00352520">
      <w:pPr>
        <w:ind w:right="-630"/>
        <w:rPr>
          <w:rFonts w:ascii="Arial" w:hAnsi="Arial" w:cs="Arial"/>
        </w:rPr>
      </w:pPr>
    </w:p>
    <w:p w:rsidR="003349E0" w:rsidRPr="00C2089C" w:rsidRDefault="003349E0" w:rsidP="003349E0">
      <w:pPr>
        <w:numPr>
          <w:ilvl w:val="0"/>
          <w:numId w:val="24"/>
        </w:numPr>
        <w:ind w:right="-630"/>
        <w:rPr>
          <w:rFonts w:ascii="Arial" w:hAnsi="Arial" w:cs="Arial"/>
        </w:rPr>
      </w:pPr>
      <w:r w:rsidRPr="00C2089C">
        <w:rPr>
          <w:rFonts w:ascii="Arial" w:hAnsi="Arial" w:cs="Arial"/>
        </w:rPr>
        <w:t>During the equinox (when all Earth location receive 12 hours of daylight), how do the angle and intensity of insolation change as latitude increases</w:t>
      </w:r>
      <w:r w:rsidR="00352520" w:rsidRPr="00C2089C">
        <w:rPr>
          <w:rFonts w:ascii="Arial" w:hAnsi="Arial" w:cs="Arial"/>
        </w:rPr>
        <w:t>?</w:t>
      </w:r>
    </w:p>
    <w:p w:rsidR="00352520" w:rsidRPr="00C2089C" w:rsidRDefault="00352520" w:rsidP="00352520">
      <w:pPr>
        <w:ind w:right="-630"/>
        <w:rPr>
          <w:rFonts w:ascii="Arial" w:hAnsi="Arial" w:cs="Arial"/>
        </w:rPr>
      </w:pPr>
    </w:p>
    <w:p w:rsidR="00352520" w:rsidRPr="00C2089C" w:rsidRDefault="00352520" w:rsidP="003349E0">
      <w:pPr>
        <w:numPr>
          <w:ilvl w:val="0"/>
          <w:numId w:val="24"/>
        </w:numPr>
        <w:ind w:right="-630"/>
        <w:rPr>
          <w:rFonts w:ascii="Arial" w:hAnsi="Arial" w:cs="Arial"/>
        </w:rPr>
      </w:pPr>
      <w:r w:rsidRPr="00C2089C">
        <w:rPr>
          <w:rFonts w:ascii="Arial" w:hAnsi="Arial" w:cs="Arial"/>
        </w:rPr>
        <w:t>If during the year every Earth location receives the same number of daylight hours, why are the polar regions colder than lower latitudes?</w:t>
      </w:r>
    </w:p>
    <w:p w:rsidR="0011038C" w:rsidRPr="00C2089C" w:rsidRDefault="0011038C" w:rsidP="0011038C">
      <w:pPr>
        <w:ind w:right="-630"/>
        <w:rPr>
          <w:rFonts w:ascii="Arial" w:hAnsi="Arial" w:cs="Arial"/>
        </w:rPr>
      </w:pPr>
    </w:p>
    <w:p w:rsidR="0011038C" w:rsidRPr="00C2089C" w:rsidRDefault="0011038C" w:rsidP="0011038C">
      <w:pPr>
        <w:ind w:right="-630"/>
        <w:rPr>
          <w:rFonts w:ascii="Arial" w:hAnsi="Arial" w:cs="Arial"/>
        </w:rPr>
      </w:pPr>
    </w:p>
    <w:p w:rsidR="0011038C" w:rsidRPr="00C2089C" w:rsidRDefault="0011038C" w:rsidP="0011038C">
      <w:pPr>
        <w:ind w:right="-630"/>
        <w:rPr>
          <w:rFonts w:ascii="Arial" w:hAnsi="Arial" w:cs="Arial"/>
        </w:rPr>
      </w:pPr>
    </w:p>
    <w:p w:rsidR="00EF121B" w:rsidRPr="00C2089C" w:rsidRDefault="00352520" w:rsidP="00521865">
      <w:pPr>
        <w:ind w:left="270" w:right="-630" w:hanging="270"/>
        <w:rPr>
          <w:rFonts w:ascii="Arial" w:hAnsi="Arial" w:cs="Arial"/>
        </w:rPr>
      </w:pPr>
      <w:r w:rsidRPr="00C2089C">
        <w:rPr>
          <w:rFonts w:ascii="Arial" w:hAnsi="Arial" w:cs="Arial"/>
          <w:b/>
        </w:rPr>
        <w:t>CONCLUSION:</w:t>
      </w:r>
      <w:r w:rsidRPr="00C2089C">
        <w:rPr>
          <w:rFonts w:ascii="Arial" w:hAnsi="Arial" w:cs="Arial"/>
        </w:rPr>
        <w:t xml:space="preserve">  What is the relationship between the angle of insolation and the rate at which the temperature changes.</w:t>
      </w:r>
    </w:p>
    <w:p w:rsidR="00EF121B" w:rsidRPr="00C2089C" w:rsidRDefault="00EF121B" w:rsidP="009633A4">
      <w:pPr>
        <w:ind w:left="-630" w:right="-630"/>
        <w:rPr>
          <w:rFonts w:ascii="Arial" w:hAnsi="Arial" w:cs="Arial"/>
        </w:rPr>
      </w:pPr>
    </w:p>
    <w:p w:rsidR="00EF121B" w:rsidRPr="00C2089C" w:rsidRDefault="00EF121B" w:rsidP="009633A4">
      <w:pPr>
        <w:ind w:left="-630" w:right="-630"/>
        <w:rPr>
          <w:rFonts w:ascii="Arial" w:hAnsi="Arial" w:cs="Arial"/>
        </w:rPr>
      </w:pPr>
    </w:p>
    <w:p w:rsidR="00EF121B" w:rsidRPr="00C2089C" w:rsidRDefault="00EF121B" w:rsidP="009633A4">
      <w:pPr>
        <w:ind w:left="-630" w:right="-630"/>
        <w:rPr>
          <w:rFonts w:ascii="Arial" w:hAnsi="Arial" w:cs="Arial"/>
        </w:rPr>
      </w:pPr>
    </w:p>
    <w:sectPr w:rsidR="00EF121B" w:rsidRPr="00C2089C" w:rsidSect="00521865">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E9" w:rsidRDefault="00DC2AE9" w:rsidP="00C2089C">
      <w:r>
        <w:separator/>
      </w:r>
    </w:p>
  </w:endnote>
  <w:endnote w:type="continuationSeparator" w:id="0">
    <w:p w:rsidR="00DC2AE9" w:rsidRDefault="00DC2AE9" w:rsidP="00C2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9C" w:rsidRDefault="00C2089C">
    <w:pPr>
      <w:pStyle w:val="Footer"/>
      <w:jc w:val="center"/>
    </w:pPr>
    <w:fldSimple w:instr=" PAGE   \* MERGEFORMAT ">
      <w:r w:rsidR="00A33C2B">
        <w:rPr>
          <w:noProof/>
        </w:rPr>
        <w:t>1</w:t>
      </w:r>
    </w:fldSimple>
  </w:p>
  <w:p w:rsidR="00C2089C" w:rsidRDefault="00C20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E9" w:rsidRDefault="00DC2AE9" w:rsidP="00C2089C">
      <w:r>
        <w:separator/>
      </w:r>
    </w:p>
  </w:footnote>
  <w:footnote w:type="continuationSeparator" w:id="0">
    <w:p w:rsidR="00DC2AE9" w:rsidRDefault="00DC2AE9" w:rsidP="00C20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198"/>
    <w:multiLevelType w:val="hybridMultilevel"/>
    <w:tmpl w:val="E9481F4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D482D7F"/>
    <w:multiLevelType w:val="hybridMultilevel"/>
    <w:tmpl w:val="8E22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9145C9"/>
    <w:multiLevelType w:val="hybridMultilevel"/>
    <w:tmpl w:val="E6A04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B17CDE"/>
    <w:multiLevelType w:val="hybridMultilevel"/>
    <w:tmpl w:val="13BA402E"/>
    <w:lvl w:ilvl="0" w:tplc="121063E4">
      <w:start w:val="1"/>
      <w:numFmt w:val="decimal"/>
      <w:lvlText w:val="%1."/>
      <w:lvlJc w:val="left"/>
      <w:pPr>
        <w:tabs>
          <w:tab w:val="num" w:pos="1080"/>
        </w:tabs>
        <w:ind w:left="1080" w:hanging="360"/>
      </w:pPr>
      <w:rPr>
        <w:rFonts w:hint="default"/>
      </w:rPr>
    </w:lvl>
    <w:lvl w:ilvl="1" w:tplc="7EB2D7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835750"/>
    <w:multiLevelType w:val="hybridMultilevel"/>
    <w:tmpl w:val="4F7A6B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959B7"/>
    <w:multiLevelType w:val="hybridMultilevel"/>
    <w:tmpl w:val="297A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660DA"/>
    <w:multiLevelType w:val="hybridMultilevel"/>
    <w:tmpl w:val="1354C55A"/>
    <w:lvl w:ilvl="0" w:tplc="F558C9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3C3CC7"/>
    <w:multiLevelType w:val="hybridMultilevel"/>
    <w:tmpl w:val="C472CEE8"/>
    <w:lvl w:ilvl="0" w:tplc="6F86EF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A16332"/>
    <w:multiLevelType w:val="hybridMultilevel"/>
    <w:tmpl w:val="6278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E20CEE"/>
    <w:multiLevelType w:val="hybridMultilevel"/>
    <w:tmpl w:val="8B52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B6B87"/>
    <w:multiLevelType w:val="hybridMultilevel"/>
    <w:tmpl w:val="B3B6F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BC6CC1"/>
    <w:multiLevelType w:val="hybridMultilevel"/>
    <w:tmpl w:val="D4A0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B1171"/>
    <w:multiLevelType w:val="hybridMultilevel"/>
    <w:tmpl w:val="9BC0A300"/>
    <w:lvl w:ilvl="0" w:tplc="9BEADB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A26721"/>
    <w:multiLevelType w:val="hybridMultilevel"/>
    <w:tmpl w:val="59348BD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433A5026"/>
    <w:multiLevelType w:val="hybridMultilevel"/>
    <w:tmpl w:val="938C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E62F5"/>
    <w:multiLevelType w:val="hybridMultilevel"/>
    <w:tmpl w:val="204ECC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B251B4A"/>
    <w:multiLevelType w:val="hybridMultilevel"/>
    <w:tmpl w:val="ABD21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F962E7"/>
    <w:multiLevelType w:val="hybridMultilevel"/>
    <w:tmpl w:val="FD64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B44BF"/>
    <w:multiLevelType w:val="hybridMultilevel"/>
    <w:tmpl w:val="6E92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62AE3"/>
    <w:multiLevelType w:val="hybridMultilevel"/>
    <w:tmpl w:val="9D22C334"/>
    <w:lvl w:ilvl="0" w:tplc="E20C9B48">
      <w:start w:val="1"/>
      <w:numFmt w:val="low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6F0FF7"/>
    <w:multiLevelType w:val="hybridMultilevel"/>
    <w:tmpl w:val="34920D40"/>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62C14D9C"/>
    <w:multiLevelType w:val="hybridMultilevel"/>
    <w:tmpl w:val="6C78C57C"/>
    <w:lvl w:ilvl="0" w:tplc="C1B49E7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8C4825"/>
    <w:multiLevelType w:val="hybridMultilevel"/>
    <w:tmpl w:val="37840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F16B02"/>
    <w:multiLevelType w:val="hybridMultilevel"/>
    <w:tmpl w:val="938621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3"/>
  </w:num>
  <w:num w:numId="3">
    <w:abstractNumId w:val="3"/>
  </w:num>
  <w:num w:numId="4">
    <w:abstractNumId w:val="6"/>
  </w:num>
  <w:num w:numId="5">
    <w:abstractNumId w:val="14"/>
  </w:num>
  <w:num w:numId="6">
    <w:abstractNumId w:val="8"/>
  </w:num>
  <w:num w:numId="7">
    <w:abstractNumId w:val="5"/>
  </w:num>
  <w:num w:numId="8">
    <w:abstractNumId w:val="1"/>
  </w:num>
  <w:num w:numId="9">
    <w:abstractNumId w:val="9"/>
  </w:num>
  <w:num w:numId="10">
    <w:abstractNumId w:val="18"/>
  </w:num>
  <w:num w:numId="11">
    <w:abstractNumId w:val="10"/>
  </w:num>
  <w:num w:numId="12">
    <w:abstractNumId w:val="0"/>
  </w:num>
  <w:num w:numId="13">
    <w:abstractNumId w:val="4"/>
  </w:num>
  <w:num w:numId="14">
    <w:abstractNumId w:val="2"/>
  </w:num>
  <w:num w:numId="15">
    <w:abstractNumId w:val="7"/>
  </w:num>
  <w:num w:numId="16">
    <w:abstractNumId w:val="12"/>
  </w:num>
  <w:num w:numId="17">
    <w:abstractNumId w:val="15"/>
  </w:num>
  <w:num w:numId="18">
    <w:abstractNumId w:val="17"/>
  </w:num>
  <w:num w:numId="19">
    <w:abstractNumId w:val="21"/>
  </w:num>
  <w:num w:numId="20">
    <w:abstractNumId w:val="16"/>
  </w:num>
  <w:num w:numId="21">
    <w:abstractNumId w:val="20"/>
  </w:num>
  <w:num w:numId="22">
    <w:abstractNumId w:val="19"/>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C62F99"/>
    <w:rsid w:val="000027EF"/>
    <w:rsid w:val="000B4294"/>
    <w:rsid w:val="000C321E"/>
    <w:rsid w:val="0011038C"/>
    <w:rsid w:val="001266EF"/>
    <w:rsid w:val="0021623B"/>
    <w:rsid w:val="002C60B8"/>
    <w:rsid w:val="003349E0"/>
    <w:rsid w:val="00352520"/>
    <w:rsid w:val="003A3284"/>
    <w:rsid w:val="00426B33"/>
    <w:rsid w:val="00440FCD"/>
    <w:rsid w:val="0044662A"/>
    <w:rsid w:val="00521865"/>
    <w:rsid w:val="00562334"/>
    <w:rsid w:val="00576F96"/>
    <w:rsid w:val="007B0EA2"/>
    <w:rsid w:val="007E6B6A"/>
    <w:rsid w:val="00832295"/>
    <w:rsid w:val="00867A68"/>
    <w:rsid w:val="00885770"/>
    <w:rsid w:val="0089199D"/>
    <w:rsid w:val="008A0114"/>
    <w:rsid w:val="008D08F5"/>
    <w:rsid w:val="009633A4"/>
    <w:rsid w:val="009F10C7"/>
    <w:rsid w:val="00A33C2B"/>
    <w:rsid w:val="00AE1D39"/>
    <w:rsid w:val="00BA145E"/>
    <w:rsid w:val="00C13F3E"/>
    <w:rsid w:val="00C2089C"/>
    <w:rsid w:val="00C414C9"/>
    <w:rsid w:val="00C445FF"/>
    <w:rsid w:val="00C62F99"/>
    <w:rsid w:val="00D26E81"/>
    <w:rsid w:val="00DC2AE9"/>
    <w:rsid w:val="00E33011"/>
    <w:rsid w:val="00E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26B33"/>
    <w:pPr>
      <w:ind w:left="720"/>
    </w:pPr>
  </w:style>
  <w:style w:type="paragraph" w:styleId="BalloonText">
    <w:name w:val="Balloon Text"/>
    <w:basedOn w:val="Normal"/>
    <w:link w:val="BalloonTextChar"/>
    <w:rsid w:val="002C60B8"/>
    <w:rPr>
      <w:rFonts w:ascii="Tahoma" w:hAnsi="Tahoma"/>
      <w:sz w:val="16"/>
      <w:szCs w:val="16"/>
      <w:lang/>
    </w:rPr>
  </w:style>
  <w:style w:type="character" w:customStyle="1" w:styleId="BalloonTextChar">
    <w:name w:val="Balloon Text Char"/>
    <w:link w:val="BalloonText"/>
    <w:rsid w:val="002C60B8"/>
    <w:rPr>
      <w:rFonts w:ascii="Tahoma" w:hAnsi="Tahoma" w:cs="Tahoma"/>
      <w:sz w:val="16"/>
      <w:szCs w:val="16"/>
    </w:rPr>
  </w:style>
  <w:style w:type="paragraph" w:customStyle="1" w:styleId="DefaultText">
    <w:name w:val="Default Text"/>
    <w:basedOn w:val="Normal"/>
    <w:rsid w:val="00521865"/>
    <w:pPr>
      <w:autoSpaceDE w:val="0"/>
      <w:autoSpaceDN w:val="0"/>
      <w:adjustRightInd w:val="0"/>
    </w:pPr>
  </w:style>
  <w:style w:type="paragraph" w:styleId="Header">
    <w:name w:val="header"/>
    <w:basedOn w:val="Normal"/>
    <w:link w:val="HeaderChar"/>
    <w:rsid w:val="00C2089C"/>
    <w:pPr>
      <w:tabs>
        <w:tab w:val="center" w:pos="4680"/>
        <w:tab w:val="right" w:pos="9360"/>
      </w:tabs>
    </w:pPr>
  </w:style>
  <w:style w:type="character" w:customStyle="1" w:styleId="HeaderChar">
    <w:name w:val="Header Char"/>
    <w:basedOn w:val="DefaultParagraphFont"/>
    <w:link w:val="Header"/>
    <w:rsid w:val="00C2089C"/>
    <w:rPr>
      <w:sz w:val="24"/>
      <w:szCs w:val="24"/>
    </w:rPr>
  </w:style>
  <w:style w:type="paragraph" w:styleId="Footer">
    <w:name w:val="footer"/>
    <w:basedOn w:val="Normal"/>
    <w:link w:val="FooterChar"/>
    <w:uiPriority w:val="99"/>
    <w:rsid w:val="00C2089C"/>
    <w:pPr>
      <w:tabs>
        <w:tab w:val="center" w:pos="4680"/>
        <w:tab w:val="right" w:pos="9360"/>
      </w:tabs>
    </w:pPr>
  </w:style>
  <w:style w:type="character" w:customStyle="1" w:styleId="FooterChar">
    <w:name w:val="Footer Char"/>
    <w:basedOn w:val="DefaultParagraphFont"/>
    <w:link w:val="Footer"/>
    <w:uiPriority w:val="99"/>
    <w:rsid w:val="00C2089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hollandkitchens.com/REMODELING/MeasuringGraphics/grid.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#6 WEATHER</vt:lpstr>
    </vt:vector>
  </TitlesOfParts>
  <Company>Massapequa Public School District</Company>
  <LinksUpToDate>false</LinksUpToDate>
  <CharactersWithSpaces>2719</CharactersWithSpaces>
  <SharedDoc>false</SharedDoc>
  <HLinks>
    <vt:vector size="6" baseType="variant">
      <vt:variant>
        <vt:i4>5308429</vt:i4>
      </vt:variant>
      <vt:variant>
        <vt:i4>-1</vt:i4>
      </vt:variant>
      <vt:variant>
        <vt:i4>1030</vt:i4>
      </vt:variant>
      <vt:variant>
        <vt:i4>1</vt:i4>
      </vt:variant>
      <vt:variant>
        <vt:lpwstr>http://www.hollandkitchens.com/REMODELING/MeasuringGraphics/grid.gif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WEATHER</dc:title>
  <dc:creator>Massapequa Public School District</dc:creator>
  <cp:lastModifiedBy>Maryann Lannan</cp:lastModifiedBy>
  <cp:revision>3</cp:revision>
  <cp:lastPrinted>2011-03-17T12:42:00Z</cp:lastPrinted>
  <dcterms:created xsi:type="dcterms:W3CDTF">2011-10-29T16:32:00Z</dcterms:created>
  <dcterms:modified xsi:type="dcterms:W3CDTF">2011-10-29T16:33:00Z</dcterms:modified>
</cp:coreProperties>
</file>