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2421FB" w:rsidRDefault="00C463AF" w:rsidP="000B35D4">
      <w:pPr>
        <w:ind w:left="720"/>
        <w:rPr>
          <w:u w:val="single"/>
        </w:rPr>
      </w:pPr>
      <w:bookmarkStart w:id="0" w:name="_GoBack"/>
      <w:bookmarkEnd w:id="0"/>
      <w:r w:rsidRPr="002421FB">
        <w:t>Teacher</w:t>
      </w:r>
      <w:r w:rsidR="001B0DD0" w:rsidRPr="002421FB">
        <w:t>:</w:t>
      </w:r>
      <w:r w:rsidRPr="002421FB">
        <w:t xml:space="preserve"> </w:t>
      </w:r>
      <w:r w:rsidR="00C103B0" w:rsidRPr="002421FB">
        <w:rPr>
          <w:u w:val="single"/>
        </w:rPr>
        <w:t xml:space="preserve">Miss </w:t>
      </w:r>
      <w:proofErr w:type="spellStart"/>
      <w:r w:rsidR="00C103B0" w:rsidRPr="002421FB">
        <w:rPr>
          <w:u w:val="single"/>
        </w:rPr>
        <w:t>Lindrose</w:t>
      </w:r>
      <w:proofErr w:type="spellEnd"/>
      <w:r w:rsidRPr="002421FB">
        <w:tab/>
      </w:r>
      <w:r w:rsidRPr="002421FB">
        <w:tab/>
      </w:r>
      <w:r w:rsidRPr="002421FB">
        <w:tab/>
      </w:r>
      <w:r w:rsidRPr="002421FB">
        <w:tab/>
        <w:t>Date</w:t>
      </w:r>
      <w:r w:rsidR="001B0DD0" w:rsidRPr="002421FB">
        <w:t>:</w:t>
      </w:r>
      <w:r w:rsidRPr="002421FB">
        <w:t xml:space="preserve"> </w:t>
      </w:r>
      <w:r w:rsidR="00BE0163" w:rsidRPr="002421FB">
        <w:rPr>
          <w:u w:val="single"/>
        </w:rPr>
        <w:t xml:space="preserve">March </w:t>
      </w:r>
      <w:r w:rsidR="004A018D">
        <w:rPr>
          <w:u w:val="single"/>
        </w:rPr>
        <w:t>28</w:t>
      </w:r>
      <w:r w:rsidR="000B35D4" w:rsidRPr="002421FB">
        <w:rPr>
          <w:u w:val="single"/>
        </w:rPr>
        <w:t xml:space="preserve">, 2016 to </w:t>
      </w:r>
      <w:proofErr w:type="spellStart"/>
      <w:r w:rsidR="004A018D">
        <w:rPr>
          <w:u w:val="single"/>
        </w:rPr>
        <w:t>Aprill</w:t>
      </w:r>
      <w:proofErr w:type="spellEnd"/>
      <w:r w:rsidR="004A018D">
        <w:rPr>
          <w:u w:val="single"/>
        </w:rPr>
        <w:t xml:space="preserve"> 1</w:t>
      </w:r>
      <w:r w:rsidR="00BE0163" w:rsidRPr="002421FB">
        <w:rPr>
          <w:u w:val="single"/>
        </w:rPr>
        <w:t>,</w:t>
      </w:r>
      <w:r w:rsidR="000B35D4" w:rsidRPr="002421FB">
        <w:rPr>
          <w:u w:val="single"/>
        </w:rPr>
        <w:t xml:space="preserve">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2421FB">
        <w:tc>
          <w:tcPr>
            <w:tcW w:w="2150" w:type="dxa"/>
          </w:tcPr>
          <w:p w:rsidR="00C463AF" w:rsidRPr="002421FB" w:rsidRDefault="00C463AF"/>
        </w:tc>
        <w:tc>
          <w:tcPr>
            <w:tcW w:w="2278" w:type="dxa"/>
          </w:tcPr>
          <w:p w:rsidR="00C463AF" w:rsidRPr="002421FB" w:rsidRDefault="00C463AF">
            <w:r w:rsidRPr="002421FB">
              <w:t>Monday</w:t>
            </w:r>
          </w:p>
        </w:tc>
        <w:tc>
          <w:tcPr>
            <w:tcW w:w="2250" w:type="dxa"/>
          </w:tcPr>
          <w:p w:rsidR="00C463AF" w:rsidRPr="002421FB" w:rsidRDefault="00856BFB">
            <w:r w:rsidRPr="002421FB">
              <w:t>Tuesday</w:t>
            </w:r>
          </w:p>
        </w:tc>
        <w:tc>
          <w:tcPr>
            <w:tcW w:w="2250" w:type="dxa"/>
          </w:tcPr>
          <w:p w:rsidR="00C463AF" w:rsidRPr="002421FB" w:rsidRDefault="00856BFB">
            <w:r w:rsidRPr="002421FB">
              <w:t>Wednesday</w:t>
            </w:r>
          </w:p>
        </w:tc>
        <w:tc>
          <w:tcPr>
            <w:tcW w:w="2250" w:type="dxa"/>
          </w:tcPr>
          <w:p w:rsidR="00C463AF" w:rsidRPr="002421FB" w:rsidRDefault="007A643B">
            <w:r w:rsidRPr="002421FB">
              <w:t>Thursd</w:t>
            </w:r>
            <w:r w:rsidR="00856BFB" w:rsidRPr="002421FB">
              <w:t>ay</w:t>
            </w:r>
          </w:p>
        </w:tc>
        <w:tc>
          <w:tcPr>
            <w:tcW w:w="2340" w:type="dxa"/>
          </w:tcPr>
          <w:p w:rsidR="00C463AF" w:rsidRPr="002421FB" w:rsidRDefault="00856BFB">
            <w:r w:rsidRPr="002421FB">
              <w:t>Friday</w:t>
            </w:r>
          </w:p>
        </w:tc>
      </w:tr>
      <w:tr w:rsidR="00B00033" w:rsidRPr="002421FB">
        <w:trPr>
          <w:trHeight w:val="584"/>
        </w:trPr>
        <w:tc>
          <w:tcPr>
            <w:tcW w:w="2150" w:type="dxa"/>
          </w:tcPr>
          <w:p w:rsidR="00B00033" w:rsidRPr="002421FB" w:rsidRDefault="00B00033" w:rsidP="008A3E9B">
            <w:r w:rsidRPr="002421FB">
              <w:t>Opening Exercises/ Lunch Count</w:t>
            </w:r>
          </w:p>
          <w:p w:rsidR="00B00033" w:rsidRPr="002421FB" w:rsidRDefault="00B00033" w:rsidP="000B35D4">
            <w:r w:rsidRPr="002421FB">
              <w:t>8:30-9:00</w:t>
            </w:r>
          </w:p>
        </w:tc>
        <w:tc>
          <w:tcPr>
            <w:tcW w:w="2278" w:type="dxa"/>
          </w:tcPr>
          <w:p w:rsidR="00B00033" w:rsidRPr="002421FB" w:rsidRDefault="004A018D" w:rsidP="00976504">
            <w:r>
              <w:t>No School</w:t>
            </w:r>
          </w:p>
        </w:tc>
        <w:tc>
          <w:tcPr>
            <w:tcW w:w="2250" w:type="dxa"/>
          </w:tcPr>
          <w:p w:rsidR="00B00033" w:rsidRPr="002421FB" w:rsidRDefault="00B00033" w:rsidP="004A018D">
            <w:r w:rsidRPr="002421FB">
              <w:t xml:space="preserve"> </w:t>
            </w:r>
          </w:p>
        </w:tc>
        <w:tc>
          <w:tcPr>
            <w:tcW w:w="2250" w:type="dxa"/>
          </w:tcPr>
          <w:p w:rsidR="00B00033" w:rsidRPr="002421FB" w:rsidRDefault="00B00033" w:rsidP="00A425A7"/>
        </w:tc>
        <w:tc>
          <w:tcPr>
            <w:tcW w:w="2250" w:type="dxa"/>
          </w:tcPr>
          <w:p w:rsidR="00B00033" w:rsidRPr="002421FB" w:rsidRDefault="00B00033" w:rsidP="00A425A7"/>
        </w:tc>
        <w:tc>
          <w:tcPr>
            <w:tcW w:w="2340" w:type="dxa"/>
          </w:tcPr>
          <w:p w:rsidR="00B00033" w:rsidRPr="002421FB" w:rsidRDefault="00B00033" w:rsidP="008A42BC"/>
        </w:tc>
      </w:tr>
      <w:tr w:rsidR="004A018D" w:rsidRPr="002421FB">
        <w:tc>
          <w:tcPr>
            <w:tcW w:w="2150" w:type="dxa"/>
          </w:tcPr>
          <w:p w:rsidR="004A018D" w:rsidRPr="002421FB" w:rsidRDefault="004A018D" w:rsidP="008A3E9B">
            <w:r w:rsidRPr="002421FB">
              <w:t>Morning Meeting/</w:t>
            </w:r>
          </w:p>
          <w:p w:rsidR="004A018D" w:rsidRPr="002421FB" w:rsidRDefault="004A018D" w:rsidP="008A3E9B">
            <w:r w:rsidRPr="002421FB">
              <w:t>Social Living</w:t>
            </w:r>
          </w:p>
          <w:p w:rsidR="004A018D" w:rsidRPr="002421FB" w:rsidRDefault="004A018D" w:rsidP="000B35D4">
            <w:r w:rsidRPr="002421FB">
              <w:t xml:space="preserve">9:00-9:20 </w:t>
            </w:r>
          </w:p>
        </w:tc>
        <w:tc>
          <w:tcPr>
            <w:tcW w:w="2278" w:type="dxa"/>
          </w:tcPr>
          <w:p w:rsidR="004A018D" w:rsidRDefault="004A018D">
            <w:r w:rsidRPr="007914B4">
              <w:t>No School</w:t>
            </w:r>
          </w:p>
        </w:tc>
        <w:tc>
          <w:tcPr>
            <w:tcW w:w="2250" w:type="dxa"/>
          </w:tcPr>
          <w:p w:rsidR="004A018D" w:rsidRPr="002421FB" w:rsidRDefault="004A018D" w:rsidP="005417C7">
            <w:r w:rsidRPr="002421FB">
              <w:t>TSW practice daily classroom routines including attendance and lunch count.</w:t>
            </w:r>
          </w:p>
          <w:p w:rsidR="004A018D" w:rsidRPr="002421FB" w:rsidRDefault="004A018D" w:rsidP="005417C7">
            <w:r w:rsidRPr="002421FB">
              <w:t>TSW practice public speaking skills by greeting their classmates.</w:t>
            </w:r>
          </w:p>
          <w:p w:rsidR="004A018D" w:rsidRPr="002421FB" w:rsidRDefault="004A018D" w:rsidP="00A70FD9">
            <w:r w:rsidRPr="002421FB">
              <w:t xml:space="preserve">TSW assist in reading the morning message orally as a class. </w:t>
            </w:r>
          </w:p>
          <w:p w:rsidR="004A018D" w:rsidRPr="002421FB" w:rsidRDefault="004A018D" w:rsidP="00CC6917">
            <w:r w:rsidRPr="002421FB">
              <w:t>TSW identify words within the morning message.</w:t>
            </w:r>
          </w:p>
        </w:tc>
        <w:tc>
          <w:tcPr>
            <w:tcW w:w="2250" w:type="dxa"/>
          </w:tcPr>
          <w:p w:rsidR="004A018D" w:rsidRPr="002421FB" w:rsidRDefault="004A018D" w:rsidP="005417C7">
            <w:r w:rsidRPr="002421FB">
              <w:t>TSW practice daily classroom routines including attendance and lunch count.</w:t>
            </w:r>
          </w:p>
          <w:p w:rsidR="004A018D" w:rsidRPr="002421FB" w:rsidRDefault="004A018D" w:rsidP="005417C7">
            <w:r w:rsidRPr="002421FB">
              <w:t>TSW practice public speaking skills by greeting their classmates.</w:t>
            </w:r>
          </w:p>
          <w:p w:rsidR="004A018D" w:rsidRPr="002421FB" w:rsidRDefault="004A018D" w:rsidP="00A70FD9">
            <w:r w:rsidRPr="002421FB">
              <w:t xml:space="preserve">TSW assist in reading the morning message orally as a class. </w:t>
            </w:r>
          </w:p>
          <w:p w:rsidR="004A018D" w:rsidRPr="002421FB" w:rsidRDefault="004A018D" w:rsidP="00CC6917">
            <w:r w:rsidRPr="002421FB">
              <w:t>TSW identify words within the morning message.</w:t>
            </w:r>
          </w:p>
        </w:tc>
        <w:tc>
          <w:tcPr>
            <w:tcW w:w="2250" w:type="dxa"/>
          </w:tcPr>
          <w:p w:rsidR="004A018D" w:rsidRPr="002421FB" w:rsidRDefault="004A018D" w:rsidP="005417C7">
            <w:r w:rsidRPr="002421FB">
              <w:t>TSW practice daily classroom routines including attendance and lunch count.</w:t>
            </w:r>
          </w:p>
          <w:p w:rsidR="004A018D" w:rsidRPr="002421FB" w:rsidRDefault="004A018D" w:rsidP="005417C7">
            <w:r w:rsidRPr="002421FB">
              <w:t>TSW practice public speaking skills by greeting their classmates.</w:t>
            </w:r>
          </w:p>
          <w:p w:rsidR="004A018D" w:rsidRPr="002421FB" w:rsidRDefault="004A018D" w:rsidP="00A70FD9">
            <w:r w:rsidRPr="002421FB">
              <w:t xml:space="preserve">TSW assist in reading the morning message orally as a class. </w:t>
            </w:r>
          </w:p>
          <w:p w:rsidR="004A018D" w:rsidRPr="002421FB" w:rsidRDefault="004A018D" w:rsidP="00CC6917">
            <w:r w:rsidRPr="002421FB">
              <w:t>TSW identify words within the morning message.</w:t>
            </w:r>
          </w:p>
        </w:tc>
        <w:tc>
          <w:tcPr>
            <w:tcW w:w="2340" w:type="dxa"/>
          </w:tcPr>
          <w:p w:rsidR="004A018D" w:rsidRPr="002421FB" w:rsidRDefault="004A018D" w:rsidP="005417C7">
            <w:r w:rsidRPr="002421FB">
              <w:t>TSW practice daily classroom routines including attendance and lunch count.</w:t>
            </w:r>
          </w:p>
          <w:p w:rsidR="004A018D" w:rsidRPr="002421FB" w:rsidRDefault="004A018D" w:rsidP="005417C7">
            <w:r w:rsidRPr="002421FB">
              <w:t>TSW practice public speaking skills by greeting their classmates.</w:t>
            </w:r>
          </w:p>
          <w:p w:rsidR="004A018D" w:rsidRPr="002421FB" w:rsidRDefault="004A018D" w:rsidP="00A70FD9">
            <w:r w:rsidRPr="002421FB">
              <w:t xml:space="preserve">TSW assist in reading the morning message orally as a class. </w:t>
            </w:r>
          </w:p>
          <w:p w:rsidR="004A018D" w:rsidRPr="002421FB" w:rsidRDefault="004A018D" w:rsidP="00CC6917">
            <w:r w:rsidRPr="002421FB">
              <w:t>TSW identify words within the morning message.</w:t>
            </w:r>
          </w:p>
        </w:tc>
      </w:tr>
      <w:tr w:rsidR="004A018D" w:rsidRPr="002421FB">
        <w:tc>
          <w:tcPr>
            <w:tcW w:w="2150" w:type="dxa"/>
          </w:tcPr>
          <w:p w:rsidR="004A018D" w:rsidRPr="002421FB" w:rsidRDefault="004A018D" w:rsidP="008A3E9B">
            <w:r w:rsidRPr="002421FB">
              <w:t>Guided Reading</w:t>
            </w:r>
          </w:p>
          <w:p w:rsidR="004A018D" w:rsidRPr="002421FB" w:rsidRDefault="004A018D" w:rsidP="00A70FD9">
            <w:r w:rsidRPr="002421FB">
              <w:t>9:20- 9:50</w:t>
            </w:r>
          </w:p>
        </w:tc>
        <w:tc>
          <w:tcPr>
            <w:tcW w:w="2278" w:type="dxa"/>
          </w:tcPr>
          <w:p w:rsidR="004A018D" w:rsidRDefault="004A018D">
            <w:r w:rsidRPr="007914B4">
              <w:t>No School</w:t>
            </w:r>
          </w:p>
        </w:tc>
        <w:tc>
          <w:tcPr>
            <w:tcW w:w="2250" w:type="dxa"/>
          </w:tcPr>
          <w:p w:rsidR="004A018D" w:rsidRPr="002421FB" w:rsidRDefault="004A018D" w:rsidP="00BB2B65">
            <w:r w:rsidRPr="002421FB">
              <w:t>TSW read kindergarten level text with guidance from an adult.</w:t>
            </w:r>
          </w:p>
        </w:tc>
        <w:tc>
          <w:tcPr>
            <w:tcW w:w="2250" w:type="dxa"/>
          </w:tcPr>
          <w:p w:rsidR="004A018D" w:rsidRPr="002421FB" w:rsidRDefault="004A018D" w:rsidP="00BB2B65">
            <w:r w:rsidRPr="002421FB">
              <w:t>TSW read kindergarten level text with guidance from an adult.</w:t>
            </w:r>
          </w:p>
        </w:tc>
        <w:tc>
          <w:tcPr>
            <w:tcW w:w="2250" w:type="dxa"/>
          </w:tcPr>
          <w:p w:rsidR="004A018D" w:rsidRPr="002421FB" w:rsidRDefault="004A018D" w:rsidP="00BB2B65">
            <w:r w:rsidRPr="002421FB">
              <w:t>TSW read kindergarten level text with guidance from an adult.</w:t>
            </w:r>
          </w:p>
        </w:tc>
        <w:tc>
          <w:tcPr>
            <w:tcW w:w="2340" w:type="dxa"/>
          </w:tcPr>
          <w:p w:rsidR="004A018D" w:rsidRPr="002421FB" w:rsidRDefault="004A018D" w:rsidP="00BE0163">
            <w:r w:rsidRPr="002421FB">
              <w:t>TSW be assessed on high frequency and decodable words as well as reading decodable text.</w:t>
            </w:r>
          </w:p>
        </w:tc>
      </w:tr>
      <w:tr w:rsidR="004A018D" w:rsidRPr="002421FB">
        <w:tc>
          <w:tcPr>
            <w:tcW w:w="2150" w:type="dxa"/>
          </w:tcPr>
          <w:p w:rsidR="004A018D" w:rsidRPr="002421FB" w:rsidRDefault="004A018D" w:rsidP="00424219">
            <w:r w:rsidRPr="002421FB">
              <w:t>Language Arts</w:t>
            </w:r>
          </w:p>
          <w:p w:rsidR="004A018D" w:rsidRPr="002421FB" w:rsidRDefault="004A018D" w:rsidP="00424219">
            <w:r w:rsidRPr="002421FB">
              <w:t>9:30-11:05</w:t>
            </w:r>
          </w:p>
        </w:tc>
        <w:tc>
          <w:tcPr>
            <w:tcW w:w="2278" w:type="dxa"/>
          </w:tcPr>
          <w:p w:rsidR="004A018D" w:rsidRDefault="004A018D">
            <w:r w:rsidRPr="007914B4">
              <w:t>No School</w:t>
            </w:r>
          </w:p>
        </w:tc>
        <w:tc>
          <w:tcPr>
            <w:tcW w:w="2250" w:type="dxa"/>
          </w:tcPr>
          <w:p w:rsidR="004A018D" w:rsidRPr="002421FB" w:rsidRDefault="004A018D" w:rsidP="00F6302E">
            <w:pPr>
              <w:spacing w:before="2" w:after="2"/>
              <w:rPr>
                <w:b/>
              </w:rPr>
            </w:pPr>
            <w:r w:rsidRPr="002421FB">
              <w:rPr>
                <w:b/>
              </w:rPr>
              <w:t>Building Background:</w:t>
            </w:r>
          </w:p>
          <w:p w:rsidR="00BB3107" w:rsidRDefault="004A018D" w:rsidP="00F6302E">
            <w:pPr>
              <w:spacing w:before="2" w:after="2"/>
            </w:pPr>
            <w:r w:rsidRPr="002421FB">
              <w:t xml:space="preserve">Introduce the essential question for the week: </w:t>
            </w:r>
          </w:p>
          <w:p w:rsidR="00BB3107" w:rsidRDefault="00BB3107" w:rsidP="00F6302E">
            <w:pPr>
              <w:spacing w:before="2" w:after="2"/>
            </w:pPr>
          </w:p>
          <w:p w:rsidR="004A018D" w:rsidRPr="002421FB" w:rsidRDefault="00BB3107" w:rsidP="00F6302E">
            <w:pPr>
              <w:spacing w:before="2" w:after="2"/>
            </w:pPr>
            <w:r>
              <w:rPr>
                <w:rStyle w:val="Emphasis"/>
                <w:b/>
              </w:rPr>
              <w:t>What do you know about our country?</w:t>
            </w:r>
          </w:p>
          <w:p w:rsidR="00BB3107" w:rsidRDefault="00BB3107" w:rsidP="00AB3438">
            <w:pPr>
              <w:rPr>
                <w:b/>
                <w:i/>
                <w:szCs w:val="20"/>
              </w:rPr>
            </w:pPr>
          </w:p>
          <w:p w:rsidR="00BB3107" w:rsidRPr="00BB3107" w:rsidRDefault="00BB3107" w:rsidP="00BB3107">
            <w:pPr>
              <w:rPr>
                <w:rFonts w:ascii="Times" w:hAnsi="Times"/>
                <w:sz w:val="20"/>
                <w:szCs w:val="20"/>
              </w:rPr>
            </w:pPr>
            <w:r w:rsidRPr="00BB3107">
              <w:rPr>
                <w:rFonts w:ascii="Times" w:hAnsi="Times"/>
                <w:sz w:val="20"/>
                <w:szCs w:val="20"/>
              </w:rPr>
              <w:t xml:space="preserve">Read aloud the Essential Question. Tell children that you are going to sing a song about the flag of the United States. </w:t>
            </w:r>
          </w:p>
          <w:p w:rsidR="00BB3107" w:rsidRPr="00BB3107" w:rsidRDefault="00BB3107" w:rsidP="00BB3107">
            <w:pPr>
              <w:rPr>
                <w:rFonts w:ascii="Times" w:hAnsi="Times"/>
                <w:sz w:val="20"/>
                <w:szCs w:val="20"/>
              </w:rPr>
            </w:pPr>
            <w:r w:rsidRPr="00BB3107">
              <w:rPr>
                <w:rFonts w:ascii="Times" w:hAnsi="Times"/>
                <w:sz w:val="20"/>
                <w:szCs w:val="20"/>
              </w:rPr>
              <w:t xml:space="preserve">You’re a Grand Old Flag </w:t>
            </w:r>
          </w:p>
          <w:p w:rsidR="00BB3107" w:rsidRPr="00BB3107" w:rsidRDefault="00BB3107" w:rsidP="00BB3107">
            <w:pPr>
              <w:rPr>
                <w:rFonts w:ascii="Times" w:hAnsi="Times"/>
                <w:sz w:val="20"/>
                <w:szCs w:val="20"/>
              </w:rPr>
            </w:pPr>
            <w:r w:rsidRPr="00BB3107">
              <w:rPr>
                <w:rFonts w:ascii="Times" w:hAnsi="Times"/>
                <w:sz w:val="20"/>
                <w:szCs w:val="20"/>
              </w:rPr>
              <w:t xml:space="preserve">You’re a grand old flag, you’re a high-flying flag, </w:t>
            </w:r>
          </w:p>
          <w:p w:rsidR="00BB3107" w:rsidRPr="00BB3107" w:rsidRDefault="00BB3107" w:rsidP="00BB3107">
            <w:pPr>
              <w:rPr>
                <w:rFonts w:ascii="Times" w:hAnsi="Times"/>
                <w:sz w:val="20"/>
                <w:szCs w:val="20"/>
              </w:rPr>
            </w:pPr>
            <w:r w:rsidRPr="00BB3107">
              <w:rPr>
                <w:rFonts w:ascii="Times" w:hAnsi="Times"/>
                <w:sz w:val="20"/>
                <w:szCs w:val="20"/>
              </w:rPr>
              <w:t xml:space="preserve">And forever in peace may you wave; </w:t>
            </w:r>
          </w:p>
          <w:p w:rsidR="00BB3107" w:rsidRPr="00BB3107" w:rsidRDefault="00BB3107" w:rsidP="00BB3107">
            <w:pPr>
              <w:rPr>
                <w:rFonts w:ascii="Times" w:hAnsi="Times"/>
                <w:sz w:val="20"/>
                <w:szCs w:val="20"/>
              </w:rPr>
            </w:pPr>
            <w:r w:rsidRPr="00BB3107">
              <w:rPr>
                <w:rFonts w:ascii="Times" w:hAnsi="Times"/>
                <w:sz w:val="20"/>
                <w:szCs w:val="20"/>
              </w:rPr>
              <w:t xml:space="preserve">You’re the emblem of the land I love, </w:t>
            </w:r>
          </w:p>
          <w:p w:rsidR="00BB3107" w:rsidRPr="00BB3107" w:rsidRDefault="00BB3107" w:rsidP="00BB3107">
            <w:pPr>
              <w:rPr>
                <w:rFonts w:ascii="Times" w:hAnsi="Times"/>
                <w:sz w:val="20"/>
                <w:szCs w:val="20"/>
              </w:rPr>
            </w:pPr>
            <w:r w:rsidRPr="00BB3107">
              <w:rPr>
                <w:rFonts w:ascii="Times" w:hAnsi="Times"/>
                <w:sz w:val="20"/>
                <w:szCs w:val="20"/>
              </w:rPr>
              <w:t xml:space="preserve">The home of the free and the brave. </w:t>
            </w:r>
          </w:p>
          <w:p w:rsidR="00BB3107" w:rsidRPr="00BB3107" w:rsidRDefault="00BB3107" w:rsidP="00BB3107">
            <w:pPr>
              <w:rPr>
                <w:rFonts w:ascii="Times" w:hAnsi="Times"/>
                <w:sz w:val="20"/>
                <w:szCs w:val="20"/>
              </w:rPr>
            </w:pPr>
            <w:proofErr w:type="spellStart"/>
            <w:r w:rsidRPr="00BB3107">
              <w:rPr>
                <w:rFonts w:ascii="Times" w:hAnsi="Times"/>
                <w:sz w:val="20"/>
                <w:szCs w:val="20"/>
              </w:rPr>
              <w:t>Ev’ry</w:t>
            </w:r>
            <w:proofErr w:type="spellEnd"/>
            <w:r w:rsidRPr="00BB3107">
              <w:rPr>
                <w:rFonts w:ascii="Times" w:hAnsi="Times"/>
                <w:sz w:val="20"/>
                <w:szCs w:val="20"/>
              </w:rPr>
              <w:t xml:space="preserve"> heart beats true ’</w:t>
            </w:r>
            <w:proofErr w:type="spellStart"/>
            <w:r w:rsidRPr="00BB3107">
              <w:rPr>
                <w:rFonts w:ascii="Times" w:hAnsi="Times"/>
                <w:sz w:val="20"/>
                <w:szCs w:val="20"/>
              </w:rPr>
              <w:t>neath</w:t>
            </w:r>
            <w:proofErr w:type="spellEnd"/>
            <w:r w:rsidRPr="00BB3107">
              <w:rPr>
                <w:rFonts w:ascii="Times" w:hAnsi="Times"/>
                <w:sz w:val="20"/>
                <w:szCs w:val="20"/>
              </w:rPr>
              <w:t xml:space="preserve"> the Red, White, and Blue, </w:t>
            </w:r>
          </w:p>
          <w:p w:rsidR="00BB3107" w:rsidRPr="00BB3107" w:rsidRDefault="00BB3107" w:rsidP="00BB3107">
            <w:pPr>
              <w:rPr>
                <w:rFonts w:ascii="Times" w:hAnsi="Times"/>
                <w:sz w:val="20"/>
                <w:szCs w:val="20"/>
              </w:rPr>
            </w:pPr>
            <w:r w:rsidRPr="00BB3107">
              <w:rPr>
                <w:rFonts w:ascii="Times" w:hAnsi="Times"/>
                <w:sz w:val="20"/>
                <w:szCs w:val="20"/>
              </w:rPr>
              <w:t xml:space="preserve">Where there’s never a boast or brag; </w:t>
            </w:r>
          </w:p>
          <w:p w:rsidR="00BB3107" w:rsidRPr="00BB3107" w:rsidRDefault="00BB3107" w:rsidP="00BB3107">
            <w:pPr>
              <w:rPr>
                <w:rFonts w:ascii="Times" w:hAnsi="Times"/>
                <w:sz w:val="20"/>
                <w:szCs w:val="20"/>
              </w:rPr>
            </w:pPr>
            <w:r w:rsidRPr="00BB3107">
              <w:rPr>
                <w:rFonts w:ascii="Times" w:hAnsi="Times"/>
                <w:sz w:val="20"/>
                <w:szCs w:val="20"/>
              </w:rPr>
              <w:t xml:space="preserve">Should auld acquaintance be forgot, </w:t>
            </w:r>
          </w:p>
          <w:p w:rsidR="00BB3107" w:rsidRPr="00BB3107" w:rsidRDefault="00BB3107" w:rsidP="00BB3107">
            <w:pPr>
              <w:rPr>
                <w:rFonts w:ascii="Times" w:hAnsi="Times"/>
                <w:sz w:val="20"/>
                <w:szCs w:val="20"/>
              </w:rPr>
            </w:pPr>
            <w:r w:rsidRPr="00BB3107">
              <w:rPr>
                <w:rFonts w:ascii="Times" w:hAnsi="Times"/>
                <w:sz w:val="20"/>
                <w:szCs w:val="20"/>
              </w:rPr>
              <w:t xml:space="preserve">Keep your eye on the grand old flag. </w:t>
            </w:r>
          </w:p>
          <w:p w:rsidR="00BB3107" w:rsidRPr="00BB3107" w:rsidRDefault="00BB3107" w:rsidP="00BB3107">
            <w:pPr>
              <w:rPr>
                <w:rFonts w:ascii="Times" w:hAnsi="Times"/>
                <w:sz w:val="20"/>
                <w:szCs w:val="20"/>
              </w:rPr>
            </w:pPr>
            <w:r w:rsidRPr="00BB3107">
              <w:rPr>
                <w:rFonts w:ascii="Times" w:hAnsi="Times"/>
                <w:sz w:val="20"/>
                <w:szCs w:val="20"/>
              </w:rPr>
              <w:t xml:space="preserve">Sing the weekly song, “You’re a Grand Old Flag.” Ask: </w:t>
            </w:r>
            <w:r w:rsidRPr="00BB3107">
              <w:rPr>
                <w:rFonts w:ascii="Times" w:hAnsi="Times"/>
                <w:i/>
                <w:sz w:val="20"/>
                <w:szCs w:val="20"/>
              </w:rPr>
              <w:t xml:space="preserve">What colors are in the U.S. flag? </w:t>
            </w:r>
            <w:r w:rsidRPr="00BB3107">
              <w:rPr>
                <w:rFonts w:ascii="Times" w:hAnsi="Times"/>
                <w:sz w:val="20"/>
                <w:szCs w:val="20"/>
              </w:rPr>
              <w:t>(</w:t>
            </w:r>
            <w:proofErr w:type="gramStart"/>
            <w:r w:rsidRPr="00BB3107">
              <w:rPr>
                <w:rFonts w:ascii="Times" w:hAnsi="Times"/>
                <w:sz w:val="20"/>
                <w:szCs w:val="20"/>
              </w:rPr>
              <w:t>red</w:t>
            </w:r>
            <w:proofErr w:type="gramEnd"/>
            <w:r w:rsidRPr="00BB3107">
              <w:rPr>
                <w:rFonts w:ascii="Times" w:hAnsi="Times"/>
                <w:sz w:val="20"/>
                <w:szCs w:val="20"/>
              </w:rPr>
              <w:t xml:space="preserve">, white, blue) Tell children that this week they will learn about symbols, like our flag, that stand for the United States. </w:t>
            </w:r>
          </w:p>
          <w:p w:rsidR="004A018D" w:rsidRPr="002421FB" w:rsidRDefault="004A018D" w:rsidP="00616D81">
            <w:pPr>
              <w:spacing w:before="2" w:after="2"/>
              <w:rPr>
                <w:szCs w:val="20"/>
              </w:rPr>
            </w:pPr>
          </w:p>
          <w:p w:rsidR="004A018D" w:rsidRPr="002421FB" w:rsidRDefault="004A018D" w:rsidP="00F6302E">
            <w:pPr>
              <w:spacing w:before="2" w:after="2"/>
              <w:rPr>
                <w:b/>
                <w:szCs w:val="20"/>
              </w:rPr>
            </w:pPr>
            <w:r w:rsidRPr="002421FB">
              <w:rPr>
                <w:b/>
                <w:szCs w:val="20"/>
              </w:rPr>
              <w:t xml:space="preserve">Oral </w:t>
            </w:r>
            <w:proofErr w:type="spellStart"/>
            <w:r w:rsidRPr="002421FB">
              <w:rPr>
                <w:b/>
                <w:szCs w:val="20"/>
              </w:rPr>
              <w:t>Vocab</w:t>
            </w:r>
            <w:proofErr w:type="spellEnd"/>
            <w:r w:rsidRPr="002421FB">
              <w:rPr>
                <w:b/>
                <w:szCs w:val="20"/>
              </w:rPr>
              <w:t>:</w:t>
            </w:r>
          </w:p>
          <w:p w:rsidR="004A018D" w:rsidRPr="002421FB" w:rsidRDefault="004A018D" w:rsidP="00616D81">
            <w:pPr>
              <w:spacing w:before="2" w:after="2"/>
              <w:rPr>
                <w:rStyle w:val="Strong"/>
              </w:rPr>
            </w:pPr>
            <w:r w:rsidRPr="002421FB">
              <w:t xml:space="preserve">Use the </w:t>
            </w:r>
            <w:r w:rsidRPr="002421FB">
              <w:rPr>
                <w:rStyle w:val="Strong"/>
              </w:rPr>
              <w:t>Define/Example/</w:t>
            </w:r>
          </w:p>
          <w:p w:rsidR="004A018D" w:rsidRPr="002421FB" w:rsidRDefault="004A018D" w:rsidP="00616D81">
            <w:pPr>
              <w:spacing w:before="2" w:after="2"/>
            </w:pPr>
            <w:r w:rsidRPr="002421FB">
              <w:rPr>
                <w:rStyle w:val="Strong"/>
              </w:rPr>
              <w:t xml:space="preserve">Ask </w:t>
            </w:r>
            <w:r w:rsidRPr="002421FB">
              <w:t>routine to introduce the oral vocabulary words:</w:t>
            </w:r>
          </w:p>
          <w:p w:rsidR="00BB3107" w:rsidRDefault="00BB3107" w:rsidP="00BB3107">
            <w:pPr>
              <w:spacing w:before="2" w:after="2"/>
              <w:rPr>
                <w:b/>
              </w:rPr>
            </w:pPr>
            <w:r>
              <w:rPr>
                <w:b/>
              </w:rPr>
              <w:t xml:space="preserve">Country </w:t>
            </w:r>
          </w:p>
          <w:p w:rsidR="004A018D" w:rsidRPr="002421FB" w:rsidRDefault="00BB3107" w:rsidP="00BB3107">
            <w:pPr>
              <w:spacing w:before="2" w:after="2"/>
              <w:rPr>
                <w:b/>
              </w:rPr>
            </w:pPr>
            <w:r>
              <w:rPr>
                <w:b/>
              </w:rPr>
              <w:t>Travel</w:t>
            </w:r>
          </w:p>
          <w:p w:rsidR="004A018D" w:rsidRPr="002421FB" w:rsidRDefault="004A018D" w:rsidP="00F6302E">
            <w:pPr>
              <w:spacing w:before="2" w:after="2"/>
              <w:rPr>
                <w:rStyle w:val="Strong"/>
              </w:rPr>
            </w:pPr>
          </w:p>
          <w:p w:rsidR="004A018D" w:rsidRPr="002421FB" w:rsidRDefault="004A018D" w:rsidP="00590A2A">
            <w:pPr>
              <w:rPr>
                <w:b/>
              </w:rPr>
            </w:pPr>
            <w:r w:rsidRPr="002421FB">
              <w:rPr>
                <w:b/>
              </w:rPr>
              <w:t>Comprehension:</w:t>
            </w:r>
          </w:p>
          <w:p w:rsidR="004A018D" w:rsidRPr="002421FB" w:rsidRDefault="004A018D" w:rsidP="00590A2A">
            <w:r w:rsidRPr="002421FB">
              <w:t xml:space="preserve">TSW engage </w:t>
            </w:r>
            <w:proofErr w:type="gramStart"/>
            <w:r w:rsidRPr="002421FB">
              <w:t>in group</w:t>
            </w:r>
            <w:proofErr w:type="gramEnd"/>
            <w:r w:rsidRPr="002421FB">
              <w:t xml:space="preserve"> reading activities with purpose and understanding.</w:t>
            </w:r>
          </w:p>
          <w:p w:rsidR="004A018D" w:rsidRPr="002421FB" w:rsidRDefault="004A018D" w:rsidP="00590A2A">
            <w:r w:rsidRPr="002421FB">
              <w:t xml:space="preserve">TSW </w:t>
            </w:r>
            <w:proofErr w:type="spellStart"/>
            <w:r w:rsidRPr="002421FB">
              <w:t>demonstrateunderstanding</w:t>
            </w:r>
            <w:proofErr w:type="spellEnd"/>
            <w:r w:rsidRPr="002421FB">
              <w:t xml:space="preserve"> of the organization and basic features of print.</w:t>
            </w:r>
          </w:p>
          <w:p w:rsidR="004A018D" w:rsidRPr="002421FB" w:rsidRDefault="004A018D" w:rsidP="00590A2A">
            <w:pPr>
              <w:rPr>
                <w:szCs w:val="20"/>
              </w:rPr>
            </w:pPr>
          </w:p>
          <w:p w:rsidR="00BB3107" w:rsidRDefault="004A018D" w:rsidP="00AB3438">
            <w:pPr>
              <w:rPr>
                <w:b/>
                <w:i/>
                <w:szCs w:val="20"/>
              </w:rPr>
            </w:pPr>
            <w:r w:rsidRPr="002421FB">
              <w:rPr>
                <w:b/>
                <w:i/>
                <w:szCs w:val="20"/>
              </w:rPr>
              <w:t>When Daddy’s Truck Picks Me Up</w:t>
            </w:r>
          </w:p>
          <w:p w:rsidR="00BB3107" w:rsidRDefault="00BB3107" w:rsidP="00AB3438">
            <w:pPr>
              <w:rPr>
                <w:rStyle w:val="Emphasis"/>
              </w:rPr>
            </w:pPr>
            <w:r>
              <w:t xml:space="preserve">Tell children that you will now read about a girl named Ana who travels to Washington, D.C. </w:t>
            </w:r>
            <w:r>
              <w:rPr>
                <w:rStyle w:val="Emphasis"/>
              </w:rPr>
              <w:t>What symbols of the USA do you know about?</w:t>
            </w:r>
          </w:p>
          <w:p w:rsidR="004A018D" w:rsidRPr="002421FB" w:rsidRDefault="004A018D" w:rsidP="00AB3438">
            <w:pPr>
              <w:rPr>
                <w:b/>
                <w:szCs w:val="20"/>
              </w:rPr>
            </w:pPr>
          </w:p>
          <w:p w:rsidR="00BB3107" w:rsidRPr="00BB3107" w:rsidRDefault="00BB3107" w:rsidP="00BB3107">
            <w:pPr>
              <w:rPr>
                <w:b/>
                <w:szCs w:val="20"/>
              </w:rPr>
            </w:pPr>
            <w:r w:rsidRPr="00BB3107">
              <w:rPr>
                <w:b/>
                <w:szCs w:val="20"/>
              </w:rPr>
              <w:t>Anna Goes to Washington, D.C.</w:t>
            </w:r>
          </w:p>
          <w:p w:rsidR="00BB3107" w:rsidRDefault="004A018D" w:rsidP="00BB3107">
            <w:pPr>
              <w:rPr>
                <w:rFonts w:ascii="Times" w:hAnsi="Times"/>
                <w:sz w:val="20"/>
                <w:szCs w:val="20"/>
              </w:rPr>
            </w:pPr>
            <w:r w:rsidRPr="002421FB">
              <w:rPr>
                <w:szCs w:val="20"/>
              </w:rPr>
              <w:t xml:space="preserve">Genre: </w:t>
            </w:r>
            <w:r w:rsidR="00BB3107" w:rsidRPr="00BB3107">
              <w:rPr>
                <w:rFonts w:ascii="Times" w:hAnsi="Times"/>
                <w:sz w:val="20"/>
                <w:szCs w:val="20"/>
              </w:rPr>
              <w:t xml:space="preserve">Informational Text </w:t>
            </w:r>
          </w:p>
          <w:p w:rsidR="00BB3107" w:rsidRPr="00BB3107" w:rsidRDefault="00BB3107" w:rsidP="00BB3107">
            <w:pPr>
              <w:spacing w:after="200" w:line="276" w:lineRule="auto"/>
              <w:rPr>
                <w:rFonts w:ascii="Times" w:hAnsi="Times"/>
                <w:sz w:val="20"/>
                <w:szCs w:val="20"/>
              </w:rPr>
            </w:pPr>
            <w:r w:rsidRPr="00BB3107">
              <w:rPr>
                <w:rFonts w:ascii="Times" w:hAnsi="Times"/>
                <w:b/>
                <w:sz w:val="20"/>
                <w:szCs w:val="20"/>
              </w:rPr>
              <w:t xml:space="preserve">Model </w:t>
            </w:r>
            <w:r w:rsidRPr="00BB3107">
              <w:rPr>
                <w:rFonts w:ascii="Times" w:hAnsi="Times"/>
                <w:i/>
                <w:sz w:val="20"/>
                <w:szCs w:val="20"/>
              </w:rPr>
              <w:t xml:space="preserve">Ana Goes to Washington, D.C., </w:t>
            </w:r>
            <w:r w:rsidRPr="00BB3107">
              <w:rPr>
                <w:rFonts w:ascii="Times" w:hAnsi="Times"/>
                <w:sz w:val="20"/>
                <w:szCs w:val="20"/>
              </w:rPr>
              <w:t xml:space="preserve">is informational text. Share these characteristics of informational text with children: </w:t>
            </w:r>
          </w:p>
          <w:p w:rsidR="00BB3107" w:rsidRPr="00BB3107" w:rsidRDefault="00BB3107" w:rsidP="00BB3107">
            <w:pPr>
              <w:numPr>
                <w:ilvl w:val="0"/>
                <w:numId w:val="30"/>
              </w:numPr>
              <w:spacing w:beforeLines="1" w:afterLines="1"/>
              <w:rPr>
                <w:rFonts w:ascii="Times" w:hAnsi="Times"/>
                <w:sz w:val="20"/>
                <w:szCs w:val="20"/>
              </w:rPr>
            </w:pPr>
            <w:r w:rsidRPr="00BB3107">
              <w:rPr>
                <w:rFonts w:ascii="Times" w:hAnsi="Times"/>
                <w:sz w:val="20"/>
                <w:szCs w:val="20"/>
              </w:rPr>
              <w:t xml:space="preserve">Informational text gives information about real places. </w:t>
            </w:r>
          </w:p>
          <w:p w:rsidR="00711E5E" w:rsidRDefault="00BB3107" w:rsidP="00BB3107">
            <w:pPr>
              <w:numPr>
                <w:ilvl w:val="0"/>
                <w:numId w:val="30"/>
              </w:numPr>
              <w:spacing w:beforeLines="1" w:afterLines="1"/>
              <w:rPr>
                <w:rFonts w:ascii="Times" w:hAnsi="Times"/>
                <w:sz w:val="20"/>
                <w:szCs w:val="20"/>
              </w:rPr>
            </w:pPr>
            <w:r w:rsidRPr="00BB3107">
              <w:rPr>
                <w:rFonts w:ascii="Times" w:hAnsi="Times"/>
                <w:sz w:val="20"/>
                <w:szCs w:val="20"/>
              </w:rPr>
              <w:t xml:space="preserve">Informational text often has photographs. </w:t>
            </w:r>
          </w:p>
          <w:p w:rsidR="00BB3107" w:rsidRPr="00BB3107" w:rsidRDefault="00BB3107" w:rsidP="00711E5E">
            <w:pPr>
              <w:spacing w:beforeLines="1" w:afterLines="1"/>
              <w:rPr>
                <w:rFonts w:ascii="Times" w:hAnsi="Times"/>
                <w:sz w:val="20"/>
                <w:szCs w:val="20"/>
              </w:rPr>
            </w:pPr>
          </w:p>
          <w:p w:rsidR="00BB3107" w:rsidRPr="00BB3107" w:rsidRDefault="00BB3107" w:rsidP="00BB3107">
            <w:pPr>
              <w:rPr>
                <w:rFonts w:ascii="Times" w:hAnsi="Times"/>
                <w:sz w:val="20"/>
                <w:szCs w:val="20"/>
              </w:rPr>
            </w:pPr>
            <w:r w:rsidRPr="00BB3107">
              <w:rPr>
                <w:rFonts w:ascii="Times" w:hAnsi="Times"/>
                <w:b/>
                <w:sz w:val="20"/>
                <w:szCs w:val="20"/>
              </w:rPr>
              <w:t xml:space="preserve">Story Words </w:t>
            </w:r>
            <w:r w:rsidRPr="00BB3107">
              <w:rPr>
                <w:rFonts w:ascii="Times" w:hAnsi="Times"/>
                <w:sz w:val="20"/>
                <w:szCs w:val="20"/>
              </w:rPr>
              <w:t xml:space="preserve">Preview these words before reading: </w:t>
            </w:r>
          </w:p>
          <w:p w:rsidR="00BB3107" w:rsidRPr="00BB3107" w:rsidRDefault="00BB3107" w:rsidP="00BB3107">
            <w:pPr>
              <w:rPr>
                <w:rFonts w:ascii="Times" w:hAnsi="Times"/>
                <w:sz w:val="20"/>
                <w:szCs w:val="20"/>
              </w:rPr>
            </w:pPr>
            <w:proofErr w:type="gramStart"/>
            <w:r w:rsidRPr="00BB3107">
              <w:rPr>
                <w:rFonts w:ascii="Times" w:hAnsi="Times"/>
                <w:b/>
                <w:sz w:val="20"/>
                <w:szCs w:val="20"/>
              </w:rPr>
              <w:t>historic</w:t>
            </w:r>
            <w:proofErr w:type="gramEnd"/>
            <w:r w:rsidRPr="00BB3107">
              <w:rPr>
                <w:rFonts w:ascii="Times" w:hAnsi="Times"/>
                <w:b/>
                <w:sz w:val="20"/>
                <w:szCs w:val="20"/>
              </w:rPr>
              <w:t xml:space="preserve">: </w:t>
            </w:r>
            <w:r w:rsidRPr="00BB3107">
              <w:rPr>
                <w:rFonts w:ascii="Times" w:hAnsi="Times"/>
                <w:sz w:val="20"/>
                <w:szCs w:val="20"/>
              </w:rPr>
              <w:t xml:space="preserve">an important thing from the past </w:t>
            </w:r>
          </w:p>
          <w:p w:rsidR="00BB3107" w:rsidRPr="00BB3107" w:rsidRDefault="00BB3107" w:rsidP="00BB3107">
            <w:pPr>
              <w:rPr>
                <w:rFonts w:ascii="Times" w:hAnsi="Times"/>
                <w:sz w:val="20"/>
                <w:szCs w:val="20"/>
              </w:rPr>
            </w:pPr>
            <w:proofErr w:type="gramStart"/>
            <w:r w:rsidRPr="00BB3107">
              <w:rPr>
                <w:rFonts w:ascii="Times" w:hAnsi="Times"/>
                <w:b/>
                <w:sz w:val="20"/>
                <w:szCs w:val="20"/>
              </w:rPr>
              <w:t>monument</w:t>
            </w:r>
            <w:proofErr w:type="gramEnd"/>
            <w:r w:rsidRPr="00BB3107">
              <w:rPr>
                <w:rFonts w:ascii="Times" w:hAnsi="Times"/>
                <w:b/>
                <w:sz w:val="20"/>
                <w:szCs w:val="20"/>
              </w:rPr>
              <w:t xml:space="preserve">: </w:t>
            </w:r>
            <w:r w:rsidRPr="00BB3107">
              <w:rPr>
                <w:rFonts w:ascii="Times" w:hAnsi="Times"/>
                <w:sz w:val="20"/>
                <w:szCs w:val="20"/>
              </w:rPr>
              <w:t xml:space="preserve">something large created to show respect for an important person </w:t>
            </w:r>
          </w:p>
          <w:p w:rsidR="00BB3107" w:rsidRPr="00BB3107" w:rsidRDefault="00BB3107" w:rsidP="00BB3107">
            <w:pPr>
              <w:rPr>
                <w:rFonts w:ascii="Times" w:hAnsi="Times"/>
                <w:sz w:val="20"/>
                <w:szCs w:val="20"/>
              </w:rPr>
            </w:pPr>
            <w:proofErr w:type="gramStart"/>
            <w:r w:rsidRPr="00BB3107">
              <w:rPr>
                <w:rFonts w:ascii="Times" w:hAnsi="Times"/>
                <w:b/>
                <w:sz w:val="20"/>
                <w:szCs w:val="20"/>
              </w:rPr>
              <w:t>slavery</w:t>
            </w:r>
            <w:proofErr w:type="gramEnd"/>
            <w:r w:rsidRPr="00BB3107">
              <w:rPr>
                <w:rFonts w:ascii="Times" w:hAnsi="Times"/>
                <w:b/>
                <w:sz w:val="20"/>
                <w:szCs w:val="20"/>
              </w:rPr>
              <w:t xml:space="preserve">: </w:t>
            </w:r>
            <w:r w:rsidRPr="00BB3107">
              <w:rPr>
                <w:rFonts w:ascii="Times" w:hAnsi="Times"/>
                <w:sz w:val="20"/>
                <w:szCs w:val="20"/>
              </w:rPr>
              <w:t xml:space="preserve">making a person work for free </w:t>
            </w:r>
          </w:p>
          <w:p w:rsidR="004A018D" w:rsidRPr="002421FB" w:rsidRDefault="004A018D" w:rsidP="00BE0163">
            <w:pPr>
              <w:rPr>
                <w:szCs w:val="20"/>
              </w:rPr>
            </w:pPr>
          </w:p>
          <w:p w:rsidR="004A018D" w:rsidRPr="002421FB" w:rsidRDefault="004A018D" w:rsidP="00616D81">
            <w:pPr>
              <w:spacing w:before="2" w:after="2"/>
              <w:rPr>
                <w:b/>
              </w:rPr>
            </w:pPr>
          </w:p>
          <w:p w:rsidR="004A018D" w:rsidRPr="002421FB" w:rsidRDefault="004A018D" w:rsidP="00F6302E">
            <w:pPr>
              <w:spacing w:before="2" w:after="2"/>
              <w:rPr>
                <w:b/>
              </w:rPr>
            </w:pPr>
            <w:r w:rsidRPr="002421FB">
              <w:rPr>
                <w:b/>
              </w:rPr>
              <w:t>Phonics:</w:t>
            </w:r>
          </w:p>
          <w:p w:rsidR="004A018D" w:rsidRPr="002421FB" w:rsidRDefault="004A018D" w:rsidP="00F6302E">
            <w:pPr>
              <w:spacing w:before="2" w:after="2"/>
              <w:rPr>
                <w:rStyle w:val="Strong"/>
              </w:rPr>
            </w:pPr>
            <w:r w:rsidRPr="002421FB">
              <w:t xml:space="preserve">TSW isolate and pronounce the initial, medial vowel, and final sounds (phonemes) in three-phoneme words. </w:t>
            </w:r>
            <w:r w:rsidRPr="002421FB">
              <w:rPr>
                <w:rStyle w:val="Strong"/>
              </w:rPr>
              <w:t>RF.K.2d</w:t>
            </w:r>
          </w:p>
          <w:p w:rsidR="004A018D" w:rsidRPr="002421FB" w:rsidRDefault="004A018D" w:rsidP="00F6302E">
            <w:pPr>
              <w:spacing w:before="2" w:after="2"/>
              <w:rPr>
                <w:rStyle w:val="Strong"/>
              </w:rPr>
            </w:pPr>
          </w:p>
          <w:p w:rsidR="00711E5E" w:rsidRPr="00711E5E" w:rsidRDefault="00711E5E" w:rsidP="00711E5E">
            <w:pPr>
              <w:rPr>
                <w:rFonts w:ascii="Times" w:hAnsi="Times"/>
                <w:sz w:val="20"/>
                <w:szCs w:val="20"/>
              </w:rPr>
            </w:pPr>
            <w:r w:rsidRPr="00711E5E">
              <w:rPr>
                <w:rFonts w:ascii="Times" w:hAnsi="Times"/>
                <w:b/>
                <w:sz w:val="20"/>
                <w:szCs w:val="20"/>
              </w:rPr>
              <w:t xml:space="preserve">Model </w:t>
            </w:r>
            <w:r w:rsidRPr="00711E5E">
              <w:rPr>
                <w:rFonts w:ascii="Times" w:hAnsi="Times"/>
                <w:sz w:val="20"/>
                <w:szCs w:val="20"/>
              </w:rPr>
              <w:t xml:space="preserve">Display the </w:t>
            </w:r>
            <w:r w:rsidRPr="00711E5E">
              <w:rPr>
                <w:rFonts w:ascii="Times" w:hAnsi="Times"/>
                <w:b/>
                <w:sz w:val="20"/>
                <w:szCs w:val="20"/>
              </w:rPr>
              <w:t xml:space="preserve">Photo Card </w:t>
            </w:r>
            <w:r w:rsidRPr="00711E5E">
              <w:rPr>
                <w:rFonts w:ascii="Times" w:hAnsi="Times"/>
                <w:sz w:val="20"/>
                <w:szCs w:val="20"/>
              </w:rPr>
              <w:t xml:space="preserve">for </w:t>
            </w:r>
            <w:r w:rsidRPr="00711E5E">
              <w:rPr>
                <w:rFonts w:ascii="Times" w:hAnsi="Times"/>
                <w:i/>
                <w:sz w:val="20"/>
                <w:szCs w:val="20"/>
              </w:rPr>
              <w:t xml:space="preserve">yo-yo. Listen for the sound at the beginning of </w:t>
            </w:r>
            <w:r w:rsidRPr="00711E5E">
              <w:rPr>
                <w:rFonts w:ascii="Times" w:hAnsi="Times"/>
                <w:sz w:val="20"/>
                <w:szCs w:val="20"/>
              </w:rPr>
              <w:t xml:space="preserve">yoyo. Yo-yo </w:t>
            </w:r>
            <w:r w:rsidRPr="00711E5E">
              <w:rPr>
                <w:rFonts w:ascii="Times" w:hAnsi="Times"/>
                <w:i/>
                <w:sz w:val="20"/>
                <w:szCs w:val="20"/>
              </w:rPr>
              <w:t xml:space="preserve">has the /y/ sound at the beginning. Say the sound with me: /y/. </w:t>
            </w:r>
            <w:r w:rsidRPr="00711E5E">
              <w:rPr>
                <w:rFonts w:ascii="Times" w:hAnsi="Times"/>
                <w:sz w:val="20"/>
                <w:szCs w:val="20"/>
              </w:rPr>
              <w:t xml:space="preserve">Say </w:t>
            </w:r>
            <w:r w:rsidRPr="00711E5E">
              <w:rPr>
                <w:rFonts w:ascii="Times" w:hAnsi="Times"/>
                <w:i/>
                <w:sz w:val="20"/>
                <w:szCs w:val="20"/>
              </w:rPr>
              <w:t xml:space="preserve">yes, yarn, yell </w:t>
            </w:r>
            <w:r w:rsidRPr="00711E5E">
              <w:rPr>
                <w:rFonts w:ascii="Times" w:hAnsi="Times"/>
                <w:sz w:val="20"/>
                <w:szCs w:val="20"/>
              </w:rPr>
              <w:t xml:space="preserve">and have children repeat. Emphasize /y/. </w:t>
            </w:r>
          </w:p>
          <w:p w:rsidR="00711E5E" w:rsidRPr="00711E5E" w:rsidRDefault="00711E5E" w:rsidP="00711E5E">
            <w:pPr>
              <w:rPr>
                <w:rFonts w:ascii="Times" w:hAnsi="Times"/>
                <w:sz w:val="20"/>
                <w:szCs w:val="20"/>
              </w:rPr>
            </w:pPr>
            <w:r w:rsidRPr="00711E5E">
              <w:rPr>
                <w:rFonts w:ascii="Times" w:hAnsi="Times"/>
                <w:sz w:val="20"/>
                <w:szCs w:val="20"/>
              </w:rPr>
              <w:t xml:space="preserve">Repeat for /z/. Use the </w:t>
            </w:r>
            <w:r w:rsidRPr="00711E5E">
              <w:rPr>
                <w:rFonts w:ascii="Times" w:hAnsi="Times"/>
                <w:i/>
                <w:sz w:val="20"/>
                <w:szCs w:val="20"/>
              </w:rPr>
              <w:t xml:space="preserve">zipper </w:t>
            </w:r>
            <w:r w:rsidRPr="00711E5E">
              <w:rPr>
                <w:rFonts w:ascii="Times" w:hAnsi="Times"/>
                <w:sz w:val="20"/>
                <w:szCs w:val="20"/>
              </w:rPr>
              <w:t xml:space="preserve">Photo Card and the words </w:t>
            </w:r>
            <w:r w:rsidRPr="00711E5E">
              <w:rPr>
                <w:rFonts w:ascii="Times" w:hAnsi="Times"/>
                <w:i/>
                <w:sz w:val="20"/>
                <w:szCs w:val="20"/>
              </w:rPr>
              <w:t>zero, zoo, zip.</w:t>
            </w:r>
            <w:r w:rsidRPr="00711E5E">
              <w:rPr>
                <w:rFonts w:ascii="Times" w:hAnsi="Times"/>
                <w:sz w:val="20"/>
                <w:szCs w:val="20"/>
              </w:rPr>
              <w:t xml:space="preserve"> </w:t>
            </w:r>
          </w:p>
          <w:p w:rsidR="004A018D" w:rsidRPr="002421FB" w:rsidRDefault="004A018D" w:rsidP="00F83F67">
            <w:pPr>
              <w:rPr>
                <w:szCs w:val="20"/>
              </w:rPr>
            </w:pPr>
          </w:p>
          <w:p w:rsidR="004A018D" w:rsidRPr="002421FB" w:rsidRDefault="004A018D" w:rsidP="00F83F67">
            <w:pPr>
              <w:rPr>
                <w:szCs w:val="20"/>
              </w:rPr>
            </w:pPr>
          </w:p>
          <w:p w:rsidR="004A018D" w:rsidRPr="002421FB" w:rsidRDefault="004A018D" w:rsidP="00F83F67">
            <w:pPr>
              <w:rPr>
                <w:b/>
                <w:szCs w:val="20"/>
              </w:rPr>
            </w:pPr>
            <w:r w:rsidRPr="002421FB">
              <w:rPr>
                <w:b/>
                <w:szCs w:val="20"/>
              </w:rPr>
              <w:t>Handwriting:</w:t>
            </w:r>
          </w:p>
          <w:p w:rsidR="004A018D" w:rsidRPr="002421FB" w:rsidRDefault="004A018D" w:rsidP="00F83F67">
            <w:pPr>
              <w:rPr>
                <w:rStyle w:val="Strong"/>
              </w:rPr>
            </w:pPr>
            <w:r w:rsidRPr="002421FB">
              <w:rPr>
                <w:szCs w:val="20"/>
              </w:rPr>
              <w:t xml:space="preserve">TSW </w:t>
            </w:r>
            <w:r w:rsidRPr="002421FB">
              <w:t xml:space="preserve">write a letter or letters for most consonant and short-vowel sounds (phonemes). </w:t>
            </w:r>
            <w:r w:rsidRPr="002421FB">
              <w:rPr>
                <w:rStyle w:val="Strong"/>
              </w:rPr>
              <w:t>L.K.2c</w:t>
            </w:r>
          </w:p>
          <w:p w:rsidR="004A018D" w:rsidRPr="002421FB" w:rsidRDefault="004A018D" w:rsidP="00F83F67">
            <w:pPr>
              <w:rPr>
                <w:rStyle w:val="Strong"/>
              </w:rPr>
            </w:pPr>
          </w:p>
          <w:p w:rsidR="004A018D" w:rsidRPr="002421FB" w:rsidRDefault="004A018D" w:rsidP="00711E5E">
            <w:pPr>
              <w:rPr>
                <w:b/>
              </w:rPr>
            </w:pPr>
            <w:r w:rsidRPr="002421FB">
              <w:rPr>
                <w:rStyle w:val="Strong"/>
                <w:b w:val="0"/>
              </w:rPr>
              <w:t xml:space="preserve">Review of the letters </w:t>
            </w:r>
            <w:proofErr w:type="spellStart"/>
            <w:r w:rsidR="00711E5E">
              <w:rPr>
                <w:rStyle w:val="Strong"/>
                <w:b w:val="0"/>
              </w:rPr>
              <w:t>Yy</w:t>
            </w:r>
            <w:proofErr w:type="spellEnd"/>
            <w:r w:rsidR="00711E5E">
              <w:rPr>
                <w:rStyle w:val="Strong"/>
                <w:b w:val="0"/>
              </w:rPr>
              <w:t xml:space="preserve"> and </w:t>
            </w:r>
            <w:proofErr w:type="spellStart"/>
            <w:r w:rsidR="00711E5E">
              <w:rPr>
                <w:rStyle w:val="Strong"/>
                <w:b w:val="0"/>
              </w:rPr>
              <w:t>Zz</w:t>
            </w:r>
            <w:proofErr w:type="spellEnd"/>
            <w:r w:rsidR="00711E5E">
              <w:rPr>
                <w:rStyle w:val="Strong"/>
                <w:b w:val="0"/>
              </w:rPr>
              <w:t>.</w:t>
            </w:r>
          </w:p>
        </w:tc>
        <w:tc>
          <w:tcPr>
            <w:tcW w:w="2250" w:type="dxa"/>
          </w:tcPr>
          <w:p w:rsidR="004A018D" w:rsidRPr="002421FB" w:rsidRDefault="004A018D" w:rsidP="0007437E">
            <w:pPr>
              <w:spacing w:before="2" w:after="2"/>
              <w:rPr>
                <w:b/>
              </w:rPr>
            </w:pPr>
            <w:r w:rsidRPr="002421FB">
              <w:rPr>
                <w:b/>
              </w:rPr>
              <w:t>Oral Language:</w:t>
            </w:r>
          </w:p>
          <w:p w:rsidR="004A018D" w:rsidRPr="002421FB" w:rsidRDefault="004A018D" w:rsidP="0007437E">
            <w:pPr>
              <w:spacing w:before="2" w:after="2"/>
              <w:rPr>
                <w:rStyle w:val="Strong"/>
              </w:rPr>
            </w:pPr>
            <w:r w:rsidRPr="002421FB">
              <w:t xml:space="preserve">TSW Use words and phrases acquired through conversations. </w:t>
            </w:r>
            <w:r w:rsidRPr="002421FB">
              <w:rPr>
                <w:rStyle w:val="Strong"/>
              </w:rPr>
              <w:t>L.K.6</w:t>
            </w:r>
          </w:p>
          <w:p w:rsidR="004A018D" w:rsidRPr="002421FB" w:rsidRDefault="004A018D" w:rsidP="0007437E">
            <w:pPr>
              <w:spacing w:before="2" w:after="2"/>
            </w:pPr>
          </w:p>
          <w:p w:rsidR="00DF3948" w:rsidRPr="00DF3948" w:rsidRDefault="00DF3948" w:rsidP="00DF3948">
            <w:pPr>
              <w:rPr>
                <w:rFonts w:ascii="Times" w:hAnsi="Times"/>
                <w:sz w:val="20"/>
                <w:szCs w:val="20"/>
              </w:rPr>
            </w:pPr>
            <w:r w:rsidRPr="00DF3948">
              <w:rPr>
                <w:rFonts w:ascii="Times" w:hAnsi="Times"/>
                <w:b/>
                <w:i/>
                <w:sz w:val="20"/>
                <w:szCs w:val="20"/>
              </w:rPr>
              <w:t>What do you know about our country?</w:t>
            </w:r>
            <w:r w:rsidRPr="00DF3948">
              <w:rPr>
                <w:rFonts w:ascii="Times" w:hAnsi="Times"/>
                <w:sz w:val="20"/>
                <w:szCs w:val="20"/>
              </w:rPr>
              <w:t xml:space="preserve"> </w:t>
            </w:r>
          </w:p>
          <w:p w:rsidR="00DF3948" w:rsidRPr="00DF3948" w:rsidRDefault="00DF3948" w:rsidP="00DF3948">
            <w:pPr>
              <w:rPr>
                <w:rFonts w:ascii="Times" w:hAnsi="Times"/>
                <w:sz w:val="20"/>
                <w:szCs w:val="20"/>
              </w:rPr>
            </w:pPr>
            <w:r w:rsidRPr="00DF3948">
              <w:rPr>
                <w:rFonts w:ascii="Times" w:hAnsi="Times"/>
                <w:sz w:val="20"/>
                <w:szCs w:val="20"/>
              </w:rPr>
              <w:t xml:space="preserve">Remind children that this week they are learning about the symbols and places that represent the United States. Point out that U.S. symbols help people show pride in or feel good about our country. </w:t>
            </w:r>
          </w:p>
          <w:p w:rsidR="00DF3948" w:rsidRDefault="00DF3948" w:rsidP="0007437E">
            <w:pPr>
              <w:spacing w:before="2" w:after="2"/>
              <w:rPr>
                <w:b/>
              </w:rPr>
            </w:pPr>
          </w:p>
          <w:p w:rsidR="004A018D" w:rsidRPr="002421FB" w:rsidRDefault="004A018D" w:rsidP="0007437E">
            <w:pPr>
              <w:spacing w:before="2" w:after="2"/>
              <w:rPr>
                <w:szCs w:val="20"/>
              </w:rPr>
            </w:pPr>
            <w:r w:rsidRPr="002421FB">
              <w:rPr>
                <w:b/>
              </w:rPr>
              <w:t>Category Words:</w:t>
            </w:r>
          </w:p>
          <w:p w:rsidR="004A018D" w:rsidRPr="002421FB" w:rsidRDefault="004A018D" w:rsidP="0007437E">
            <w:pPr>
              <w:spacing w:before="2" w:after="2"/>
              <w:rPr>
                <w:rStyle w:val="Strong"/>
              </w:rPr>
            </w:pPr>
            <w:r w:rsidRPr="002421FB">
              <w:rPr>
                <w:szCs w:val="20"/>
              </w:rPr>
              <w:t xml:space="preserve">TSW </w:t>
            </w:r>
            <w:r w:rsidRPr="002421FB">
              <w:t xml:space="preserve">sort common objects into categories (e.g., shapes, foods) to gain a sense of the concepts the categories represent. </w:t>
            </w:r>
            <w:r w:rsidRPr="002421FB">
              <w:rPr>
                <w:rStyle w:val="Strong"/>
              </w:rPr>
              <w:t>L.K.5a</w:t>
            </w:r>
          </w:p>
          <w:p w:rsidR="004A018D" w:rsidRPr="002421FB" w:rsidRDefault="004A018D" w:rsidP="0007437E">
            <w:pPr>
              <w:spacing w:before="2" w:after="2"/>
              <w:rPr>
                <w:rStyle w:val="Strong"/>
              </w:rPr>
            </w:pPr>
          </w:p>
          <w:p w:rsidR="004A018D" w:rsidRPr="002421FB" w:rsidRDefault="00DF3948" w:rsidP="0007437E">
            <w:pPr>
              <w:spacing w:before="2" w:after="2"/>
            </w:pPr>
            <w:r>
              <w:rPr>
                <w:b/>
                <w:szCs w:val="20"/>
              </w:rPr>
              <w:t>Ordinal Numbers</w:t>
            </w:r>
          </w:p>
          <w:p w:rsidR="004A018D" w:rsidRPr="002421FB" w:rsidRDefault="004A018D" w:rsidP="0007437E">
            <w:pPr>
              <w:spacing w:before="2" w:after="2"/>
            </w:pPr>
          </w:p>
          <w:p w:rsidR="004A018D" w:rsidRPr="002421FB" w:rsidRDefault="004A018D" w:rsidP="0007437E">
            <w:pPr>
              <w:spacing w:before="2" w:after="2"/>
              <w:rPr>
                <w:b/>
              </w:rPr>
            </w:pPr>
            <w:r w:rsidRPr="002421FB">
              <w:rPr>
                <w:b/>
              </w:rPr>
              <w:t>Comprehension:</w:t>
            </w:r>
          </w:p>
          <w:p w:rsidR="004A018D" w:rsidRPr="002421FB" w:rsidRDefault="004A018D" w:rsidP="00C44762">
            <w:pPr>
              <w:rPr>
                <w:szCs w:val="20"/>
              </w:rPr>
            </w:pPr>
            <w:r w:rsidRPr="002421FB">
              <w:rPr>
                <w:szCs w:val="20"/>
              </w:rPr>
              <w:t xml:space="preserve">With prompting and support, ask and answer questions about key details in a text. </w:t>
            </w:r>
            <w:r w:rsidRPr="002421FB">
              <w:rPr>
                <w:b/>
                <w:szCs w:val="20"/>
              </w:rPr>
              <w:t>RL.K.1</w:t>
            </w:r>
          </w:p>
          <w:p w:rsidR="004A018D" w:rsidRPr="002421FB" w:rsidRDefault="004A018D" w:rsidP="00C44762">
            <w:pPr>
              <w:rPr>
                <w:szCs w:val="20"/>
              </w:rPr>
            </w:pPr>
            <w:r w:rsidRPr="002421FB">
              <w:rPr>
                <w:szCs w:val="20"/>
              </w:rPr>
              <w:t xml:space="preserve">Ask and answer questions about unknown words in a text. </w:t>
            </w:r>
            <w:r w:rsidRPr="002421FB">
              <w:rPr>
                <w:b/>
                <w:szCs w:val="20"/>
              </w:rPr>
              <w:t>RL.K.4</w:t>
            </w:r>
          </w:p>
          <w:p w:rsidR="004A018D" w:rsidRPr="002421FB" w:rsidRDefault="004A018D" w:rsidP="00802606">
            <w:pPr>
              <w:numPr>
                <w:ilvl w:val="0"/>
                <w:numId w:val="1"/>
              </w:numPr>
              <w:spacing w:beforeLines="1" w:afterLines="1"/>
              <w:rPr>
                <w:szCs w:val="20"/>
              </w:rPr>
            </w:pPr>
            <w:r w:rsidRPr="002421FB">
              <w:rPr>
                <w:szCs w:val="20"/>
              </w:rPr>
              <w:t>Strategy: Make Predictions</w:t>
            </w:r>
          </w:p>
          <w:p w:rsidR="004A018D" w:rsidRPr="002421FB" w:rsidRDefault="004A018D" w:rsidP="00802606">
            <w:pPr>
              <w:numPr>
                <w:ilvl w:val="0"/>
                <w:numId w:val="1"/>
              </w:numPr>
              <w:spacing w:beforeLines="1" w:afterLines="1"/>
              <w:rPr>
                <w:szCs w:val="20"/>
              </w:rPr>
            </w:pPr>
            <w:r w:rsidRPr="002421FB">
              <w:rPr>
                <w:szCs w:val="20"/>
              </w:rPr>
              <w:t>Skill: Character, Setting, Plot</w:t>
            </w:r>
          </w:p>
          <w:p w:rsidR="004A018D" w:rsidRPr="002421FB" w:rsidRDefault="004A018D" w:rsidP="00C44762">
            <w:pPr>
              <w:spacing w:before="2" w:after="2"/>
              <w:rPr>
                <w:b/>
                <w:szCs w:val="20"/>
              </w:rPr>
            </w:pPr>
          </w:p>
          <w:p w:rsidR="00DF3948" w:rsidRPr="00DF3948" w:rsidRDefault="00DF3948" w:rsidP="00DF3948">
            <w:pPr>
              <w:rPr>
                <w:rFonts w:ascii="Times" w:hAnsi="Times"/>
                <w:sz w:val="20"/>
                <w:szCs w:val="20"/>
              </w:rPr>
            </w:pPr>
            <w:r w:rsidRPr="00DF3948">
              <w:rPr>
                <w:rFonts w:ascii="Times" w:hAnsi="Times"/>
                <w:sz w:val="20"/>
                <w:szCs w:val="20"/>
              </w:rPr>
              <w:t xml:space="preserve">Genre: Informational Text </w:t>
            </w:r>
          </w:p>
          <w:p w:rsidR="00DF3948" w:rsidRDefault="00DF3948" w:rsidP="00DF3948">
            <w:pPr>
              <w:rPr>
                <w:rFonts w:ascii="Times" w:hAnsi="Times"/>
                <w:sz w:val="20"/>
                <w:szCs w:val="20"/>
              </w:rPr>
            </w:pPr>
            <w:r w:rsidRPr="00DF3948">
              <w:rPr>
                <w:rFonts w:ascii="Times" w:hAnsi="Times"/>
                <w:sz w:val="20"/>
                <w:szCs w:val="20"/>
              </w:rPr>
              <w:t xml:space="preserve">Display </w:t>
            </w:r>
            <w:r w:rsidRPr="00DF3948">
              <w:rPr>
                <w:rFonts w:ascii="Times" w:hAnsi="Times"/>
                <w:i/>
                <w:sz w:val="20"/>
                <w:szCs w:val="20"/>
              </w:rPr>
              <w:t xml:space="preserve">Ana Goes to Washington, D.C. </w:t>
            </w:r>
            <w:r w:rsidRPr="00DF3948">
              <w:rPr>
                <w:rFonts w:ascii="Times" w:hAnsi="Times"/>
                <w:sz w:val="20"/>
                <w:szCs w:val="20"/>
              </w:rPr>
              <w:t xml:space="preserve">Remind children that informational text gives real facts about places and events. Ask: </w:t>
            </w:r>
            <w:r w:rsidRPr="00DF3948">
              <w:rPr>
                <w:rFonts w:ascii="Times" w:hAnsi="Times"/>
                <w:i/>
                <w:sz w:val="20"/>
                <w:szCs w:val="20"/>
              </w:rPr>
              <w:t xml:space="preserve">What makes </w:t>
            </w:r>
            <w:r w:rsidRPr="00DF3948">
              <w:rPr>
                <w:rFonts w:ascii="Times" w:hAnsi="Times"/>
                <w:sz w:val="20"/>
                <w:szCs w:val="20"/>
              </w:rPr>
              <w:t xml:space="preserve">Ana Goes to Washington, D.C., </w:t>
            </w:r>
            <w:r w:rsidRPr="00DF3948">
              <w:rPr>
                <w:rFonts w:ascii="Times" w:hAnsi="Times"/>
                <w:i/>
                <w:sz w:val="20"/>
                <w:szCs w:val="20"/>
              </w:rPr>
              <w:t xml:space="preserve">informational text? </w:t>
            </w:r>
            <w:r w:rsidRPr="00DF3948">
              <w:rPr>
                <w:rFonts w:ascii="Times" w:hAnsi="Times"/>
                <w:sz w:val="20"/>
                <w:szCs w:val="20"/>
              </w:rPr>
              <w:t xml:space="preserve">(Possible answer: The photos and text tell about real places and historical people.) </w:t>
            </w:r>
          </w:p>
          <w:p w:rsidR="00DF3948" w:rsidRPr="00DF3948" w:rsidRDefault="00DF3948" w:rsidP="00DF3948">
            <w:pPr>
              <w:rPr>
                <w:rFonts w:ascii="Times" w:hAnsi="Times"/>
                <w:sz w:val="20"/>
                <w:szCs w:val="20"/>
              </w:rPr>
            </w:pPr>
          </w:p>
          <w:p w:rsidR="00DF3948" w:rsidRPr="00DF3948" w:rsidRDefault="00DF3948" w:rsidP="00DF3948">
            <w:pPr>
              <w:rPr>
                <w:rFonts w:ascii="Times" w:hAnsi="Times"/>
                <w:b/>
                <w:sz w:val="20"/>
                <w:szCs w:val="20"/>
              </w:rPr>
            </w:pPr>
            <w:r w:rsidRPr="00DF3948">
              <w:rPr>
                <w:rFonts w:ascii="Times" w:hAnsi="Times"/>
                <w:b/>
                <w:sz w:val="20"/>
                <w:szCs w:val="20"/>
              </w:rPr>
              <w:t xml:space="preserve">Strategy: Reread </w:t>
            </w:r>
          </w:p>
          <w:p w:rsidR="00DF3948" w:rsidRPr="00DF3948" w:rsidRDefault="00DF3948" w:rsidP="00DF3948">
            <w:pPr>
              <w:rPr>
                <w:rFonts w:ascii="Times" w:hAnsi="Times"/>
                <w:sz w:val="20"/>
                <w:szCs w:val="20"/>
              </w:rPr>
            </w:pPr>
            <w:r w:rsidRPr="00DF3948">
              <w:rPr>
                <w:rFonts w:ascii="Times" w:hAnsi="Times"/>
                <w:sz w:val="20"/>
                <w:szCs w:val="20"/>
              </w:rPr>
              <w:t xml:space="preserve">Remind children that good readers reread if they are confused. Say: </w:t>
            </w:r>
            <w:r w:rsidRPr="00DF3948">
              <w:rPr>
                <w:rFonts w:ascii="Times" w:hAnsi="Times"/>
                <w:i/>
                <w:sz w:val="20"/>
                <w:szCs w:val="20"/>
              </w:rPr>
              <w:t>As we go through the text, tell me which parts you would like me to reread.</w:t>
            </w:r>
            <w:r w:rsidRPr="00DF3948">
              <w:rPr>
                <w:rFonts w:ascii="Times" w:hAnsi="Times"/>
                <w:sz w:val="20"/>
                <w:szCs w:val="20"/>
              </w:rPr>
              <w:t xml:space="preserve"> </w:t>
            </w:r>
          </w:p>
          <w:p w:rsidR="00DF3948" w:rsidRDefault="00DF3948" w:rsidP="00F12693">
            <w:pPr>
              <w:spacing w:before="2" w:after="2"/>
              <w:rPr>
                <w:szCs w:val="20"/>
                <w:u w:val="single"/>
              </w:rPr>
            </w:pPr>
          </w:p>
          <w:p w:rsidR="00DF3948" w:rsidRPr="00DF3948" w:rsidRDefault="00DF3948" w:rsidP="00DF3948">
            <w:pPr>
              <w:rPr>
                <w:rFonts w:ascii="Times" w:hAnsi="Times"/>
                <w:b/>
                <w:sz w:val="20"/>
                <w:szCs w:val="20"/>
              </w:rPr>
            </w:pPr>
            <w:r w:rsidRPr="00DF3948">
              <w:rPr>
                <w:rFonts w:ascii="Times" w:hAnsi="Times"/>
                <w:b/>
                <w:sz w:val="20"/>
                <w:szCs w:val="20"/>
              </w:rPr>
              <w:t xml:space="preserve">Skill: Main Topic and Key Details </w:t>
            </w:r>
          </w:p>
          <w:p w:rsidR="00DF3948" w:rsidRPr="00DF3948" w:rsidRDefault="00DF3948" w:rsidP="00DF3948">
            <w:pPr>
              <w:rPr>
                <w:rFonts w:ascii="Times" w:hAnsi="Times"/>
                <w:sz w:val="20"/>
                <w:szCs w:val="20"/>
              </w:rPr>
            </w:pPr>
            <w:r w:rsidRPr="00DF3948">
              <w:rPr>
                <w:rFonts w:ascii="Times" w:hAnsi="Times"/>
                <w:sz w:val="20"/>
                <w:szCs w:val="20"/>
              </w:rPr>
              <w:t xml:space="preserve">Tell children that the main topic is what the text is mainly about. Details tell more about the main topic. Say: </w:t>
            </w:r>
            <w:r w:rsidRPr="00DF3948">
              <w:rPr>
                <w:rFonts w:ascii="Times" w:hAnsi="Times"/>
                <w:i/>
                <w:sz w:val="20"/>
                <w:szCs w:val="20"/>
              </w:rPr>
              <w:t xml:space="preserve">This book’s main topic is the things that we can see in Washington, D.C., that tell us about history. A key detail is a monument to President Abraham Lincoln. </w:t>
            </w:r>
            <w:r w:rsidRPr="00DF3948">
              <w:rPr>
                <w:rFonts w:ascii="Times" w:hAnsi="Times"/>
                <w:sz w:val="20"/>
                <w:szCs w:val="20"/>
              </w:rPr>
              <w:t xml:space="preserve">As you read, have children look for evidence in the text that relates to the main topic and key details. Use prompts to fill out the Main Topic and Key Details graphic organizer. </w:t>
            </w:r>
          </w:p>
          <w:p w:rsidR="004A018D" w:rsidRPr="002421FB" w:rsidRDefault="004A018D" w:rsidP="00F12693">
            <w:pPr>
              <w:spacing w:before="2" w:after="2"/>
              <w:rPr>
                <w:szCs w:val="20"/>
                <w:u w:val="single"/>
              </w:rPr>
            </w:pPr>
          </w:p>
          <w:p w:rsidR="004A018D" w:rsidRPr="002421FB" w:rsidRDefault="004A018D" w:rsidP="00F12693">
            <w:pPr>
              <w:spacing w:before="2" w:after="2"/>
              <w:rPr>
                <w:rStyle w:val="Strong"/>
              </w:rPr>
            </w:pPr>
            <w:r w:rsidRPr="002421FB">
              <w:rPr>
                <w:rStyle w:val="Strong"/>
              </w:rPr>
              <w:t>Phonics:</w:t>
            </w:r>
          </w:p>
          <w:p w:rsidR="004A018D" w:rsidRPr="002421FB" w:rsidRDefault="004A018D" w:rsidP="007A00D8">
            <w:pPr>
              <w:rPr>
                <w:szCs w:val="20"/>
              </w:rPr>
            </w:pPr>
            <w:r w:rsidRPr="002421FB">
              <w:rPr>
                <w:szCs w:val="20"/>
              </w:rPr>
              <w:t xml:space="preserve">TSW demonstrate basic knowledge of one-to-one letter-sound correspondences by producing the primary or many of the most frequent sounds for each consonant. </w:t>
            </w:r>
            <w:r w:rsidRPr="002421FB">
              <w:rPr>
                <w:b/>
                <w:szCs w:val="20"/>
              </w:rPr>
              <w:t>RF.K.3a</w:t>
            </w:r>
            <w:r w:rsidRPr="002421FB">
              <w:rPr>
                <w:szCs w:val="20"/>
              </w:rPr>
              <w:t xml:space="preserve"> </w:t>
            </w:r>
          </w:p>
          <w:p w:rsidR="004A018D" w:rsidRPr="002421FB" w:rsidRDefault="004A018D" w:rsidP="007A00D8">
            <w:pPr>
              <w:rPr>
                <w:szCs w:val="20"/>
              </w:rPr>
            </w:pPr>
          </w:p>
          <w:p w:rsidR="00DF3948" w:rsidRPr="00DF3948" w:rsidRDefault="00DF3948" w:rsidP="00DF3948">
            <w:pPr>
              <w:rPr>
                <w:rFonts w:ascii="Times" w:hAnsi="Times"/>
                <w:sz w:val="20"/>
                <w:szCs w:val="20"/>
              </w:rPr>
            </w:pPr>
            <w:r w:rsidRPr="00DF3948">
              <w:rPr>
                <w:rFonts w:ascii="Times" w:hAnsi="Times"/>
                <w:b/>
                <w:sz w:val="20"/>
                <w:szCs w:val="20"/>
              </w:rPr>
              <w:t xml:space="preserve">(1) Model </w:t>
            </w:r>
            <w:r w:rsidRPr="00DF3948">
              <w:rPr>
                <w:rFonts w:ascii="Times" w:hAnsi="Times"/>
                <w:i/>
                <w:sz w:val="20"/>
                <w:szCs w:val="20"/>
              </w:rPr>
              <w:t>The puppet is going to say sounds in a word, /y/ /e/ /s/. It can blend those sounds to make a word: /</w:t>
            </w:r>
            <w:proofErr w:type="spellStart"/>
            <w:r w:rsidRPr="00DF3948">
              <w:rPr>
                <w:rFonts w:ascii="Times" w:hAnsi="Times"/>
                <w:i/>
                <w:sz w:val="20"/>
                <w:szCs w:val="20"/>
              </w:rPr>
              <w:t>yeeesss</w:t>
            </w:r>
            <w:proofErr w:type="spellEnd"/>
            <w:r w:rsidRPr="00DF3948">
              <w:rPr>
                <w:rFonts w:ascii="Times" w:hAnsi="Times"/>
                <w:i/>
                <w:sz w:val="20"/>
                <w:szCs w:val="20"/>
              </w:rPr>
              <w:t xml:space="preserve">/, </w:t>
            </w:r>
            <w:r w:rsidRPr="00DF3948">
              <w:rPr>
                <w:rFonts w:ascii="Times" w:hAnsi="Times"/>
                <w:sz w:val="20"/>
                <w:szCs w:val="20"/>
              </w:rPr>
              <w:t xml:space="preserve">yes. </w:t>
            </w:r>
            <w:r w:rsidRPr="00DF3948">
              <w:rPr>
                <w:rFonts w:ascii="Times" w:hAnsi="Times"/>
                <w:i/>
                <w:sz w:val="20"/>
                <w:szCs w:val="20"/>
              </w:rPr>
              <w:t xml:space="preserve">When the puppet blends the sounds together, it makes the word </w:t>
            </w:r>
            <w:r w:rsidRPr="00DF3948">
              <w:rPr>
                <w:rFonts w:ascii="Times" w:hAnsi="Times"/>
                <w:sz w:val="20"/>
                <w:szCs w:val="20"/>
              </w:rPr>
              <w:t>yes</w:t>
            </w:r>
            <w:r w:rsidRPr="00DF3948">
              <w:rPr>
                <w:rFonts w:ascii="Times" w:hAnsi="Times"/>
                <w:i/>
                <w:sz w:val="20"/>
                <w:szCs w:val="20"/>
              </w:rPr>
              <w:t xml:space="preserve">. Listen as it blends more sounds to make words. </w:t>
            </w:r>
            <w:r w:rsidRPr="00DF3948">
              <w:rPr>
                <w:rFonts w:ascii="Times" w:hAnsi="Times"/>
                <w:sz w:val="20"/>
                <w:szCs w:val="20"/>
              </w:rPr>
              <w:t xml:space="preserve">Model phoneme blending with the following: </w:t>
            </w:r>
          </w:p>
          <w:tbl>
            <w:tblPr>
              <w:tblW w:w="0" w:type="auto"/>
              <w:tblCellSpacing w:w="50" w:type="dxa"/>
              <w:tblLayout w:type="fixed"/>
              <w:tblCellMar>
                <w:top w:w="100" w:type="dxa"/>
                <w:left w:w="100" w:type="dxa"/>
                <w:bottom w:w="100" w:type="dxa"/>
                <w:right w:w="100" w:type="dxa"/>
              </w:tblCellMar>
              <w:tblLook w:val="0000"/>
            </w:tblPr>
            <w:tblGrid>
              <w:gridCol w:w="1619"/>
              <w:gridCol w:w="1177"/>
              <w:gridCol w:w="1619"/>
            </w:tblGrid>
            <w:tr w:rsidR="00DF3948" w:rsidRPr="00DF3948">
              <w:trPr>
                <w:tblCellSpacing w:w="50" w:type="dxa"/>
              </w:trPr>
              <w:tc>
                <w:tcPr>
                  <w:tcW w:w="1469" w:type="dxa"/>
                  <w:shd w:val="clear" w:color="auto" w:fill="auto"/>
                  <w:vAlign w:val="center"/>
                </w:tcPr>
                <w:p w:rsidR="00DF3948" w:rsidRPr="00DF3948" w:rsidRDefault="00DF3948" w:rsidP="00DF3948">
                  <w:pPr>
                    <w:rPr>
                      <w:rFonts w:ascii="Times" w:hAnsi="Times"/>
                      <w:sz w:val="20"/>
                      <w:szCs w:val="20"/>
                    </w:rPr>
                  </w:pPr>
                  <w:r w:rsidRPr="00DF3948">
                    <w:rPr>
                      <w:rFonts w:ascii="Times" w:hAnsi="Times"/>
                      <w:sz w:val="20"/>
                      <w:szCs w:val="20"/>
                    </w:rPr>
                    <w:t>/y/ /</w:t>
                  </w:r>
                  <w:proofErr w:type="spellStart"/>
                  <w:r w:rsidRPr="00DF3948">
                    <w:rPr>
                      <w:rFonts w:ascii="Times" w:hAnsi="Times"/>
                      <w:sz w:val="20"/>
                      <w:szCs w:val="20"/>
                    </w:rPr>
                    <w:t>är</w:t>
                  </w:r>
                  <w:proofErr w:type="spellEnd"/>
                  <w:r w:rsidRPr="00DF3948">
                    <w:rPr>
                      <w:rFonts w:ascii="Times" w:hAnsi="Times"/>
                      <w:sz w:val="20"/>
                      <w:szCs w:val="20"/>
                    </w:rPr>
                    <w:t xml:space="preserve">/ /d/, yard </w:t>
                  </w:r>
                </w:p>
              </w:tc>
              <w:tc>
                <w:tcPr>
                  <w:tcW w:w="1077" w:type="dxa"/>
                  <w:shd w:val="clear" w:color="auto" w:fill="auto"/>
                  <w:vAlign w:val="center"/>
                </w:tcPr>
                <w:p w:rsidR="00DF3948" w:rsidRPr="00DF3948" w:rsidRDefault="00DF3948" w:rsidP="00DF3948">
                  <w:pPr>
                    <w:rPr>
                      <w:rFonts w:ascii="Times" w:hAnsi="Times"/>
                      <w:sz w:val="20"/>
                      <w:szCs w:val="20"/>
                    </w:rPr>
                  </w:pPr>
                  <w:r w:rsidRPr="00DF3948">
                    <w:rPr>
                      <w:rFonts w:ascii="Times" w:hAnsi="Times"/>
                      <w:sz w:val="20"/>
                      <w:szCs w:val="20"/>
                    </w:rPr>
                    <w:t xml:space="preserve">/z/ /ü/, zoo </w:t>
                  </w:r>
                </w:p>
              </w:tc>
              <w:tc>
                <w:tcPr>
                  <w:tcW w:w="1469" w:type="dxa"/>
                  <w:shd w:val="clear" w:color="auto" w:fill="auto"/>
                  <w:vAlign w:val="center"/>
                </w:tcPr>
                <w:p w:rsidR="00DF3948" w:rsidRPr="00DF3948" w:rsidRDefault="00DF3948" w:rsidP="00DF3948">
                  <w:pPr>
                    <w:rPr>
                      <w:rFonts w:ascii="Times" w:hAnsi="Times"/>
                      <w:sz w:val="20"/>
                      <w:szCs w:val="20"/>
                    </w:rPr>
                  </w:pPr>
                  <w:r w:rsidRPr="00DF3948">
                    <w:rPr>
                      <w:rFonts w:ascii="Times" w:hAnsi="Times"/>
                      <w:sz w:val="20"/>
                      <w:szCs w:val="20"/>
                    </w:rPr>
                    <w:t>/y/ /</w:t>
                  </w:r>
                  <w:proofErr w:type="spellStart"/>
                  <w:r w:rsidRPr="00DF3948">
                    <w:rPr>
                      <w:rFonts w:ascii="Times" w:hAnsi="Times"/>
                      <w:sz w:val="20"/>
                      <w:szCs w:val="20"/>
                    </w:rPr>
                    <w:t>är</w:t>
                  </w:r>
                  <w:proofErr w:type="spellEnd"/>
                  <w:r w:rsidRPr="00DF3948">
                    <w:rPr>
                      <w:rFonts w:ascii="Times" w:hAnsi="Times"/>
                      <w:sz w:val="20"/>
                      <w:szCs w:val="20"/>
                    </w:rPr>
                    <w:t xml:space="preserve">/ /n/, yarn </w:t>
                  </w:r>
                </w:p>
              </w:tc>
            </w:tr>
          </w:tbl>
          <w:p w:rsidR="00DF3948" w:rsidRPr="00DF3948" w:rsidRDefault="00DF3948" w:rsidP="00DF3948">
            <w:pPr>
              <w:rPr>
                <w:rFonts w:ascii="Times" w:hAnsi="Times"/>
                <w:sz w:val="20"/>
                <w:szCs w:val="20"/>
              </w:rPr>
            </w:pPr>
            <w:r w:rsidRPr="00DF3948">
              <w:rPr>
                <w:rFonts w:ascii="Times" w:hAnsi="Times"/>
                <w:b/>
                <w:sz w:val="20"/>
                <w:szCs w:val="20"/>
              </w:rPr>
              <w:t xml:space="preserve">(2) Guided Practice/Practice </w:t>
            </w:r>
            <w:r w:rsidRPr="00DF3948">
              <w:rPr>
                <w:rFonts w:ascii="Times" w:hAnsi="Times"/>
                <w:sz w:val="20"/>
                <w:szCs w:val="20"/>
              </w:rPr>
              <w:t xml:space="preserve">Tell children that the puppet is going to say the sounds in a word. </w:t>
            </w:r>
            <w:r w:rsidRPr="00DF3948">
              <w:rPr>
                <w:rFonts w:ascii="Times" w:hAnsi="Times"/>
                <w:i/>
                <w:sz w:val="20"/>
                <w:szCs w:val="20"/>
              </w:rPr>
              <w:t xml:space="preserve">Listen as it says each sound. You will repeat the sounds, </w:t>
            </w:r>
            <w:proofErr w:type="gramStart"/>
            <w:r w:rsidRPr="00DF3948">
              <w:rPr>
                <w:rFonts w:ascii="Times" w:hAnsi="Times"/>
                <w:i/>
                <w:sz w:val="20"/>
                <w:szCs w:val="20"/>
              </w:rPr>
              <w:t>then</w:t>
            </w:r>
            <w:proofErr w:type="gramEnd"/>
            <w:r w:rsidRPr="00DF3948">
              <w:rPr>
                <w:rFonts w:ascii="Times" w:hAnsi="Times"/>
                <w:i/>
                <w:sz w:val="20"/>
                <w:szCs w:val="20"/>
              </w:rPr>
              <w:t xml:space="preserve"> blend them to say the word.</w:t>
            </w:r>
            <w:r w:rsidRPr="00DF3948">
              <w:rPr>
                <w:rFonts w:ascii="Times" w:hAnsi="Times"/>
                <w:sz w:val="20"/>
                <w:szCs w:val="20"/>
              </w:rPr>
              <w:t xml:space="preserve"> </w:t>
            </w:r>
          </w:p>
          <w:tbl>
            <w:tblPr>
              <w:tblW w:w="0" w:type="auto"/>
              <w:tblCellSpacing w:w="50" w:type="dxa"/>
              <w:tblLayout w:type="fixed"/>
              <w:tblCellMar>
                <w:top w:w="100" w:type="dxa"/>
                <w:left w:w="100" w:type="dxa"/>
                <w:bottom w:w="100" w:type="dxa"/>
                <w:right w:w="100" w:type="dxa"/>
              </w:tblCellMar>
              <w:tblLook w:val="0000"/>
            </w:tblPr>
            <w:tblGrid>
              <w:gridCol w:w="1575"/>
              <w:gridCol w:w="1570"/>
              <w:gridCol w:w="1697"/>
            </w:tblGrid>
            <w:tr w:rsidR="00DF3948" w:rsidRPr="00DF3948">
              <w:trPr>
                <w:tblCellSpacing w:w="50" w:type="dxa"/>
              </w:trPr>
              <w:tc>
                <w:tcPr>
                  <w:tcW w:w="1425" w:type="dxa"/>
                  <w:shd w:val="clear" w:color="auto" w:fill="auto"/>
                  <w:vAlign w:val="center"/>
                </w:tcPr>
                <w:p w:rsidR="00DF3948" w:rsidRPr="00DF3948" w:rsidRDefault="00DF3948" w:rsidP="00DF3948">
                  <w:pPr>
                    <w:rPr>
                      <w:rFonts w:ascii="Times" w:hAnsi="Times"/>
                      <w:sz w:val="20"/>
                      <w:szCs w:val="20"/>
                    </w:rPr>
                  </w:pPr>
                  <w:r w:rsidRPr="00DF3948">
                    <w:rPr>
                      <w:rFonts w:ascii="Times" w:hAnsi="Times"/>
                      <w:sz w:val="20"/>
                      <w:szCs w:val="20"/>
                    </w:rPr>
                    <w:t xml:space="preserve">/z/ /ō/ /n/, zone </w:t>
                  </w:r>
                </w:p>
              </w:tc>
              <w:tc>
                <w:tcPr>
                  <w:tcW w:w="1470" w:type="dxa"/>
                  <w:shd w:val="clear" w:color="auto" w:fill="auto"/>
                  <w:vAlign w:val="center"/>
                </w:tcPr>
                <w:p w:rsidR="00DF3948" w:rsidRPr="00DF3948" w:rsidRDefault="00DF3948" w:rsidP="00DF3948">
                  <w:pPr>
                    <w:rPr>
                      <w:rFonts w:ascii="Times" w:hAnsi="Times"/>
                      <w:sz w:val="20"/>
                      <w:szCs w:val="20"/>
                    </w:rPr>
                  </w:pPr>
                  <w:r w:rsidRPr="00DF3948">
                    <w:rPr>
                      <w:rFonts w:ascii="Times" w:hAnsi="Times"/>
                      <w:sz w:val="20"/>
                      <w:szCs w:val="20"/>
                    </w:rPr>
                    <w:t xml:space="preserve">/y/ /u/ /m/, yum </w:t>
                  </w:r>
                </w:p>
              </w:tc>
              <w:tc>
                <w:tcPr>
                  <w:tcW w:w="1547" w:type="dxa"/>
                  <w:shd w:val="clear" w:color="auto" w:fill="auto"/>
                  <w:vAlign w:val="center"/>
                </w:tcPr>
                <w:p w:rsidR="00DF3948" w:rsidRPr="00DF3948" w:rsidRDefault="00DF3948" w:rsidP="00DF3948">
                  <w:pPr>
                    <w:rPr>
                      <w:rFonts w:ascii="Times" w:hAnsi="Times"/>
                      <w:sz w:val="20"/>
                      <w:szCs w:val="20"/>
                    </w:rPr>
                  </w:pPr>
                  <w:r w:rsidRPr="00DF3948">
                    <w:rPr>
                      <w:rFonts w:ascii="Times" w:hAnsi="Times"/>
                      <w:sz w:val="20"/>
                      <w:szCs w:val="20"/>
                    </w:rPr>
                    <w:t xml:space="preserve">/z/ /ü/ /m/, zoom </w:t>
                  </w:r>
                </w:p>
              </w:tc>
            </w:tr>
            <w:tr w:rsidR="00DF3948" w:rsidRPr="00DF3948">
              <w:trPr>
                <w:tblCellSpacing w:w="50" w:type="dxa"/>
              </w:trPr>
              <w:tc>
                <w:tcPr>
                  <w:tcW w:w="1425" w:type="dxa"/>
                  <w:shd w:val="clear" w:color="auto" w:fill="auto"/>
                  <w:vAlign w:val="center"/>
                </w:tcPr>
                <w:p w:rsidR="00DF3948" w:rsidRPr="00DF3948" w:rsidRDefault="00DF3948" w:rsidP="00DF3948">
                  <w:pPr>
                    <w:rPr>
                      <w:rFonts w:ascii="Times" w:hAnsi="Times"/>
                      <w:sz w:val="20"/>
                      <w:szCs w:val="20"/>
                    </w:rPr>
                  </w:pPr>
                  <w:r w:rsidRPr="00DF3948">
                    <w:rPr>
                      <w:rFonts w:ascii="Times" w:hAnsi="Times"/>
                      <w:sz w:val="20"/>
                      <w:szCs w:val="20"/>
                    </w:rPr>
                    <w:t xml:space="preserve">/y/ /e/ /l/, yell </w:t>
                  </w:r>
                </w:p>
              </w:tc>
              <w:tc>
                <w:tcPr>
                  <w:tcW w:w="1470" w:type="dxa"/>
                  <w:shd w:val="clear" w:color="auto" w:fill="auto"/>
                  <w:vAlign w:val="center"/>
                </w:tcPr>
                <w:p w:rsidR="00DF3948" w:rsidRPr="00DF3948" w:rsidRDefault="00DF3948" w:rsidP="00DF3948">
                  <w:pPr>
                    <w:rPr>
                      <w:rFonts w:ascii="Times" w:hAnsi="Times"/>
                      <w:sz w:val="20"/>
                      <w:szCs w:val="20"/>
                    </w:rPr>
                  </w:pPr>
                  <w:r w:rsidRPr="00DF3948">
                    <w:rPr>
                      <w:rFonts w:ascii="Times" w:hAnsi="Times"/>
                      <w:sz w:val="20"/>
                      <w:szCs w:val="20"/>
                    </w:rPr>
                    <w:t>/z/ /</w:t>
                  </w:r>
                  <w:proofErr w:type="spellStart"/>
                  <w:r w:rsidRPr="00DF3948">
                    <w:rPr>
                      <w:rFonts w:ascii="Times" w:hAnsi="Times"/>
                      <w:sz w:val="20"/>
                      <w:szCs w:val="20"/>
                    </w:rPr>
                    <w:t>i</w:t>
                  </w:r>
                  <w:proofErr w:type="spellEnd"/>
                  <w:r w:rsidRPr="00DF3948">
                    <w:rPr>
                      <w:rFonts w:ascii="Times" w:hAnsi="Times"/>
                      <w:sz w:val="20"/>
                      <w:szCs w:val="20"/>
                    </w:rPr>
                    <w:t xml:space="preserve">/ /p/, zip </w:t>
                  </w:r>
                </w:p>
              </w:tc>
              <w:tc>
                <w:tcPr>
                  <w:tcW w:w="1547" w:type="dxa"/>
                  <w:shd w:val="clear" w:color="auto" w:fill="auto"/>
                  <w:vAlign w:val="center"/>
                </w:tcPr>
                <w:p w:rsidR="00DF3948" w:rsidRPr="00DF3948" w:rsidRDefault="00DF3948" w:rsidP="00DF3948">
                  <w:pPr>
                    <w:rPr>
                      <w:rFonts w:ascii="Times" w:hAnsi="Times"/>
                      <w:sz w:val="20"/>
                      <w:szCs w:val="20"/>
                    </w:rPr>
                  </w:pPr>
                  <w:r w:rsidRPr="00DF3948">
                    <w:rPr>
                      <w:rFonts w:ascii="Times" w:hAnsi="Times"/>
                      <w:sz w:val="20"/>
                      <w:szCs w:val="20"/>
                    </w:rPr>
                    <w:t xml:space="preserve">/y/ /a/ /m/, yam </w:t>
                  </w:r>
                </w:p>
              </w:tc>
            </w:tr>
          </w:tbl>
          <w:p w:rsidR="004A018D" w:rsidRPr="002421FB" w:rsidRDefault="004A018D" w:rsidP="007A00D8">
            <w:pPr>
              <w:spacing w:before="2" w:after="2"/>
            </w:pPr>
          </w:p>
          <w:p w:rsidR="00DF3948" w:rsidRPr="00DF3948" w:rsidRDefault="00DF3948" w:rsidP="00DF3948">
            <w:pPr>
              <w:rPr>
                <w:rFonts w:ascii="Times" w:hAnsi="Times"/>
                <w:sz w:val="20"/>
                <w:szCs w:val="20"/>
              </w:rPr>
            </w:pPr>
            <w:r w:rsidRPr="00DF3948">
              <w:rPr>
                <w:rFonts w:ascii="Times" w:hAnsi="Times"/>
                <w:b/>
                <w:sz w:val="20"/>
                <w:szCs w:val="20"/>
              </w:rPr>
              <w:t xml:space="preserve">(1) Model </w:t>
            </w:r>
            <w:r w:rsidRPr="00DF3948">
              <w:rPr>
                <w:rFonts w:ascii="Times" w:hAnsi="Times"/>
                <w:sz w:val="20"/>
                <w:szCs w:val="20"/>
              </w:rPr>
              <w:t xml:space="preserve">Display the </w:t>
            </w:r>
            <w:r w:rsidRPr="00DF3948">
              <w:rPr>
                <w:rFonts w:ascii="Times" w:hAnsi="Times"/>
                <w:i/>
                <w:sz w:val="20"/>
                <w:szCs w:val="20"/>
              </w:rPr>
              <w:t xml:space="preserve">Yo-yo </w:t>
            </w:r>
            <w:r w:rsidRPr="00DF3948">
              <w:rPr>
                <w:rFonts w:ascii="Times" w:hAnsi="Times"/>
                <w:b/>
                <w:sz w:val="20"/>
                <w:szCs w:val="20"/>
              </w:rPr>
              <w:t>Sound-Spelling Card</w:t>
            </w:r>
            <w:r w:rsidRPr="00DF3948">
              <w:rPr>
                <w:rFonts w:ascii="Times" w:hAnsi="Times"/>
                <w:sz w:val="20"/>
                <w:szCs w:val="20"/>
              </w:rPr>
              <w:t xml:space="preserve">. </w:t>
            </w:r>
            <w:r w:rsidRPr="00DF3948">
              <w:rPr>
                <w:rFonts w:ascii="Times" w:hAnsi="Times"/>
                <w:i/>
                <w:sz w:val="20"/>
                <w:szCs w:val="20"/>
              </w:rPr>
              <w:t xml:space="preserve">This is the </w:t>
            </w:r>
            <w:r w:rsidRPr="00DF3948">
              <w:rPr>
                <w:rFonts w:ascii="Times" w:hAnsi="Times"/>
                <w:sz w:val="20"/>
                <w:szCs w:val="20"/>
              </w:rPr>
              <w:t xml:space="preserve">yo-yo </w:t>
            </w:r>
            <w:r w:rsidRPr="00DF3948">
              <w:rPr>
                <w:rFonts w:ascii="Times" w:hAnsi="Times"/>
                <w:i/>
                <w:sz w:val="20"/>
                <w:szCs w:val="20"/>
              </w:rPr>
              <w:t xml:space="preserve">card. The letter </w:t>
            </w:r>
            <w:r w:rsidRPr="00DF3948">
              <w:rPr>
                <w:rFonts w:ascii="Times" w:hAnsi="Times"/>
                <w:sz w:val="20"/>
                <w:szCs w:val="20"/>
              </w:rPr>
              <w:t xml:space="preserve">y </w:t>
            </w:r>
            <w:r w:rsidRPr="00DF3948">
              <w:rPr>
                <w:rFonts w:ascii="Times" w:hAnsi="Times"/>
                <w:i/>
                <w:sz w:val="20"/>
                <w:szCs w:val="20"/>
              </w:rPr>
              <w:t xml:space="preserve">can stand for the sound /y/ as in the word </w:t>
            </w:r>
            <w:r w:rsidRPr="00DF3948">
              <w:rPr>
                <w:rFonts w:ascii="Times" w:hAnsi="Times"/>
                <w:sz w:val="20"/>
                <w:szCs w:val="20"/>
              </w:rPr>
              <w:t xml:space="preserve">yo-yo. </w:t>
            </w:r>
            <w:r w:rsidRPr="00DF3948">
              <w:rPr>
                <w:rFonts w:ascii="Times" w:hAnsi="Times"/>
                <w:i/>
                <w:sz w:val="20"/>
                <w:szCs w:val="20"/>
              </w:rPr>
              <w:t xml:space="preserve">What is the letter? </w:t>
            </w:r>
            <w:r w:rsidRPr="00DF3948">
              <w:rPr>
                <w:rFonts w:ascii="Times" w:hAnsi="Times"/>
                <w:sz w:val="20"/>
                <w:szCs w:val="20"/>
              </w:rPr>
              <w:t xml:space="preserve">(y) </w:t>
            </w:r>
            <w:r w:rsidRPr="00DF3948">
              <w:rPr>
                <w:rFonts w:ascii="Times" w:hAnsi="Times"/>
                <w:i/>
                <w:sz w:val="20"/>
                <w:szCs w:val="20"/>
              </w:rPr>
              <w:t xml:space="preserve">What sound does this letter stand for? </w:t>
            </w:r>
            <w:r w:rsidRPr="00DF3948">
              <w:rPr>
                <w:rFonts w:ascii="Times" w:hAnsi="Times"/>
                <w:sz w:val="20"/>
                <w:szCs w:val="20"/>
              </w:rPr>
              <w:t xml:space="preserve">(/y/) </w:t>
            </w:r>
          </w:p>
          <w:p w:rsidR="00DF3948" w:rsidRPr="00DF3948" w:rsidRDefault="00DF3948" w:rsidP="00DF3948">
            <w:pPr>
              <w:rPr>
                <w:rFonts w:ascii="Times" w:hAnsi="Times"/>
                <w:sz w:val="20"/>
                <w:szCs w:val="20"/>
              </w:rPr>
            </w:pPr>
            <w:r w:rsidRPr="00DF3948">
              <w:rPr>
                <w:rFonts w:ascii="Times" w:hAnsi="Times"/>
                <w:b/>
                <w:sz w:val="20"/>
                <w:szCs w:val="20"/>
              </w:rPr>
              <w:t xml:space="preserve">(2) Guided Practice/Practice </w:t>
            </w:r>
            <w:r w:rsidRPr="00DF3948">
              <w:rPr>
                <w:rFonts w:ascii="Times" w:hAnsi="Times"/>
                <w:sz w:val="20"/>
                <w:szCs w:val="20"/>
              </w:rPr>
              <w:t xml:space="preserve">Have children listen as you say some words. Ask them to write the letter </w:t>
            </w:r>
            <w:r w:rsidRPr="00DF3948">
              <w:rPr>
                <w:rFonts w:ascii="Times" w:hAnsi="Times"/>
                <w:i/>
                <w:sz w:val="20"/>
                <w:szCs w:val="20"/>
              </w:rPr>
              <w:t xml:space="preserve">y </w:t>
            </w:r>
            <w:r w:rsidRPr="00DF3948">
              <w:rPr>
                <w:rFonts w:ascii="Times" w:hAnsi="Times"/>
                <w:sz w:val="20"/>
                <w:szCs w:val="20"/>
              </w:rPr>
              <w:t xml:space="preserve">on their </w:t>
            </w:r>
            <w:r w:rsidRPr="00DF3948">
              <w:rPr>
                <w:rFonts w:ascii="Times" w:hAnsi="Times"/>
                <w:b/>
                <w:sz w:val="20"/>
                <w:szCs w:val="20"/>
              </w:rPr>
              <w:t xml:space="preserve">Response Boards </w:t>
            </w:r>
            <w:r w:rsidRPr="00DF3948">
              <w:rPr>
                <w:rFonts w:ascii="Times" w:hAnsi="Times"/>
                <w:sz w:val="20"/>
                <w:szCs w:val="20"/>
              </w:rPr>
              <w:t xml:space="preserve">if the word begins with /y/. Do the first two words with children. </w:t>
            </w:r>
          </w:p>
          <w:tbl>
            <w:tblPr>
              <w:tblW w:w="0" w:type="auto"/>
              <w:tblCellSpacing w:w="50" w:type="dxa"/>
              <w:tblLayout w:type="fixed"/>
              <w:tblCellMar>
                <w:top w:w="100" w:type="dxa"/>
                <w:left w:w="100" w:type="dxa"/>
                <w:bottom w:w="100" w:type="dxa"/>
                <w:right w:w="100" w:type="dxa"/>
              </w:tblCellMar>
              <w:tblLook w:val="0000"/>
            </w:tblPr>
            <w:tblGrid>
              <w:gridCol w:w="647"/>
              <w:gridCol w:w="630"/>
              <w:gridCol w:w="686"/>
              <w:gridCol w:w="675"/>
              <w:gridCol w:w="542"/>
              <w:gridCol w:w="619"/>
              <w:gridCol w:w="630"/>
              <w:gridCol w:w="625"/>
            </w:tblGrid>
            <w:tr w:rsidR="00DF3948" w:rsidRPr="00DF3948">
              <w:trPr>
                <w:tblCellSpacing w:w="50" w:type="dxa"/>
              </w:trPr>
              <w:tc>
                <w:tcPr>
                  <w:tcW w:w="497"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yes</w:t>
                  </w:r>
                  <w:proofErr w:type="gramEnd"/>
                  <w:r w:rsidRPr="00DF3948">
                    <w:rPr>
                      <w:rFonts w:ascii="Times" w:hAnsi="Times"/>
                      <w:sz w:val="20"/>
                      <w:szCs w:val="20"/>
                    </w:rPr>
                    <w:t xml:space="preserve"> </w:t>
                  </w:r>
                </w:p>
              </w:tc>
              <w:tc>
                <w:tcPr>
                  <w:tcW w:w="530"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box</w:t>
                  </w:r>
                  <w:proofErr w:type="gramEnd"/>
                  <w:r w:rsidRPr="00DF3948">
                    <w:rPr>
                      <w:rFonts w:ascii="Times" w:hAnsi="Times"/>
                      <w:sz w:val="20"/>
                      <w:szCs w:val="20"/>
                    </w:rPr>
                    <w:t xml:space="preserve"> </w:t>
                  </w:r>
                </w:p>
              </w:tc>
              <w:tc>
                <w:tcPr>
                  <w:tcW w:w="586"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yarn</w:t>
                  </w:r>
                  <w:proofErr w:type="gramEnd"/>
                  <w:r w:rsidRPr="00DF3948">
                    <w:rPr>
                      <w:rFonts w:ascii="Times" w:hAnsi="Times"/>
                      <w:sz w:val="20"/>
                      <w:szCs w:val="20"/>
                    </w:rPr>
                    <w:t xml:space="preserve"> </w:t>
                  </w:r>
                </w:p>
              </w:tc>
              <w:tc>
                <w:tcPr>
                  <w:tcW w:w="575"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yam</w:t>
                  </w:r>
                  <w:proofErr w:type="gramEnd"/>
                  <w:r w:rsidRPr="00DF3948">
                    <w:rPr>
                      <w:rFonts w:ascii="Times" w:hAnsi="Times"/>
                      <w:sz w:val="20"/>
                      <w:szCs w:val="20"/>
                    </w:rPr>
                    <w:t xml:space="preserve"> </w:t>
                  </w:r>
                </w:p>
              </w:tc>
              <w:tc>
                <w:tcPr>
                  <w:tcW w:w="442"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hit</w:t>
                  </w:r>
                  <w:proofErr w:type="gramEnd"/>
                  <w:r w:rsidRPr="00DF3948">
                    <w:rPr>
                      <w:rFonts w:ascii="Times" w:hAnsi="Times"/>
                      <w:sz w:val="20"/>
                      <w:szCs w:val="20"/>
                    </w:rPr>
                    <w:t xml:space="preserve"> </w:t>
                  </w:r>
                </w:p>
              </w:tc>
              <w:tc>
                <w:tcPr>
                  <w:tcW w:w="519"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bed</w:t>
                  </w:r>
                  <w:proofErr w:type="gramEnd"/>
                  <w:r w:rsidRPr="00DF3948">
                    <w:rPr>
                      <w:rFonts w:ascii="Times" w:hAnsi="Times"/>
                      <w:sz w:val="20"/>
                      <w:szCs w:val="20"/>
                    </w:rPr>
                    <w:t xml:space="preserve"> </w:t>
                  </w:r>
                </w:p>
              </w:tc>
              <w:tc>
                <w:tcPr>
                  <w:tcW w:w="530"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yell</w:t>
                  </w:r>
                  <w:proofErr w:type="gramEnd"/>
                  <w:r w:rsidRPr="00DF3948">
                    <w:rPr>
                      <w:rFonts w:ascii="Times" w:hAnsi="Times"/>
                      <w:sz w:val="20"/>
                      <w:szCs w:val="20"/>
                    </w:rPr>
                    <w:t xml:space="preserve"> </w:t>
                  </w:r>
                </w:p>
              </w:tc>
              <w:tc>
                <w:tcPr>
                  <w:tcW w:w="475"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yet</w:t>
                  </w:r>
                  <w:proofErr w:type="gramEnd"/>
                  <w:r w:rsidRPr="00DF3948">
                    <w:rPr>
                      <w:rFonts w:ascii="Times" w:hAnsi="Times"/>
                      <w:sz w:val="20"/>
                      <w:szCs w:val="20"/>
                    </w:rPr>
                    <w:t xml:space="preserve"> </w:t>
                  </w:r>
                </w:p>
              </w:tc>
            </w:tr>
          </w:tbl>
          <w:p w:rsidR="004A018D" w:rsidRPr="002421FB" w:rsidRDefault="004A018D" w:rsidP="00AB3438">
            <w:pPr>
              <w:spacing w:before="2" w:after="2"/>
              <w:rPr>
                <w:szCs w:val="20"/>
                <w:u w:val="single"/>
              </w:rPr>
            </w:pPr>
          </w:p>
        </w:tc>
        <w:tc>
          <w:tcPr>
            <w:tcW w:w="2250" w:type="dxa"/>
          </w:tcPr>
          <w:p w:rsidR="004A018D" w:rsidRPr="002421FB" w:rsidRDefault="004A018D" w:rsidP="00824FF8">
            <w:pPr>
              <w:spacing w:before="2" w:after="2"/>
              <w:rPr>
                <w:b/>
              </w:rPr>
            </w:pPr>
            <w:r w:rsidRPr="002421FB">
              <w:rPr>
                <w:b/>
              </w:rPr>
              <w:t>Oral Language:</w:t>
            </w:r>
          </w:p>
          <w:p w:rsidR="004A018D" w:rsidRPr="002421FB" w:rsidRDefault="004A018D" w:rsidP="00824FF8">
            <w:pPr>
              <w:spacing w:before="2" w:after="2"/>
            </w:pPr>
            <w:r w:rsidRPr="002421FB">
              <w:t xml:space="preserve">TSW use words and phrases acquired through conversations, reading, and being read to, and responding to texts. </w:t>
            </w:r>
          </w:p>
          <w:p w:rsidR="004A018D" w:rsidRPr="002421FB" w:rsidRDefault="004A018D" w:rsidP="00824FF8">
            <w:pPr>
              <w:spacing w:before="2" w:after="2"/>
            </w:pPr>
          </w:p>
          <w:p w:rsidR="004A018D" w:rsidRPr="002421FB" w:rsidRDefault="004A018D" w:rsidP="00F12693">
            <w:pPr>
              <w:spacing w:before="2" w:after="2"/>
              <w:rPr>
                <w:szCs w:val="20"/>
              </w:rPr>
            </w:pPr>
            <w:r w:rsidRPr="002421FB">
              <w:rPr>
                <w:szCs w:val="20"/>
              </w:rPr>
              <w:t xml:space="preserve">Use the </w:t>
            </w:r>
            <w:r w:rsidRPr="002421FB">
              <w:rPr>
                <w:b/>
                <w:szCs w:val="20"/>
              </w:rPr>
              <w:t xml:space="preserve">Define/Example/Ask </w:t>
            </w:r>
            <w:r w:rsidRPr="002421FB">
              <w:rPr>
                <w:szCs w:val="20"/>
              </w:rPr>
              <w:t>routine to introduce:</w:t>
            </w:r>
          </w:p>
          <w:p w:rsidR="00DF3948" w:rsidRDefault="00DF3948" w:rsidP="00824FF8">
            <w:pPr>
              <w:spacing w:before="2" w:after="2"/>
              <w:rPr>
                <w:b/>
                <w:szCs w:val="20"/>
              </w:rPr>
            </w:pPr>
            <w:r>
              <w:rPr>
                <w:b/>
                <w:szCs w:val="20"/>
              </w:rPr>
              <w:t>Careful</w:t>
            </w:r>
          </w:p>
          <w:p w:rsidR="00DF3948" w:rsidRDefault="00DF3948" w:rsidP="00824FF8">
            <w:pPr>
              <w:spacing w:before="2" w:after="2"/>
              <w:rPr>
                <w:b/>
                <w:szCs w:val="20"/>
              </w:rPr>
            </w:pPr>
            <w:r>
              <w:rPr>
                <w:b/>
                <w:szCs w:val="20"/>
              </w:rPr>
              <w:t>Purpose</w:t>
            </w:r>
          </w:p>
          <w:p w:rsidR="004A018D" w:rsidRPr="002421FB" w:rsidRDefault="00DF3948" w:rsidP="00824FF8">
            <w:pPr>
              <w:spacing w:before="2" w:after="2"/>
              <w:rPr>
                <w:b/>
                <w:szCs w:val="20"/>
              </w:rPr>
            </w:pPr>
            <w:r>
              <w:rPr>
                <w:b/>
                <w:szCs w:val="20"/>
              </w:rPr>
              <w:t>Connect</w:t>
            </w:r>
          </w:p>
          <w:p w:rsidR="004A018D" w:rsidRPr="002421FB" w:rsidRDefault="004A018D" w:rsidP="00824FF8">
            <w:pPr>
              <w:spacing w:before="2" w:after="2"/>
              <w:rPr>
                <w:b/>
                <w:szCs w:val="20"/>
              </w:rPr>
            </w:pPr>
          </w:p>
          <w:p w:rsidR="004A018D" w:rsidRPr="002421FB" w:rsidRDefault="004A018D" w:rsidP="00F12693">
            <w:pPr>
              <w:spacing w:before="2" w:after="2"/>
              <w:rPr>
                <w:b/>
              </w:rPr>
            </w:pPr>
            <w:r w:rsidRPr="002421FB">
              <w:rPr>
                <w:b/>
              </w:rPr>
              <w:t>Comprehension:</w:t>
            </w:r>
          </w:p>
          <w:p w:rsidR="004A018D" w:rsidRPr="002421FB" w:rsidRDefault="004A018D" w:rsidP="00824FF8">
            <w:pPr>
              <w:spacing w:before="2" w:after="2"/>
              <w:rPr>
                <w:rStyle w:val="Strong"/>
              </w:rPr>
            </w:pPr>
            <w:r w:rsidRPr="002421FB">
              <w:t xml:space="preserve">With prompting and support, identify basic similarities in and differences between two texts on the same topic (e.g., in illustrations, descriptions, or procedures). </w:t>
            </w:r>
            <w:r w:rsidRPr="002421FB">
              <w:rPr>
                <w:rStyle w:val="Strong"/>
              </w:rPr>
              <w:t>RI.K.9</w:t>
            </w:r>
          </w:p>
          <w:p w:rsidR="004A018D" w:rsidRPr="002421FB" w:rsidRDefault="004A018D" w:rsidP="00824FF8">
            <w:pPr>
              <w:spacing w:before="2" w:after="2"/>
              <w:rPr>
                <w:szCs w:val="20"/>
              </w:rPr>
            </w:pPr>
          </w:p>
          <w:p w:rsidR="004A018D" w:rsidRPr="002421FB" w:rsidRDefault="004A018D" w:rsidP="00D647F4">
            <w:pPr>
              <w:rPr>
                <w:b/>
              </w:rPr>
            </w:pPr>
            <w:r w:rsidRPr="002421FB">
              <w:rPr>
                <w:b/>
              </w:rPr>
              <w:t xml:space="preserve">The </w:t>
            </w:r>
            <w:r w:rsidR="00DF3948">
              <w:rPr>
                <w:b/>
              </w:rPr>
              <w:t>Best of the West</w:t>
            </w:r>
          </w:p>
          <w:p w:rsidR="00DF3948" w:rsidRPr="00DF3948" w:rsidRDefault="00DF3948" w:rsidP="00DF3948">
            <w:pPr>
              <w:rPr>
                <w:rFonts w:ascii="Times" w:hAnsi="Times"/>
                <w:sz w:val="20"/>
                <w:szCs w:val="20"/>
              </w:rPr>
            </w:pPr>
            <w:r w:rsidRPr="00DF3948">
              <w:rPr>
                <w:rFonts w:ascii="Times" w:hAnsi="Times"/>
                <w:sz w:val="20"/>
                <w:szCs w:val="20"/>
              </w:rPr>
              <w:t xml:space="preserve">Genre: Informational Text </w:t>
            </w:r>
          </w:p>
          <w:p w:rsidR="00DF3948" w:rsidRPr="00DF3948" w:rsidRDefault="00DF3948" w:rsidP="00DF3948">
            <w:pPr>
              <w:rPr>
                <w:rFonts w:ascii="Times" w:hAnsi="Times"/>
                <w:sz w:val="20"/>
                <w:szCs w:val="20"/>
              </w:rPr>
            </w:pPr>
            <w:r w:rsidRPr="00DF3948">
              <w:rPr>
                <w:rFonts w:ascii="Times" w:hAnsi="Times"/>
                <w:sz w:val="20"/>
                <w:szCs w:val="20"/>
              </w:rPr>
              <w:t xml:space="preserve">Tell children you will be reading an informational text. Remind them that </w:t>
            </w:r>
            <w:r w:rsidRPr="00DF3948">
              <w:rPr>
                <w:rFonts w:ascii="Times" w:hAnsi="Times"/>
                <w:i/>
                <w:sz w:val="20"/>
                <w:szCs w:val="20"/>
              </w:rPr>
              <w:t xml:space="preserve">informational text </w:t>
            </w:r>
            <w:r w:rsidRPr="00DF3948">
              <w:rPr>
                <w:rFonts w:ascii="Times" w:hAnsi="Times"/>
                <w:sz w:val="20"/>
                <w:szCs w:val="20"/>
              </w:rPr>
              <w:t xml:space="preserve">gives true information about a subject. Display the </w:t>
            </w:r>
            <w:r w:rsidRPr="00DF3948">
              <w:rPr>
                <w:rFonts w:ascii="Times" w:hAnsi="Times"/>
                <w:b/>
                <w:sz w:val="20"/>
                <w:szCs w:val="20"/>
              </w:rPr>
              <w:t>Interactive Read-Aloud Cards</w:t>
            </w:r>
            <w:r w:rsidRPr="00DF3948">
              <w:rPr>
                <w:rFonts w:ascii="Times" w:hAnsi="Times"/>
                <w:sz w:val="20"/>
                <w:szCs w:val="20"/>
              </w:rPr>
              <w:t xml:space="preserve">. </w:t>
            </w:r>
          </w:p>
          <w:p w:rsidR="00DF3948" w:rsidRDefault="00DF3948" w:rsidP="00DF3948">
            <w:pPr>
              <w:rPr>
                <w:rFonts w:ascii="Times" w:hAnsi="Times"/>
                <w:sz w:val="20"/>
                <w:szCs w:val="20"/>
              </w:rPr>
            </w:pPr>
            <w:r w:rsidRPr="00DF3948">
              <w:rPr>
                <w:rFonts w:ascii="Times" w:hAnsi="Times"/>
                <w:sz w:val="20"/>
                <w:szCs w:val="20"/>
              </w:rPr>
              <w:t>Read aloud the title. Tell children that the West is a part of our country. Point out the West on a map of the United States.</w:t>
            </w:r>
          </w:p>
          <w:p w:rsidR="00DF3948" w:rsidRPr="00DF3948" w:rsidRDefault="00DF3948" w:rsidP="00DF3948">
            <w:pPr>
              <w:rPr>
                <w:rFonts w:ascii="Times" w:hAnsi="Times"/>
                <w:sz w:val="20"/>
                <w:szCs w:val="20"/>
              </w:rPr>
            </w:pPr>
            <w:r w:rsidRPr="00DF3948">
              <w:rPr>
                <w:rFonts w:ascii="Times" w:hAnsi="Times"/>
                <w:sz w:val="20"/>
                <w:szCs w:val="20"/>
              </w:rPr>
              <w:t xml:space="preserve"> </w:t>
            </w:r>
          </w:p>
          <w:p w:rsidR="00DF3948" w:rsidRPr="00DF3948" w:rsidRDefault="00DF3948" w:rsidP="00DF3948">
            <w:pPr>
              <w:rPr>
                <w:rFonts w:ascii="Times" w:hAnsi="Times"/>
                <w:sz w:val="20"/>
                <w:szCs w:val="20"/>
              </w:rPr>
            </w:pPr>
            <w:r w:rsidRPr="00DF3948">
              <w:rPr>
                <w:rFonts w:ascii="Times" w:hAnsi="Times"/>
                <w:sz w:val="20"/>
                <w:szCs w:val="20"/>
              </w:rPr>
              <w:t xml:space="preserve">Strategy: Reread </w:t>
            </w:r>
          </w:p>
          <w:p w:rsidR="004A018D" w:rsidRPr="002421FB" w:rsidRDefault="004A018D" w:rsidP="00057EBB">
            <w:pPr>
              <w:rPr>
                <w:szCs w:val="20"/>
              </w:rPr>
            </w:pPr>
          </w:p>
          <w:p w:rsidR="004A018D" w:rsidRPr="002421FB" w:rsidRDefault="004A018D" w:rsidP="00F12693">
            <w:pPr>
              <w:spacing w:before="2" w:after="2"/>
              <w:rPr>
                <w:b/>
              </w:rPr>
            </w:pPr>
            <w:r w:rsidRPr="002421FB">
              <w:rPr>
                <w:b/>
              </w:rPr>
              <w:t>Phonemic Awareness:</w:t>
            </w:r>
          </w:p>
          <w:p w:rsidR="004A018D" w:rsidRPr="002421FB" w:rsidRDefault="004A018D" w:rsidP="0080345B">
            <w:pPr>
              <w:spacing w:before="2" w:after="2"/>
              <w:rPr>
                <w:rStyle w:val="Strong"/>
              </w:rPr>
            </w:pPr>
            <w:r w:rsidRPr="002421FB">
              <w:rPr>
                <w:szCs w:val="20"/>
              </w:rPr>
              <w:t>TSW</w:t>
            </w:r>
            <w:r w:rsidRPr="002421FB">
              <w:rPr>
                <w:b/>
                <w:szCs w:val="20"/>
              </w:rPr>
              <w:t xml:space="preserve"> </w:t>
            </w:r>
            <w:r w:rsidRPr="002421FB">
              <w:t xml:space="preserve">isolate and pronounce the initial, medial vowel, and final sounds (phonemes) in three-phoneme (consonant-vowel-consonant, or CVC) words. (This does not include </w:t>
            </w:r>
            <w:proofErr w:type="spellStart"/>
            <w:r w:rsidRPr="002421FB">
              <w:t>CVCs</w:t>
            </w:r>
            <w:proofErr w:type="spellEnd"/>
            <w:r w:rsidRPr="002421FB">
              <w:t xml:space="preserve"> ending with /l/, /r/, or /x/.) </w:t>
            </w:r>
            <w:r w:rsidRPr="002421FB">
              <w:rPr>
                <w:rStyle w:val="Strong"/>
              </w:rPr>
              <w:t>RF.K.2d</w:t>
            </w:r>
          </w:p>
          <w:p w:rsidR="004A018D" w:rsidRPr="002421FB" w:rsidRDefault="004A018D" w:rsidP="0080345B">
            <w:pPr>
              <w:spacing w:before="2" w:after="2"/>
              <w:rPr>
                <w:b/>
                <w:szCs w:val="20"/>
              </w:rPr>
            </w:pPr>
          </w:p>
          <w:p w:rsidR="00DF3948" w:rsidRPr="00DF3948" w:rsidRDefault="00DF3948" w:rsidP="00DF3948">
            <w:pPr>
              <w:rPr>
                <w:rFonts w:ascii="Times" w:hAnsi="Times"/>
                <w:sz w:val="20"/>
                <w:szCs w:val="20"/>
              </w:rPr>
            </w:pPr>
            <w:r w:rsidRPr="00DF3948">
              <w:rPr>
                <w:rFonts w:ascii="Times" w:hAnsi="Times"/>
                <w:sz w:val="20"/>
                <w:szCs w:val="20"/>
              </w:rPr>
              <w:t xml:space="preserve">Use Word-Building Cards or write the following words. Have children read each word blending the sounds. Guide practice with the first word. </w:t>
            </w:r>
          </w:p>
          <w:tbl>
            <w:tblPr>
              <w:tblW w:w="0" w:type="auto"/>
              <w:tblCellSpacing w:w="50" w:type="dxa"/>
              <w:tblLayout w:type="fixed"/>
              <w:tblCellMar>
                <w:top w:w="100" w:type="dxa"/>
                <w:left w:w="100" w:type="dxa"/>
                <w:bottom w:w="100" w:type="dxa"/>
                <w:right w:w="100" w:type="dxa"/>
              </w:tblCellMar>
              <w:tblLook w:val="0000"/>
            </w:tblPr>
            <w:tblGrid>
              <w:gridCol w:w="625"/>
              <w:gridCol w:w="686"/>
              <w:gridCol w:w="730"/>
              <w:gridCol w:w="719"/>
              <w:gridCol w:w="641"/>
              <w:gridCol w:w="669"/>
            </w:tblGrid>
            <w:tr w:rsidR="00DF3948" w:rsidRPr="00DF3948">
              <w:trPr>
                <w:tblCellSpacing w:w="50" w:type="dxa"/>
              </w:trPr>
              <w:tc>
                <w:tcPr>
                  <w:tcW w:w="475"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zip</w:t>
                  </w:r>
                  <w:proofErr w:type="gramEnd"/>
                  <w:r w:rsidRPr="00DF3948">
                    <w:rPr>
                      <w:rFonts w:ascii="Times" w:hAnsi="Times"/>
                      <w:sz w:val="20"/>
                      <w:szCs w:val="20"/>
                    </w:rPr>
                    <w:t xml:space="preserve"> </w:t>
                  </w:r>
                </w:p>
              </w:tc>
              <w:tc>
                <w:tcPr>
                  <w:tcW w:w="586"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yarn</w:t>
                  </w:r>
                  <w:proofErr w:type="gramEnd"/>
                  <w:r w:rsidRPr="00DF3948">
                    <w:rPr>
                      <w:rFonts w:ascii="Times" w:hAnsi="Times"/>
                      <w:sz w:val="20"/>
                      <w:szCs w:val="20"/>
                    </w:rPr>
                    <w:t xml:space="preserve"> </w:t>
                  </w:r>
                </w:p>
              </w:tc>
              <w:tc>
                <w:tcPr>
                  <w:tcW w:w="630" w:type="dxa"/>
                  <w:shd w:val="clear" w:color="auto" w:fill="auto"/>
                  <w:vAlign w:val="center"/>
                </w:tcPr>
                <w:p w:rsidR="00DF3948" w:rsidRPr="00DF3948" w:rsidRDefault="00DF3948" w:rsidP="00DF3948">
                  <w:pPr>
                    <w:rPr>
                      <w:rFonts w:ascii="Times" w:hAnsi="Times"/>
                      <w:sz w:val="20"/>
                      <w:szCs w:val="20"/>
                    </w:rPr>
                  </w:pPr>
                  <w:r w:rsidRPr="00DF3948">
                    <w:rPr>
                      <w:rFonts w:ascii="Times" w:hAnsi="Times"/>
                      <w:sz w:val="20"/>
                      <w:szCs w:val="20"/>
                    </w:rPr>
                    <w:t xml:space="preserve">Zack </w:t>
                  </w:r>
                </w:p>
              </w:tc>
              <w:tc>
                <w:tcPr>
                  <w:tcW w:w="619"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yuck</w:t>
                  </w:r>
                  <w:proofErr w:type="gramEnd"/>
                  <w:r w:rsidRPr="00DF3948">
                    <w:rPr>
                      <w:rFonts w:ascii="Times" w:hAnsi="Times"/>
                      <w:sz w:val="20"/>
                      <w:szCs w:val="20"/>
                    </w:rPr>
                    <w:t xml:space="preserve"> </w:t>
                  </w:r>
                </w:p>
              </w:tc>
              <w:tc>
                <w:tcPr>
                  <w:tcW w:w="541" w:type="dxa"/>
                  <w:shd w:val="clear" w:color="auto" w:fill="auto"/>
                  <w:vAlign w:val="center"/>
                </w:tcPr>
                <w:p w:rsidR="00DF3948" w:rsidRPr="00DF3948" w:rsidRDefault="00DF3948" w:rsidP="00DF3948">
                  <w:pPr>
                    <w:rPr>
                      <w:rFonts w:ascii="Times" w:hAnsi="Times"/>
                      <w:sz w:val="20"/>
                      <w:szCs w:val="20"/>
                    </w:rPr>
                  </w:pPr>
                  <w:proofErr w:type="spellStart"/>
                  <w:r w:rsidRPr="00DF3948">
                    <w:rPr>
                      <w:rFonts w:ascii="Times" w:hAnsi="Times"/>
                      <w:sz w:val="20"/>
                      <w:szCs w:val="20"/>
                    </w:rPr>
                    <w:t>Zeb</w:t>
                  </w:r>
                  <w:proofErr w:type="spellEnd"/>
                  <w:r w:rsidRPr="00DF3948">
                    <w:rPr>
                      <w:rFonts w:ascii="Times" w:hAnsi="Times"/>
                      <w:sz w:val="20"/>
                      <w:szCs w:val="20"/>
                    </w:rPr>
                    <w:t xml:space="preserve"> </w:t>
                  </w:r>
                </w:p>
              </w:tc>
              <w:tc>
                <w:tcPr>
                  <w:tcW w:w="519" w:type="dxa"/>
                  <w:shd w:val="clear" w:color="auto" w:fill="auto"/>
                  <w:vAlign w:val="center"/>
                </w:tcPr>
                <w:p w:rsidR="00DF3948" w:rsidRPr="00DF3948" w:rsidRDefault="00DF3948" w:rsidP="00DF3948">
                  <w:pPr>
                    <w:rPr>
                      <w:rFonts w:ascii="Times" w:hAnsi="Times"/>
                      <w:sz w:val="20"/>
                      <w:szCs w:val="20"/>
                    </w:rPr>
                  </w:pPr>
                  <w:proofErr w:type="gramStart"/>
                  <w:r w:rsidRPr="00DF3948">
                    <w:rPr>
                      <w:rFonts w:ascii="Times" w:hAnsi="Times"/>
                      <w:sz w:val="20"/>
                      <w:szCs w:val="20"/>
                    </w:rPr>
                    <w:t>yak</w:t>
                  </w:r>
                  <w:proofErr w:type="gramEnd"/>
                  <w:r w:rsidRPr="00DF3948">
                    <w:rPr>
                      <w:rFonts w:ascii="Times" w:hAnsi="Times"/>
                      <w:sz w:val="20"/>
                      <w:szCs w:val="20"/>
                    </w:rPr>
                    <w:t xml:space="preserve"> </w:t>
                  </w:r>
                </w:p>
              </w:tc>
            </w:tr>
          </w:tbl>
          <w:p w:rsidR="00DF3948" w:rsidRDefault="00DF3948" w:rsidP="00783942">
            <w:pPr>
              <w:spacing w:before="2" w:after="2"/>
              <w:rPr>
                <w:szCs w:val="20"/>
              </w:rPr>
            </w:pPr>
          </w:p>
          <w:p w:rsidR="00DF3948" w:rsidRPr="00DF3948" w:rsidRDefault="00DF3948" w:rsidP="00783942">
            <w:pPr>
              <w:spacing w:before="2" w:after="2"/>
              <w:rPr>
                <w:b/>
                <w:szCs w:val="20"/>
              </w:rPr>
            </w:pPr>
            <w:r>
              <w:rPr>
                <w:b/>
                <w:szCs w:val="20"/>
              </w:rPr>
              <w:t>Grammar:</w:t>
            </w:r>
          </w:p>
          <w:p w:rsidR="00DF3948" w:rsidRPr="00DF3948" w:rsidRDefault="00DF3948" w:rsidP="00DF3948">
            <w:pPr>
              <w:rPr>
                <w:rFonts w:ascii="Times" w:hAnsi="Times"/>
                <w:sz w:val="20"/>
                <w:szCs w:val="20"/>
              </w:rPr>
            </w:pPr>
            <w:r w:rsidRPr="00DF3948">
              <w:rPr>
                <w:rFonts w:ascii="Times" w:hAnsi="Times"/>
                <w:sz w:val="20"/>
                <w:szCs w:val="20"/>
              </w:rPr>
              <w:t xml:space="preserve">Remind children that a sentence tells a complete thought and has a naming part and a telling part. It begins with a capital letter and ends with a mark, such as a period. Review that a sentence can have words such as </w:t>
            </w:r>
            <w:r w:rsidRPr="00DF3948">
              <w:rPr>
                <w:rFonts w:ascii="Times" w:hAnsi="Times"/>
                <w:i/>
                <w:sz w:val="20"/>
                <w:szCs w:val="20"/>
              </w:rPr>
              <w:t xml:space="preserve">in, out, on, off, by, </w:t>
            </w:r>
            <w:r w:rsidRPr="00DF3948">
              <w:rPr>
                <w:rFonts w:ascii="Times" w:hAnsi="Times"/>
                <w:sz w:val="20"/>
                <w:szCs w:val="20"/>
              </w:rPr>
              <w:t xml:space="preserve">and </w:t>
            </w:r>
            <w:r w:rsidRPr="00DF3948">
              <w:rPr>
                <w:rFonts w:ascii="Times" w:hAnsi="Times"/>
                <w:i/>
                <w:sz w:val="20"/>
                <w:szCs w:val="20"/>
              </w:rPr>
              <w:t xml:space="preserve">with </w:t>
            </w:r>
            <w:r w:rsidRPr="00DF3948">
              <w:rPr>
                <w:rFonts w:ascii="Times" w:hAnsi="Times"/>
                <w:sz w:val="20"/>
                <w:szCs w:val="20"/>
              </w:rPr>
              <w:t xml:space="preserve">that tell where or how something happens. </w:t>
            </w:r>
          </w:p>
          <w:p w:rsidR="00DF3948" w:rsidRPr="00DF3948" w:rsidRDefault="00DF3948" w:rsidP="00DF3948">
            <w:pPr>
              <w:numPr>
                <w:ilvl w:val="0"/>
                <w:numId w:val="31"/>
              </w:numPr>
              <w:spacing w:beforeLines="1" w:afterLines="1"/>
              <w:rPr>
                <w:rFonts w:ascii="Times" w:hAnsi="Times"/>
                <w:sz w:val="20"/>
                <w:szCs w:val="20"/>
              </w:rPr>
            </w:pPr>
            <w:r w:rsidRPr="00DF3948">
              <w:rPr>
                <w:rFonts w:ascii="Times" w:hAnsi="Times"/>
                <w:sz w:val="20"/>
                <w:szCs w:val="20"/>
              </w:rPr>
              <w:t xml:space="preserve">Write and read aloud: </w:t>
            </w:r>
            <w:r w:rsidRPr="00DF3948">
              <w:rPr>
                <w:rFonts w:ascii="Times" w:hAnsi="Times"/>
                <w:i/>
                <w:sz w:val="20"/>
                <w:szCs w:val="20"/>
              </w:rPr>
              <w:t>Rita travels by plane.</w:t>
            </w:r>
            <w:r w:rsidRPr="00DF3948">
              <w:rPr>
                <w:rFonts w:ascii="Times" w:hAnsi="Times"/>
                <w:sz w:val="20"/>
                <w:szCs w:val="20"/>
              </w:rPr>
              <w:t xml:space="preserve"> </w:t>
            </w:r>
          </w:p>
          <w:p w:rsidR="00DF3948" w:rsidRPr="00DF3948" w:rsidRDefault="00DF3948" w:rsidP="00DF3948">
            <w:pPr>
              <w:numPr>
                <w:ilvl w:val="0"/>
                <w:numId w:val="31"/>
              </w:numPr>
              <w:spacing w:beforeLines="1" w:afterLines="1"/>
              <w:rPr>
                <w:rFonts w:ascii="Times" w:hAnsi="Times"/>
                <w:sz w:val="20"/>
                <w:szCs w:val="20"/>
              </w:rPr>
            </w:pPr>
            <w:r w:rsidRPr="00DF3948">
              <w:rPr>
                <w:rFonts w:ascii="Times" w:hAnsi="Times"/>
                <w:sz w:val="20"/>
                <w:szCs w:val="20"/>
              </w:rPr>
              <w:t>Ask children to tell the naming part and telling part. (Rita, travels) Ask how Rita travels. (</w:t>
            </w:r>
            <w:proofErr w:type="gramStart"/>
            <w:r w:rsidRPr="00DF3948">
              <w:rPr>
                <w:rFonts w:ascii="Times" w:hAnsi="Times"/>
                <w:sz w:val="20"/>
                <w:szCs w:val="20"/>
              </w:rPr>
              <w:t>by</w:t>
            </w:r>
            <w:proofErr w:type="gramEnd"/>
            <w:r w:rsidRPr="00DF3948">
              <w:rPr>
                <w:rFonts w:ascii="Times" w:hAnsi="Times"/>
                <w:sz w:val="20"/>
                <w:szCs w:val="20"/>
              </w:rPr>
              <w:t xml:space="preserve"> plane) Tell children that </w:t>
            </w:r>
            <w:r w:rsidRPr="00DF3948">
              <w:rPr>
                <w:rFonts w:ascii="Times" w:hAnsi="Times"/>
                <w:i/>
                <w:sz w:val="20"/>
                <w:szCs w:val="20"/>
              </w:rPr>
              <w:t xml:space="preserve">by plane </w:t>
            </w:r>
            <w:r w:rsidRPr="00DF3948">
              <w:rPr>
                <w:rFonts w:ascii="Times" w:hAnsi="Times"/>
                <w:sz w:val="20"/>
                <w:szCs w:val="20"/>
              </w:rPr>
              <w:t xml:space="preserve">are words that tell us how Rita travels. </w:t>
            </w:r>
          </w:p>
          <w:p w:rsidR="004A018D" w:rsidRPr="002421FB" w:rsidRDefault="004A018D" w:rsidP="00783942">
            <w:pPr>
              <w:spacing w:before="2" w:after="2"/>
              <w:rPr>
                <w:szCs w:val="20"/>
              </w:rPr>
            </w:pPr>
          </w:p>
        </w:tc>
        <w:tc>
          <w:tcPr>
            <w:tcW w:w="2340" w:type="dxa"/>
          </w:tcPr>
          <w:p w:rsidR="004A018D" w:rsidRPr="002421FB" w:rsidRDefault="004A018D" w:rsidP="00C65743">
            <w:pPr>
              <w:rPr>
                <w:b/>
                <w:szCs w:val="20"/>
              </w:rPr>
            </w:pPr>
            <w:r w:rsidRPr="002421FB">
              <w:rPr>
                <w:b/>
                <w:szCs w:val="20"/>
              </w:rPr>
              <w:t>Comprehension:</w:t>
            </w:r>
          </w:p>
          <w:p w:rsidR="004A018D" w:rsidRPr="002421FB" w:rsidRDefault="004A018D" w:rsidP="00C65743">
            <w:pPr>
              <w:rPr>
                <w:rStyle w:val="Strong"/>
              </w:rPr>
            </w:pPr>
            <w:r w:rsidRPr="002421FB">
              <w:rPr>
                <w:szCs w:val="20"/>
              </w:rPr>
              <w:t xml:space="preserve">TSW </w:t>
            </w:r>
            <w:r w:rsidRPr="002421FB">
              <w:t xml:space="preserve">With prompting and support, describe the connection between two individuals, events, ideas, or pieces of information in a text. </w:t>
            </w:r>
            <w:r w:rsidRPr="002421FB">
              <w:rPr>
                <w:rStyle w:val="Strong"/>
              </w:rPr>
              <w:t>RI.K.3</w:t>
            </w:r>
          </w:p>
          <w:p w:rsidR="004A018D" w:rsidRPr="002421FB" w:rsidRDefault="004A018D" w:rsidP="00C65743">
            <w:pPr>
              <w:rPr>
                <w:szCs w:val="20"/>
              </w:rPr>
            </w:pPr>
          </w:p>
          <w:p w:rsidR="004A018D" w:rsidRPr="002421FB" w:rsidRDefault="00DF3948" w:rsidP="00C65743">
            <w:pPr>
              <w:rPr>
                <w:b/>
                <w:szCs w:val="20"/>
                <w:u w:val="single"/>
              </w:rPr>
            </w:pPr>
            <w:r>
              <w:rPr>
                <w:b/>
                <w:szCs w:val="20"/>
                <w:u w:val="single"/>
              </w:rPr>
              <w:t>See Our Country</w:t>
            </w:r>
          </w:p>
          <w:p w:rsidR="00DF3948" w:rsidRPr="00DF3948" w:rsidRDefault="00DF3948" w:rsidP="00DF3948">
            <w:pPr>
              <w:rPr>
                <w:rFonts w:ascii="Times" w:hAnsi="Times"/>
                <w:sz w:val="20"/>
                <w:szCs w:val="20"/>
              </w:rPr>
            </w:pPr>
            <w:r w:rsidRPr="00DF3948">
              <w:rPr>
                <w:rFonts w:ascii="Times" w:hAnsi="Times"/>
                <w:sz w:val="20"/>
                <w:szCs w:val="20"/>
              </w:rPr>
              <w:t xml:space="preserve">Genre: Informational Text </w:t>
            </w:r>
          </w:p>
          <w:p w:rsidR="00DF3948" w:rsidRPr="00DF3948" w:rsidRDefault="00DF3948" w:rsidP="00DF3948">
            <w:pPr>
              <w:rPr>
                <w:rFonts w:ascii="Times" w:hAnsi="Times"/>
                <w:sz w:val="20"/>
                <w:szCs w:val="20"/>
              </w:rPr>
            </w:pPr>
            <w:r w:rsidRPr="00DF3948">
              <w:rPr>
                <w:rFonts w:ascii="Times" w:hAnsi="Times"/>
                <w:sz w:val="20"/>
                <w:szCs w:val="20"/>
              </w:rPr>
              <w:t xml:space="preserve">Display “See Our Country” on pages 26–28 of the </w:t>
            </w:r>
            <w:r w:rsidRPr="00DF3948">
              <w:rPr>
                <w:rFonts w:ascii="Times" w:hAnsi="Times"/>
                <w:b/>
                <w:sz w:val="20"/>
                <w:szCs w:val="20"/>
              </w:rPr>
              <w:t xml:space="preserve">Big Book </w:t>
            </w:r>
            <w:r w:rsidRPr="00DF3948">
              <w:rPr>
                <w:rFonts w:ascii="Times" w:hAnsi="Times"/>
                <w:sz w:val="20"/>
                <w:szCs w:val="20"/>
              </w:rPr>
              <w:t xml:space="preserve">and read aloud the title. Explain that the informational text in this selection is about real places we can visit in the United States. </w:t>
            </w:r>
          </w:p>
          <w:p w:rsidR="004A018D" w:rsidRPr="002421FB" w:rsidRDefault="004A018D" w:rsidP="00C65743">
            <w:pPr>
              <w:spacing w:before="2" w:after="2"/>
              <w:rPr>
                <w:szCs w:val="20"/>
              </w:rPr>
            </w:pPr>
            <w:r w:rsidRPr="002421FB">
              <w:rPr>
                <w:szCs w:val="20"/>
              </w:rPr>
              <w:t xml:space="preserve"> </w:t>
            </w:r>
          </w:p>
          <w:p w:rsidR="004A018D" w:rsidRPr="002421FB" w:rsidRDefault="004A018D" w:rsidP="0009796E">
            <w:pPr>
              <w:spacing w:before="2" w:after="2"/>
              <w:rPr>
                <w:b/>
              </w:rPr>
            </w:pPr>
            <w:r w:rsidRPr="002421FB">
              <w:rPr>
                <w:b/>
              </w:rPr>
              <w:t>Phonemic Awareness:</w:t>
            </w:r>
          </w:p>
          <w:p w:rsidR="004A018D" w:rsidRPr="002421FB" w:rsidRDefault="004A018D" w:rsidP="0009796E">
            <w:pPr>
              <w:spacing w:before="2" w:after="2"/>
              <w:rPr>
                <w:rStyle w:val="Strong"/>
              </w:rPr>
            </w:pPr>
            <w:r w:rsidRPr="002421FB">
              <w:rPr>
                <w:szCs w:val="20"/>
              </w:rPr>
              <w:t>TSW</w:t>
            </w:r>
            <w:r w:rsidRPr="002421FB">
              <w:rPr>
                <w:b/>
                <w:szCs w:val="20"/>
              </w:rPr>
              <w:t xml:space="preserve"> </w:t>
            </w:r>
            <w:r w:rsidRPr="002421FB">
              <w:t xml:space="preserve">isolate and pronounce the initial, medial vowel, and final sounds (phonemes) in three-phoneme (consonant-vowel-consonant, or CVC) words. (This does not include </w:t>
            </w:r>
            <w:proofErr w:type="spellStart"/>
            <w:r w:rsidRPr="002421FB">
              <w:t>CVCs</w:t>
            </w:r>
            <w:proofErr w:type="spellEnd"/>
            <w:r w:rsidRPr="002421FB">
              <w:t xml:space="preserve"> ending with /l/, /r/, or /x/.) </w:t>
            </w:r>
            <w:r w:rsidRPr="002421FB">
              <w:rPr>
                <w:rStyle w:val="Strong"/>
              </w:rPr>
              <w:t>RF.K.2d</w:t>
            </w:r>
          </w:p>
          <w:p w:rsidR="004A018D" w:rsidRPr="002421FB" w:rsidRDefault="004A018D" w:rsidP="0009796E">
            <w:pPr>
              <w:rPr>
                <w:szCs w:val="20"/>
              </w:rPr>
            </w:pPr>
          </w:p>
          <w:p w:rsidR="00DF3948" w:rsidRPr="00DF3948" w:rsidRDefault="00DF3948" w:rsidP="00DF3948">
            <w:pPr>
              <w:rPr>
                <w:rFonts w:ascii="Times" w:hAnsi="Times"/>
                <w:sz w:val="20"/>
                <w:szCs w:val="20"/>
              </w:rPr>
            </w:pPr>
            <w:r w:rsidRPr="00DF3948">
              <w:rPr>
                <w:rFonts w:ascii="Times" w:hAnsi="Times"/>
                <w:sz w:val="20"/>
                <w:szCs w:val="20"/>
              </w:rPr>
              <w:t xml:space="preserve">Have the puppet give directions to make new words. Give children ample time to respond. Guide practice with the first word. </w:t>
            </w:r>
          </w:p>
          <w:p w:rsidR="00DF3948" w:rsidRPr="00DF3948" w:rsidRDefault="00DF3948" w:rsidP="00DF3948">
            <w:pPr>
              <w:rPr>
                <w:rFonts w:ascii="Times" w:hAnsi="Times"/>
                <w:sz w:val="20"/>
                <w:szCs w:val="20"/>
              </w:rPr>
            </w:pPr>
            <w:r w:rsidRPr="00DF3948">
              <w:rPr>
                <w:rFonts w:ascii="Times" w:hAnsi="Times"/>
                <w:i/>
                <w:sz w:val="20"/>
                <w:szCs w:val="20"/>
              </w:rPr>
              <w:t xml:space="preserve">Say </w:t>
            </w:r>
            <w:r w:rsidRPr="00DF3948">
              <w:rPr>
                <w:rFonts w:ascii="Times" w:hAnsi="Times"/>
                <w:sz w:val="20"/>
                <w:szCs w:val="20"/>
              </w:rPr>
              <w:t>bite</w:t>
            </w:r>
            <w:r w:rsidRPr="00DF3948">
              <w:rPr>
                <w:rFonts w:ascii="Times" w:hAnsi="Times"/>
                <w:i/>
                <w:sz w:val="20"/>
                <w:szCs w:val="20"/>
              </w:rPr>
              <w:t xml:space="preserve">. Change /t/ to /k/. What word do you have? </w:t>
            </w:r>
            <w:r w:rsidRPr="00DF3948">
              <w:rPr>
                <w:rFonts w:ascii="Times" w:hAnsi="Times"/>
                <w:sz w:val="20"/>
                <w:szCs w:val="20"/>
              </w:rPr>
              <w:t>(</w:t>
            </w:r>
            <w:proofErr w:type="gramStart"/>
            <w:r w:rsidRPr="00DF3948">
              <w:rPr>
                <w:rFonts w:ascii="Times" w:hAnsi="Times"/>
                <w:sz w:val="20"/>
                <w:szCs w:val="20"/>
              </w:rPr>
              <w:t>bike</w:t>
            </w:r>
            <w:proofErr w:type="gramEnd"/>
            <w:r w:rsidRPr="00DF3948">
              <w:rPr>
                <w:rFonts w:ascii="Times" w:hAnsi="Times"/>
                <w:sz w:val="20"/>
                <w:szCs w:val="20"/>
              </w:rPr>
              <w:t xml:space="preserve">) </w:t>
            </w:r>
          </w:p>
          <w:p w:rsidR="00DF3948" w:rsidRPr="00DF3948" w:rsidRDefault="00DF3948" w:rsidP="00DF3948">
            <w:pPr>
              <w:rPr>
                <w:rFonts w:ascii="Times" w:hAnsi="Times"/>
                <w:sz w:val="20"/>
                <w:szCs w:val="20"/>
              </w:rPr>
            </w:pPr>
            <w:r w:rsidRPr="00DF3948">
              <w:rPr>
                <w:rFonts w:ascii="Times" w:hAnsi="Times"/>
                <w:i/>
                <w:sz w:val="20"/>
                <w:szCs w:val="20"/>
              </w:rPr>
              <w:t xml:space="preserve">Say </w:t>
            </w:r>
            <w:r w:rsidRPr="00DF3948">
              <w:rPr>
                <w:rFonts w:ascii="Times" w:hAnsi="Times"/>
                <w:sz w:val="20"/>
                <w:szCs w:val="20"/>
              </w:rPr>
              <w:t xml:space="preserve">hip. </w:t>
            </w:r>
            <w:r w:rsidRPr="00DF3948">
              <w:rPr>
                <w:rFonts w:ascii="Times" w:hAnsi="Times"/>
                <w:i/>
                <w:sz w:val="20"/>
                <w:szCs w:val="20"/>
              </w:rPr>
              <w:t xml:space="preserve">Change /p/ to /t/. What word do you have? </w:t>
            </w:r>
            <w:r w:rsidRPr="00DF3948">
              <w:rPr>
                <w:rFonts w:ascii="Times" w:hAnsi="Times"/>
                <w:sz w:val="20"/>
                <w:szCs w:val="20"/>
              </w:rPr>
              <w:t>(</w:t>
            </w:r>
            <w:proofErr w:type="gramStart"/>
            <w:r w:rsidRPr="00DF3948">
              <w:rPr>
                <w:rFonts w:ascii="Times" w:hAnsi="Times"/>
                <w:sz w:val="20"/>
                <w:szCs w:val="20"/>
              </w:rPr>
              <w:t>hit</w:t>
            </w:r>
            <w:proofErr w:type="gramEnd"/>
            <w:r w:rsidRPr="00DF3948">
              <w:rPr>
                <w:rFonts w:ascii="Times" w:hAnsi="Times"/>
                <w:sz w:val="20"/>
                <w:szCs w:val="20"/>
              </w:rPr>
              <w:t xml:space="preserve">) </w:t>
            </w:r>
          </w:p>
          <w:p w:rsidR="00DF3948" w:rsidRPr="00DF3948" w:rsidRDefault="00DF3948" w:rsidP="00DF3948">
            <w:pPr>
              <w:rPr>
                <w:rFonts w:ascii="Times" w:hAnsi="Times"/>
                <w:sz w:val="20"/>
                <w:szCs w:val="20"/>
              </w:rPr>
            </w:pPr>
            <w:r w:rsidRPr="00DF3948">
              <w:rPr>
                <w:rFonts w:ascii="Times" w:hAnsi="Times"/>
                <w:i/>
                <w:sz w:val="20"/>
                <w:szCs w:val="20"/>
              </w:rPr>
              <w:t xml:space="preserve">Say </w:t>
            </w:r>
            <w:r w:rsidRPr="00DF3948">
              <w:rPr>
                <w:rFonts w:ascii="Times" w:hAnsi="Times"/>
                <w:sz w:val="20"/>
                <w:szCs w:val="20"/>
              </w:rPr>
              <w:t>job</w:t>
            </w:r>
            <w:r w:rsidRPr="00DF3948">
              <w:rPr>
                <w:rFonts w:ascii="Times" w:hAnsi="Times"/>
                <w:i/>
                <w:sz w:val="20"/>
                <w:szCs w:val="20"/>
              </w:rPr>
              <w:t xml:space="preserve">. Change /b/ to /g/. What word do you have? </w:t>
            </w:r>
            <w:r w:rsidRPr="00DF3948">
              <w:rPr>
                <w:rFonts w:ascii="Times" w:hAnsi="Times"/>
                <w:sz w:val="20"/>
                <w:szCs w:val="20"/>
              </w:rPr>
              <w:t>(</w:t>
            </w:r>
            <w:proofErr w:type="gramStart"/>
            <w:r w:rsidRPr="00DF3948">
              <w:rPr>
                <w:rFonts w:ascii="Times" w:hAnsi="Times"/>
                <w:sz w:val="20"/>
                <w:szCs w:val="20"/>
              </w:rPr>
              <w:t>jog</w:t>
            </w:r>
            <w:proofErr w:type="gramEnd"/>
            <w:r w:rsidRPr="00DF3948">
              <w:rPr>
                <w:rFonts w:ascii="Times" w:hAnsi="Times"/>
                <w:sz w:val="20"/>
                <w:szCs w:val="20"/>
              </w:rPr>
              <w:t xml:space="preserve">) </w:t>
            </w:r>
          </w:p>
          <w:p w:rsidR="00DF3948" w:rsidRPr="00DF3948" w:rsidRDefault="00DF3948" w:rsidP="00DF3948">
            <w:pPr>
              <w:rPr>
                <w:rFonts w:ascii="Times" w:hAnsi="Times"/>
                <w:sz w:val="20"/>
                <w:szCs w:val="20"/>
              </w:rPr>
            </w:pPr>
            <w:r w:rsidRPr="00DF3948">
              <w:rPr>
                <w:rFonts w:ascii="Times" w:hAnsi="Times"/>
                <w:i/>
                <w:sz w:val="20"/>
                <w:szCs w:val="20"/>
              </w:rPr>
              <w:t xml:space="preserve">Say </w:t>
            </w:r>
            <w:r w:rsidRPr="00DF3948">
              <w:rPr>
                <w:rFonts w:ascii="Times" w:hAnsi="Times"/>
                <w:sz w:val="20"/>
                <w:szCs w:val="20"/>
              </w:rPr>
              <w:t xml:space="preserve">tag. </w:t>
            </w:r>
            <w:r w:rsidRPr="00DF3948">
              <w:rPr>
                <w:rFonts w:ascii="Times" w:hAnsi="Times"/>
                <w:i/>
                <w:sz w:val="20"/>
                <w:szCs w:val="20"/>
              </w:rPr>
              <w:t xml:space="preserve">Change /g/ to /p/. What word do you have? </w:t>
            </w:r>
            <w:r w:rsidRPr="00DF3948">
              <w:rPr>
                <w:rFonts w:ascii="Times" w:hAnsi="Times"/>
                <w:sz w:val="20"/>
                <w:szCs w:val="20"/>
              </w:rPr>
              <w:t>(</w:t>
            </w:r>
            <w:proofErr w:type="gramStart"/>
            <w:r w:rsidRPr="00DF3948">
              <w:rPr>
                <w:rFonts w:ascii="Times" w:hAnsi="Times"/>
                <w:sz w:val="20"/>
                <w:szCs w:val="20"/>
              </w:rPr>
              <w:t>tap</w:t>
            </w:r>
            <w:proofErr w:type="gramEnd"/>
            <w:r w:rsidRPr="00DF3948">
              <w:rPr>
                <w:rFonts w:ascii="Times" w:hAnsi="Times"/>
                <w:sz w:val="20"/>
                <w:szCs w:val="20"/>
              </w:rPr>
              <w:t xml:space="preserve">) </w:t>
            </w:r>
          </w:p>
          <w:p w:rsidR="004A018D" w:rsidRPr="002421FB" w:rsidRDefault="004A018D" w:rsidP="00C65743">
            <w:pPr>
              <w:spacing w:before="2" w:after="2"/>
              <w:rPr>
                <w:szCs w:val="20"/>
              </w:rPr>
            </w:pPr>
          </w:p>
          <w:p w:rsidR="004A018D" w:rsidRPr="002421FB" w:rsidRDefault="004A018D" w:rsidP="00C65743">
            <w:pPr>
              <w:spacing w:before="2" w:after="2"/>
              <w:rPr>
                <w:b/>
                <w:szCs w:val="20"/>
              </w:rPr>
            </w:pPr>
            <w:r w:rsidRPr="002421FB">
              <w:rPr>
                <w:b/>
                <w:szCs w:val="20"/>
              </w:rPr>
              <w:t>Grammar:</w:t>
            </w:r>
          </w:p>
          <w:p w:rsidR="004A018D" w:rsidRPr="002421FB" w:rsidRDefault="004A018D" w:rsidP="00C65743">
            <w:pPr>
              <w:spacing w:before="2" w:after="2"/>
              <w:rPr>
                <w:rStyle w:val="Strong"/>
              </w:rPr>
            </w:pPr>
            <w:r w:rsidRPr="002421FB">
              <w:t xml:space="preserve">Use the most frequently occurring prepositions (e.g., </w:t>
            </w:r>
            <w:r w:rsidRPr="002421FB">
              <w:rPr>
                <w:rStyle w:val="Emphasis"/>
              </w:rPr>
              <w:t>to, from, in, out, on, off, for, of, by, with</w:t>
            </w:r>
            <w:r w:rsidRPr="002421FB">
              <w:t xml:space="preserve">). </w:t>
            </w:r>
            <w:r w:rsidRPr="002421FB">
              <w:rPr>
                <w:rStyle w:val="Strong"/>
              </w:rPr>
              <w:t>L.K.1e</w:t>
            </w:r>
          </w:p>
          <w:p w:rsidR="004A018D" w:rsidRPr="002421FB" w:rsidRDefault="004A018D" w:rsidP="00C65743">
            <w:pPr>
              <w:spacing w:before="2" w:after="2"/>
              <w:rPr>
                <w:b/>
                <w:szCs w:val="20"/>
              </w:rPr>
            </w:pPr>
          </w:p>
          <w:p w:rsidR="00020C1F" w:rsidRPr="00020C1F" w:rsidRDefault="00020C1F" w:rsidP="00020C1F">
            <w:pPr>
              <w:rPr>
                <w:rFonts w:ascii="Times" w:hAnsi="Times"/>
                <w:sz w:val="20"/>
                <w:szCs w:val="20"/>
              </w:rPr>
            </w:pPr>
            <w:r w:rsidRPr="00020C1F">
              <w:rPr>
                <w:rFonts w:ascii="Times" w:hAnsi="Times"/>
                <w:b/>
                <w:sz w:val="20"/>
                <w:szCs w:val="20"/>
              </w:rPr>
              <w:t xml:space="preserve">(1) Review </w:t>
            </w:r>
            <w:r w:rsidRPr="00020C1F">
              <w:rPr>
                <w:rFonts w:ascii="Times" w:hAnsi="Times"/>
                <w:sz w:val="20"/>
                <w:szCs w:val="20"/>
              </w:rPr>
              <w:t xml:space="preserve">Remind children that words such as </w:t>
            </w:r>
            <w:r w:rsidRPr="00020C1F">
              <w:rPr>
                <w:rFonts w:ascii="Times" w:hAnsi="Times"/>
                <w:i/>
                <w:sz w:val="20"/>
                <w:szCs w:val="20"/>
              </w:rPr>
              <w:t xml:space="preserve">in, out, on, off, by, </w:t>
            </w:r>
            <w:r w:rsidRPr="00020C1F">
              <w:rPr>
                <w:rFonts w:ascii="Times" w:hAnsi="Times"/>
                <w:sz w:val="20"/>
                <w:szCs w:val="20"/>
              </w:rPr>
              <w:t xml:space="preserve">and </w:t>
            </w:r>
            <w:r w:rsidRPr="00020C1F">
              <w:rPr>
                <w:rFonts w:ascii="Times" w:hAnsi="Times"/>
                <w:i/>
                <w:sz w:val="20"/>
                <w:szCs w:val="20"/>
              </w:rPr>
              <w:t xml:space="preserve">with </w:t>
            </w:r>
            <w:r w:rsidRPr="00020C1F">
              <w:rPr>
                <w:rFonts w:ascii="Times" w:hAnsi="Times"/>
                <w:sz w:val="20"/>
                <w:szCs w:val="20"/>
              </w:rPr>
              <w:t>tell where or how something happens.</w:t>
            </w:r>
          </w:p>
          <w:p w:rsidR="00020C1F" w:rsidRPr="00020C1F" w:rsidRDefault="00020C1F" w:rsidP="00020C1F">
            <w:pPr>
              <w:numPr>
                <w:ilvl w:val="0"/>
                <w:numId w:val="32"/>
              </w:numPr>
              <w:spacing w:beforeLines="1" w:afterLines="1"/>
              <w:rPr>
                <w:rFonts w:ascii="Times" w:hAnsi="Times"/>
                <w:sz w:val="20"/>
                <w:szCs w:val="20"/>
              </w:rPr>
            </w:pPr>
            <w:r w:rsidRPr="00020C1F">
              <w:rPr>
                <w:rFonts w:ascii="Times" w:hAnsi="Times"/>
                <w:sz w:val="20"/>
                <w:szCs w:val="20"/>
              </w:rPr>
              <w:t xml:space="preserve">Write and read aloud: </w:t>
            </w:r>
            <w:r w:rsidRPr="00020C1F">
              <w:rPr>
                <w:rFonts w:ascii="Times" w:hAnsi="Times"/>
                <w:i/>
                <w:sz w:val="20"/>
                <w:szCs w:val="20"/>
              </w:rPr>
              <w:t>Some people ride on a scooter.</w:t>
            </w:r>
          </w:p>
          <w:p w:rsidR="00020C1F" w:rsidRPr="00020C1F" w:rsidRDefault="00020C1F" w:rsidP="00020C1F">
            <w:pPr>
              <w:rPr>
                <w:rFonts w:ascii="Times" w:hAnsi="Times"/>
                <w:sz w:val="20"/>
                <w:szCs w:val="20"/>
              </w:rPr>
            </w:pPr>
            <w:r w:rsidRPr="00020C1F">
              <w:rPr>
                <w:rFonts w:ascii="Times" w:hAnsi="Times"/>
                <w:sz w:val="20"/>
                <w:szCs w:val="20"/>
              </w:rPr>
              <w:t>Ask children where some people ride. (</w:t>
            </w:r>
            <w:proofErr w:type="gramStart"/>
            <w:r w:rsidRPr="00020C1F">
              <w:rPr>
                <w:rFonts w:ascii="Times" w:hAnsi="Times"/>
                <w:sz w:val="20"/>
                <w:szCs w:val="20"/>
              </w:rPr>
              <w:t>on</w:t>
            </w:r>
            <w:proofErr w:type="gramEnd"/>
            <w:r w:rsidRPr="00020C1F">
              <w:rPr>
                <w:rFonts w:ascii="Times" w:hAnsi="Times"/>
                <w:sz w:val="20"/>
                <w:szCs w:val="20"/>
              </w:rPr>
              <w:t xml:space="preserve"> a scooter) Point out that the word </w:t>
            </w:r>
            <w:r w:rsidRPr="00020C1F">
              <w:rPr>
                <w:rFonts w:ascii="Times" w:hAnsi="Times"/>
                <w:i/>
                <w:sz w:val="20"/>
                <w:szCs w:val="20"/>
              </w:rPr>
              <w:t xml:space="preserve">on </w:t>
            </w:r>
            <w:r w:rsidRPr="00020C1F">
              <w:rPr>
                <w:rFonts w:ascii="Times" w:hAnsi="Times"/>
                <w:sz w:val="20"/>
                <w:szCs w:val="20"/>
              </w:rPr>
              <w:t>tells where some people ride. Have children point to the capital letter at the beginning and the period at the end of the sentence.</w:t>
            </w:r>
          </w:p>
          <w:p w:rsidR="00020C1F" w:rsidRPr="00020C1F" w:rsidRDefault="00020C1F" w:rsidP="00020C1F">
            <w:pPr>
              <w:rPr>
                <w:rFonts w:ascii="Times" w:hAnsi="Times"/>
                <w:sz w:val="20"/>
                <w:szCs w:val="20"/>
              </w:rPr>
            </w:pPr>
            <w:r w:rsidRPr="00020C1F">
              <w:rPr>
                <w:rFonts w:ascii="Times" w:hAnsi="Times"/>
                <w:b/>
                <w:sz w:val="20"/>
                <w:szCs w:val="20"/>
              </w:rPr>
              <w:t xml:space="preserve">(2) Guided Practice </w:t>
            </w:r>
            <w:r w:rsidRPr="00020C1F">
              <w:rPr>
                <w:rFonts w:ascii="Times" w:hAnsi="Times"/>
                <w:sz w:val="20"/>
                <w:szCs w:val="20"/>
              </w:rPr>
              <w:t xml:space="preserve">Provide this sentence frame: </w:t>
            </w:r>
            <w:r w:rsidRPr="00020C1F">
              <w:rPr>
                <w:rFonts w:ascii="Times" w:hAnsi="Times"/>
                <w:i/>
                <w:sz w:val="20"/>
                <w:szCs w:val="20"/>
              </w:rPr>
              <w:t>Some people ride ___</w:t>
            </w:r>
            <w:r w:rsidRPr="00020C1F">
              <w:rPr>
                <w:rFonts w:ascii="Times" w:hAnsi="Times"/>
                <w:sz w:val="20"/>
                <w:szCs w:val="20"/>
              </w:rPr>
              <w:t xml:space="preserve">. Show the </w:t>
            </w:r>
            <w:r w:rsidRPr="00020C1F">
              <w:rPr>
                <w:rFonts w:ascii="Times" w:hAnsi="Times"/>
                <w:b/>
                <w:sz w:val="20"/>
                <w:szCs w:val="20"/>
              </w:rPr>
              <w:t xml:space="preserve">Photo Card </w:t>
            </w:r>
            <w:r w:rsidRPr="00020C1F">
              <w:rPr>
                <w:rFonts w:ascii="Times" w:hAnsi="Times"/>
                <w:sz w:val="20"/>
                <w:szCs w:val="20"/>
              </w:rPr>
              <w:t xml:space="preserve">for </w:t>
            </w:r>
            <w:r w:rsidRPr="00020C1F">
              <w:rPr>
                <w:rFonts w:ascii="Times" w:hAnsi="Times"/>
                <w:i/>
                <w:sz w:val="20"/>
                <w:szCs w:val="20"/>
              </w:rPr>
              <w:t>horse</w:t>
            </w:r>
            <w:r w:rsidRPr="00020C1F">
              <w:rPr>
                <w:rFonts w:ascii="Times" w:hAnsi="Times"/>
                <w:sz w:val="20"/>
                <w:szCs w:val="20"/>
              </w:rPr>
              <w:t xml:space="preserve">. </w:t>
            </w:r>
            <w:r w:rsidRPr="00020C1F">
              <w:rPr>
                <w:rFonts w:ascii="Times" w:hAnsi="Times"/>
                <w:i/>
                <w:sz w:val="20"/>
                <w:szCs w:val="20"/>
              </w:rPr>
              <w:t xml:space="preserve">Where do some people ride? </w:t>
            </w:r>
            <w:r w:rsidRPr="00020C1F">
              <w:rPr>
                <w:rFonts w:ascii="Times" w:hAnsi="Times"/>
                <w:sz w:val="20"/>
                <w:szCs w:val="20"/>
              </w:rPr>
              <w:t>(</w:t>
            </w:r>
            <w:proofErr w:type="gramStart"/>
            <w:r w:rsidRPr="00020C1F">
              <w:rPr>
                <w:rFonts w:ascii="Times" w:hAnsi="Times"/>
                <w:sz w:val="20"/>
                <w:szCs w:val="20"/>
              </w:rPr>
              <w:t>on</w:t>
            </w:r>
            <w:proofErr w:type="gramEnd"/>
            <w:r w:rsidRPr="00020C1F">
              <w:rPr>
                <w:rFonts w:ascii="Times" w:hAnsi="Times"/>
                <w:sz w:val="20"/>
                <w:szCs w:val="20"/>
              </w:rPr>
              <w:t xml:space="preserve"> a horse) Guide children in filling in the sentence frame. Ask children if they know other animals that people can ride. Show the Photo Card for </w:t>
            </w:r>
            <w:r w:rsidRPr="00020C1F">
              <w:rPr>
                <w:rFonts w:ascii="Times" w:hAnsi="Times"/>
                <w:i/>
                <w:sz w:val="20"/>
                <w:szCs w:val="20"/>
              </w:rPr>
              <w:t>camel</w:t>
            </w:r>
            <w:r w:rsidRPr="00020C1F">
              <w:rPr>
                <w:rFonts w:ascii="Times" w:hAnsi="Times"/>
                <w:sz w:val="20"/>
                <w:szCs w:val="20"/>
              </w:rPr>
              <w:t xml:space="preserve">. </w:t>
            </w:r>
            <w:r w:rsidRPr="00020C1F">
              <w:rPr>
                <w:rFonts w:ascii="Times" w:hAnsi="Times"/>
                <w:i/>
                <w:sz w:val="20"/>
                <w:szCs w:val="20"/>
              </w:rPr>
              <w:t xml:space="preserve">Where do some people ride? </w:t>
            </w:r>
            <w:r w:rsidRPr="00020C1F">
              <w:rPr>
                <w:rFonts w:ascii="Times" w:hAnsi="Times"/>
                <w:sz w:val="20"/>
                <w:szCs w:val="20"/>
              </w:rPr>
              <w:t>(</w:t>
            </w:r>
            <w:proofErr w:type="gramStart"/>
            <w:r w:rsidRPr="00020C1F">
              <w:rPr>
                <w:rFonts w:ascii="Times" w:hAnsi="Times"/>
                <w:sz w:val="20"/>
                <w:szCs w:val="20"/>
              </w:rPr>
              <w:t>on</w:t>
            </w:r>
            <w:proofErr w:type="gramEnd"/>
            <w:r w:rsidRPr="00020C1F">
              <w:rPr>
                <w:rFonts w:ascii="Times" w:hAnsi="Times"/>
                <w:sz w:val="20"/>
                <w:szCs w:val="20"/>
              </w:rPr>
              <w:t xml:space="preserve"> a camel) Write the sentence, and have children guide you in beginning the sentence with a capital letter and ending it with a period.</w:t>
            </w:r>
          </w:p>
          <w:p w:rsidR="004A018D" w:rsidRPr="002421FB" w:rsidRDefault="004A018D" w:rsidP="00C65743">
            <w:pPr>
              <w:spacing w:before="2" w:after="2"/>
              <w:rPr>
                <w:b/>
                <w:szCs w:val="20"/>
              </w:rPr>
            </w:pPr>
          </w:p>
        </w:tc>
      </w:tr>
      <w:tr w:rsidR="004A018D" w:rsidRPr="002421FB">
        <w:tc>
          <w:tcPr>
            <w:tcW w:w="2150" w:type="dxa"/>
          </w:tcPr>
          <w:p w:rsidR="004A018D" w:rsidRPr="002421FB" w:rsidRDefault="004A018D">
            <w:r w:rsidRPr="002421FB">
              <w:t>Lunch/Recess</w:t>
            </w:r>
          </w:p>
          <w:p w:rsidR="004A018D" w:rsidRPr="002421FB" w:rsidRDefault="004A018D" w:rsidP="00C103B0">
            <w:r w:rsidRPr="002421FB">
              <w:t>11:10- 12:10</w:t>
            </w:r>
          </w:p>
        </w:tc>
        <w:tc>
          <w:tcPr>
            <w:tcW w:w="2278" w:type="dxa"/>
          </w:tcPr>
          <w:p w:rsidR="004A018D" w:rsidRDefault="004A018D">
            <w:r w:rsidRPr="00835895">
              <w:t>No School</w:t>
            </w:r>
          </w:p>
        </w:tc>
        <w:tc>
          <w:tcPr>
            <w:tcW w:w="2250" w:type="dxa"/>
          </w:tcPr>
          <w:p w:rsidR="004A018D" w:rsidRPr="002421FB" w:rsidRDefault="004A018D" w:rsidP="008A42BC">
            <w:r w:rsidRPr="002421FB">
              <w:t>Lunch/Recess</w:t>
            </w:r>
          </w:p>
          <w:p w:rsidR="004A018D" w:rsidRPr="002421FB" w:rsidRDefault="004A018D" w:rsidP="008A42BC">
            <w:r w:rsidRPr="002421FB">
              <w:t>11:10- 12:10</w:t>
            </w:r>
          </w:p>
        </w:tc>
        <w:tc>
          <w:tcPr>
            <w:tcW w:w="2250" w:type="dxa"/>
          </w:tcPr>
          <w:p w:rsidR="004A018D" w:rsidRPr="002421FB" w:rsidRDefault="004A018D" w:rsidP="008A42BC">
            <w:r w:rsidRPr="002421FB">
              <w:t>Lunch/Recess</w:t>
            </w:r>
          </w:p>
          <w:p w:rsidR="004A018D" w:rsidRPr="002421FB" w:rsidRDefault="004A018D" w:rsidP="008A42BC">
            <w:r w:rsidRPr="002421FB">
              <w:t>11:10- 12:10</w:t>
            </w:r>
          </w:p>
        </w:tc>
        <w:tc>
          <w:tcPr>
            <w:tcW w:w="2250" w:type="dxa"/>
          </w:tcPr>
          <w:p w:rsidR="004A018D" w:rsidRPr="002421FB" w:rsidRDefault="004A018D" w:rsidP="008A42BC">
            <w:r w:rsidRPr="002421FB">
              <w:t>Lunch/Recess</w:t>
            </w:r>
          </w:p>
          <w:p w:rsidR="004A018D" w:rsidRPr="002421FB" w:rsidRDefault="004A018D" w:rsidP="008A42BC">
            <w:r w:rsidRPr="002421FB">
              <w:t>11:10- 12:10</w:t>
            </w:r>
          </w:p>
        </w:tc>
        <w:tc>
          <w:tcPr>
            <w:tcW w:w="2340" w:type="dxa"/>
          </w:tcPr>
          <w:p w:rsidR="004A018D" w:rsidRPr="002421FB" w:rsidRDefault="004A018D" w:rsidP="002714A4">
            <w:r w:rsidRPr="002421FB">
              <w:t>Lunch/Recess</w:t>
            </w:r>
          </w:p>
          <w:p w:rsidR="004A018D" w:rsidRPr="002421FB" w:rsidRDefault="004A018D" w:rsidP="002714A4">
            <w:r w:rsidRPr="002421FB">
              <w:t>10:45- 11:45</w:t>
            </w:r>
          </w:p>
        </w:tc>
      </w:tr>
      <w:tr w:rsidR="00020C1F" w:rsidRPr="002421FB">
        <w:tc>
          <w:tcPr>
            <w:tcW w:w="2150" w:type="dxa"/>
          </w:tcPr>
          <w:p w:rsidR="00020C1F" w:rsidRPr="002421FB" w:rsidRDefault="00020C1F" w:rsidP="001B2918">
            <w:r w:rsidRPr="002421FB">
              <w:t>Writing/ Science/ Social Studies</w:t>
            </w:r>
          </w:p>
          <w:p w:rsidR="00020C1F" w:rsidRPr="002421FB" w:rsidRDefault="00020C1F" w:rsidP="001B2918">
            <w:r w:rsidRPr="002421FB">
              <w:t>12:10- 12:40</w:t>
            </w:r>
          </w:p>
        </w:tc>
        <w:tc>
          <w:tcPr>
            <w:tcW w:w="2278" w:type="dxa"/>
          </w:tcPr>
          <w:p w:rsidR="00020C1F" w:rsidRDefault="00020C1F">
            <w:r w:rsidRPr="00835895">
              <w:t>No School</w:t>
            </w:r>
          </w:p>
        </w:tc>
        <w:tc>
          <w:tcPr>
            <w:tcW w:w="2250" w:type="dxa"/>
          </w:tcPr>
          <w:p w:rsidR="00020C1F" w:rsidRPr="002421FB" w:rsidRDefault="00020C1F" w:rsidP="00EC53AE">
            <w:r>
              <w:t>Zoo Animals</w:t>
            </w:r>
          </w:p>
        </w:tc>
        <w:tc>
          <w:tcPr>
            <w:tcW w:w="2250" w:type="dxa"/>
          </w:tcPr>
          <w:p w:rsidR="00020C1F" w:rsidRDefault="00020C1F">
            <w:r w:rsidRPr="000325AA">
              <w:t>Zoo Animals</w:t>
            </w:r>
          </w:p>
        </w:tc>
        <w:tc>
          <w:tcPr>
            <w:tcW w:w="2250" w:type="dxa"/>
          </w:tcPr>
          <w:p w:rsidR="00020C1F" w:rsidRDefault="00020C1F">
            <w:r w:rsidRPr="000325AA">
              <w:t>Zoo Animals</w:t>
            </w:r>
          </w:p>
        </w:tc>
        <w:tc>
          <w:tcPr>
            <w:tcW w:w="2340" w:type="dxa"/>
          </w:tcPr>
          <w:p w:rsidR="00020C1F" w:rsidRDefault="00020C1F">
            <w:r w:rsidRPr="000325AA">
              <w:t>Zoo Animals</w:t>
            </w:r>
          </w:p>
        </w:tc>
      </w:tr>
      <w:tr w:rsidR="004A018D" w:rsidRPr="002421FB">
        <w:tc>
          <w:tcPr>
            <w:tcW w:w="2150" w:type="dxa"/>
          </w:tcPr>
          <w:p w:rsidR="004A018D" w:rsidRPr="002421FB" w:rsidRDefault="004A018D" w:rsidP="00C103B0">
            <w:r w:rsidRPr="002421FB">
              <w:t>Math Calendar</w:t>
            </w:r>
          </w:p>
          <w:p w:rsidR="004A018D" w:rsidRPr="002421FB" w:rsidRDefault="004A018D" w:rsidP="00961494">
            <w:r w:rsidRPr="002421FB">
              <w:t>12:40- 1:00</w:t>
            </w:r>
          </w:p>
        </w:tc>
        <w:tc>
          <w:tcPr>
            <w:tcW w:w="2278" w:type="dxa"/>
          </w:tcPr>
          <w:p w:rsidR="004A018D" w:rsidRDefault="004A018D">
            <w:r w:rsidRPr="00835895">
              <w:t>No School</w:t>
            </w:r>
          </w:p>
        </w:tc>
        <w:tc>
          <w:tcPr>
            <w:tcW w:w="2250" w:type="dxa"/>
          </w:tcPr>
          <w:p w:rsidR="004A018D" w:rsidRPr="002421FB" w:rsidRDefault="004A018D" w:rsidP="00961494">
            <w:pPr>
              <w:contextualSpacing/>
            </w:pPr>
            <w:r w:rsidRPr="002421FB">
              <w:t xml:space="preserve">TSW identify and count up to the number of the day. </w:t>
            </w:r>
          </w:p>
          <w:p w:rsidR="004A018D" w:rsidRPr="002421FB" w:rsidRDefault="004A018D" w:rsidP="00961494">
            <w:pPr>
              <w:contextualSpacing/>
            </w:pPr>
            <w:r w:rsidRPr="002421FB">
              <w:t>TSW identify the date on a weekly calendar.</w:t>
            </w:r>
          </w:p>
          <w:p w:rsidR="004A018D" w:rsidRPr="002421FB" w:rsidRDefault="004A018D" w:rsidP="004508A8">
            <w:pPr>
              <w:contextualSpacing/>
            </w:pPr>
            <w:r w:rsidRPr="002421FB">
              <w:t>TSW determine the weather conditions outside by choosing from 6 different weather choices.</w:t>
            </w:r>
          </w:p>
        </w:tc>
        <w:tc>
          <w:tcPr>
            <w:tcW w:w="2250" w:type="dxa"/>
          </w:tcPr>
          <w:p w:rsidR="004A018D" w:rsidRPr="002421FB" w:rsidRDefault="004A018D" w:rsidP="00961494">
            <w:pPr>
              <w:contextualSpacing/>
            </w:pPr>
            <w:r w:rsidRPr="002421FB">
              <w:t xml:space="preserve">TSW identify and count up to the number of the day. </w:t>
            </w:r>
          </w:p>
          <w:p w:rsidR="004A018D" w:rsidRPr="002421FB" w:rsidRDefault="004A018D" w:rsidP="00961494">
            <w:pPr>
              <w:contextualSpacing/>
            </w:pPr>
            <w:r w:rsidRPr="002421FB">
              <w:t>TSW identify the date on a weekly calendar.</w:t>
            </w:r>
          </w:p>
          <w:p w:rsidR="004A018D" w:rsidRPr="002421FB" w:rsidRDefault="004A018D" w:rsidP="004508A8">
            <w:pPr>
              <w:contextualSpacing/>
            </w:pPr>
            <w:r w:rsidRPr="002421FB">
              <w:t>TSW determine the weather conditions outside by choosing from 6 different weather choices.</w:t>
            </w:r>
          </w:p>
        </w:tc>
        <w:tc>
          <w:tcPr>
            <w:tcW w:w="2250" w:type="dxa"/>
          </w:tcPr>
          <w:p w:rsidR="004A018D" w:rsidRPr="002421FB" w:rsidRDefault="004A018D" w:rsidP="00961494">
            <w:pPr>
              <w:contextualSpacing/>
            </w:pPr>
            <w:r w:rsidRPr="002421FB">
              <w:t xml:space="preserve">TSW identify and count up to the number of the day. </w:t>
            </w:r>
          </w:p>
          <w:p w:rsidR="004A018D" w:rsidRPr="002421FB" w:rsidRDefault="004A018D" w:rsidP="00961494">
            <w:pPr>
              <w:contextualSpacing/>
            </w:pPr>
            <w:r w:rsidRPr="002421FB">
              <w:t>TSW identify the date on a weekly calendar.</w:t>
            </w:r>
          </w:p>
          <w:p w:rsidR="004A018D" w:rsidRPr="002421FB" w:rsidRDefault="004A018D" w:rsidP="004508A8">
            <w:pPr>
              <w:contextualSpacing/>
            </w:pPr>
            <w:r w:rsidRPr="002421FB">
              <w:t>TSW determine the weather conditions outside by choosing from 6 different weather choices.</w:t>
            </w:r>
          </w:p>
        </w:tc>
        <w:tc>
          <w:tcPr>
            <w:tcW w:w="2340" w:type="dxa"/>
          </w:tcPr>
          <w:p w:rsidR="004A018D" w:rsidRPr="002421FB" w:rsidRDefault="004A018D" w:rsidP="00961494">
            <w:pPr>
              <w:contextualSpacing/>
            </w:pPr>
            <w:r w:rsidRPr="002421FB">
              <w:t xml:space="preserve">TSW identify and count up to the number of the day. </w:t>
            </w:r>
          </w:p>
          <w:p w:rsidR="004A018D" w:rsidRPr="002421FB" w:rsidRDefault="004A018D" w:rsidP="00961494">
            <w:pPr>
              <w:contextualSpacing/>
            </w:pPr>
            <w:r w:rsidRPr="002421FB">
              <w:t>TSW identify the date on a weekly calendar.</w:t>
            </w:r>
          </w:p>
          <w:p w:rsidR="004A018D" w:rsidRPr="002421FB" w:rsidRDefault="004A018D" w:rsidP="004508A8">
            <w:pPr>
              <w:contextualSpacing/>
            </w:pPr>
            <w:r w:rsidRPr="002421FB">
              <w:t>TSW determine the weather conditions outside by choosing from 6 different weather choices.</w:t>
            </w:r>
          </w:p>
        </w:tc>
      </w:tr>
      <w:tr w:rsidR="004A018D" w:rsidRPr="002421FB">
        <w:tc>
          <w:tcPr>
            <w:tcW w:w="2150" w:type="dxa"/>
          </w:tcPr>
          <w:p w:rsidR="004A018D" w:rsidRPr="002421FB" w:rsidRDefault="004A018D">
            <w:r w:rsidRPr="002421FB">
              <w:t>Math Focus Lesson</w:t>
            </w:r>
          </w:p>
          <w:p w:rsidR="004A018D" w:rsidRPr="002421FB" w:rsidRDefault="004A018D" w:rsidP="007C3993">
            <w:r w:rsidRPr="002421FB">
              <w:t>1:00- 1:50</w:t>
            </w:r>
          </w:p>
        </w:tc>
        <w:tc>
          <w:tcPr>
            <w:tcW w:w="2278" w:type="dxa"/>
          </w:tcPr>
          <w:p w:rsidR="004A018D" w:rsidRDefault="004A018D">
            <w:r w:rsidRPr="00835895">
              <w:t>No School</w:t>
            </w:r>
          </w:p>
        </w:tc>
        <w:tc>
          <w:tcPr>
            <w:tcW w:w="2250" w:type="dxa"/>
          </w:tcPr>
          <w:p w:rsidR="004A018D" w:rsidRPr="00BB3107" w:rsidRDefault="004A018D" w:rsidP="00FD5C2B">
            <w:pPr>
              <w:pStyle w:val="NormalWeb"/>
              <w:spacing w:before="2" w:after="2"/>
              <w:rPr>
                <w:rFonts w:asciiTheme="minorHAnsi" w:hAnsiTheme="minorHAnsi"/>
                <w:sz w:val="22"/>
              </w:rPr>
            </w:pPr>
            <w:r w:rsidRPr="00BB3107">
              <w:rPr>
                <w:rFonts w:asciiTheme="minorHAnsi" w:hAnsiTheme="minorHAnsi"/>
                <w:sz w:val="22"/>
              </w:rPr>
              <w:t>TSW use a pan balance as a tool to explore and compare weights.</w:t>
            </w:r>
          </w:p>
          <w:p w:rsidR="004A018D" w:rsidRPr="00BB3107" w:rsidRDefault="004A018D" w:rsidP="002B597F"/>
          <w:p w:rsidR="004A018D" w:rsidRPr="00BB3107" w:rsidRDefault="004A018D" w:rsidP="00802606">
            <w:pPr>
              <w:spacing w:beforeLines="1" w:afterLines="1"/>
              <w:rPr>
                <w:szCs w:val="20"/>
                <w:u w:val="single"/>
              </w:rPr>
            </w:pPr>
            <w:proofErr w:type="spellStart"/>
            <w:r w:rsidRPr="00BB3107">
              <w:rPr>
                <w:szCs w:val="20"/>
                <w:u w:val="single"/>
              </w:rPr>
              <w:t>Vocab</w:t>
            </w:r>
            <w:proofErr w:type="spellEnd"/>
            <w:r w:rsidRPr="00BB3107">
              <w:rPr>
                <w:szCs w:val="20"/>
                <w:u w:val="single"/>
              </w:rPr>
              <w:t>:</w:t>
            </w:r>
          </w:p>
          <w:p w:rsidR="004A018D" w:rsidRPr="00BB3107" w:rsidRDefault="004A018D" w:rsidP="004A018D">
            <w:pPr>
              <w:numPr>
                <w:ilvl w:val="0"/>
                <w:numId w:val="25"/>
              </w:numPr>
              <w:spacing w:beforeLines="1" w:afterLines="1"/>
              <w:rPr>
                <w:szCs w:val="20"/>
              </w:rPr>
            </w:pPr>
            <w:proofErr w:type="gramStart"/>
            <w:r w:rsidRPr="00BB3107">
              <w:rPr>
                <w:szCs w:val="20"/>
              </w:rPr>
              <w:t>balance</w:t>
            </w:r>
            <w:proofErr w:type="gramEnd"/>
            <w:r w:rsidRPr="00BB3107">
              <w:rPr>
                <w:szCs w:val="20"/>
              </w:rPr>
              <w:t xml:space="preserve"> </w:t>
            </w:r>
          </w:p>
          <w:p w:rsidR="004A018D" w:rsidRPr="00BB3107" w:rsidRDefault="004A018D" w:rsidP="004A018D">
            <w:pPr>
              <w:numPr>
                <w:ilvl w:val="0"/>
                <w:numId w:val="25"/>
              </w:numPr>
              <w:spacing w:beforeLines="1" w:afterLines="1"/>
              <w:rPr>
                <w:szCs w:val="20"/>
              </w:rPr>
            </w:pPr>
            <w:proofErr w:type="gramStart"/>
            <w:r w:rsidRPr="00BB3107">
              <w:rPr>
                <w:szCs w:val="20"/>
              </w:rPr>
              <w:t>compare</w:t>
            </w:r>
            <w:proofErr w:type="gramEnd"/>
            <w:r w:rsidRPr="00BB3107">
              <w:rPr>
                <w:szCs w:val="20"/>
              </w:rPr>
              <w:t xml:space="preserve"> </w:t>
            </w:r>
          </w:p>
          <w:p w:rsidR="004A018D" w:rsidRPr="00BB3107" w:rsidRDefault="004A018D" w:rsidP="004A018D">
            <w:pPr>
              <w:numPr>
                <w:ilvl w:val="0"/>
                <w:numId w:val="25"/>
              </w:numPr>
              <w:spacing w:beforeLines="1" w:afterLines="1"/>
              <w:rPr>
                <w:szCs w:val="20"/>
              </w:rPr>
            </w:pPr>
            <w:proofErr w:type="gramStart"/>
            <w:r w:rsidRPr="00BB3107">
              <w:rPr>
                <w:szCs w:val="20"/>
              </w:rPr>
              <w:t>equal</w:t>
            </w:r>
            <w:proofErr w:type="gramEnd"/>
            <w:r w:rsidRPr="00BB3107">
              <w:rPr>
                <w:szCs w:val="20"/>
              </w:rPr>
              <w:t xml:space="preserve"> </w:t>
            </w:r>
          </w:p>
          <w:p w:rsidR="004A018D" w:rsidRPr="00BB3107" w:rsidRDefault="004A018D" w:rsidP="004A018D">
            <w:pPr>
              <w:numPr>
                <w:ilvl w:val="0"/>
                <w:numId w:val="25"/>
              </w:numPr>
              <w:spacing w:beforeLines="1" w:afterLines="1"/>
              <w:rPr>
                <w:szCs w:val="20"/>
              </w:rPr>
            </w:pPr>
            <w:proofErr w:type="gramStart"/>
            <w:r w:rsidRPr="00BB3107">
              <w:rPr>
                <w:szCs w:val="20"/>
              </w:rPr>
              <w:t>heavy</w:t>
            </w:r>
            <w:proofErr w:type="gramEnd"/>
            <w:r w:rsidRPr="00BB3107">
              <w:rPr>
                <w:szCs w:val="20"/>
              </w:rPr>
              <w:t xml:space="preserve"> </w:t>
            </w:r>
          </w:p>
          <w:p w:rsidR="004A018D" w:rsidRPr="00BB3107" w:rsidRDefault="004A018D" w:rsidP="004A018D">
            <w:pPr>
              <w:numPr>
                <w:ilvl w:val="0"/>
                <w:numId w:val="25"/>
              </w:numPr>
              <w:spacing w:beforeLines="1" w:afterLines="1"/>
              <w:rPr>
                <w:szCs w:val="20"/>
              </w:rPr>
            </w:pPr>
            <w:proofErr w:type="gramStart"/>
            <w:r w:rsidRPr="00BB3107">
              <w:rPr>
                <w:szCs w:val="20"/>
              </w:rPr>
              <w:t>length</w:t>
            </w:r>
            <w:proofErr w:type="gramEnd"/>
            <w:r w:rsidRPr="00BB3107">
              <w:rPr>
                <w:szCs w:val="20"/>
              </w:rPr>
              <w:t xml:space="preserve"> </w:t>
            </w:r>
          </w:p>
          <w:p w:rsidR="004A018D" w:rsidRPr="00BB3107" w:rsidRDefault="004A018D" w:rsidP="004A018D">
            <w:pPr>
              <w:numPr>
                <w:ilvl w:val="0"/>
                <w:numId w:val="25"/>
              </w:numPr>
              <w:spacing w:beforeLines="1" w:afterLines="1"/>
              <w:rPr>
                <w:szCs w:val="20"/>
              </w:rPr>
            </w:pPr>
            <w:proofErr w:type="gramStart"/>
            <w:r w:rsidRPr="00BB3107">
              <w:rPr>
                <w:szCs w:val="20"/>
              </w:rPr>
              <w:t>level</w:t>
            </w:r>
            <w:proofErr w:type="gramEnd"/>
            <w:r w:rsidRPr="00BB3107">
              <w:rPr>
                <w:szCs w:val="20"/>
              </w:rPr>
              <w:t xml:space="preserve"> </w:t>
            </w:r>
          </w:p>
          <w:p w:rsidR="004A018D" w:rsidRPr="00BB3107" w:rsidRDefault="004A018D" w:rsidP="004A018D">
            <w:pPr>
              <w:numPr>
                <w:ilvl w:val="0"/>
                <w:numId w:val="25"/>
              </w:numPr>
              <w:spacing w:beforeLines="1" w:afterLines="1"/>
              <w:rPr>
                <w:szCs w:val="20"/>
              </w:rPr>
            </w:pPr>
            <w:proofErr w:type="gramStart"/>
            <w:r w:rsidRPr="00BB3107">
              <w:rPr>
                <w:szCs w:val="20"/>
              </w:rPr>
              <w:t>light</w:t>
            </w:r>
            <w:proofErr w:type="gramEnd"/>
            <w:r w:rsidRPr="00BB3107">
              <w:rPr>
                <w:szCs w:val="20"/>
              </w:rPr>
              <w:t xml:space="preserve"> </w:t>
            </w:r>
          </w:p>
          <w:p w:rsidR="004A018D" w:rsidRPr="00BB3107" w:rsidRDefault="004A018D" w:rsidP="004A018D">
            <w:pPr>
              <w:numPr>
                <w:ilvl w:val="0"/>
                <w:numId w:val="25"/>
              </w:numPr>
              <w:spacing w:beforeLines="1" w:afterLines="1"/>
              <w:rPr>
                <w:szCs w:val="20"/>
              </w:rPr>
            </w:pPr>
            <w:proofErr w:type="gramStart"/>
            <w:r w:rsidRPr="00BB3107">
              <w:rPr>
                <w:szCs w:val="20"/>
              </w:rPr>
              <w:t>pan</w:t>
            </w:r>
            <w:proofErr w:type="gramEnd"/>
            <w:r w:rsidRPr="00BB3107">
              <w:rPr>
                <w:szCs w:val="20"/>
              </w:rPr>
              <w:t xml:space="preserve"> balance </w:t>
            </w:r>
          </w:p>
          <w:p w:rsidR="004A018D" w:rsidRPr="00BB3107" w:rsidRDefault="004A018D" w:rsidP="004A018D">
            <w:pPr>
              <w:numPr>
                <w:ilvl w:val="0"/>
                <w:numId w:val="25"/>
              </w:numPr>
              <w:spacing w:beforeLines="1" w:afterLines="1"/>
              <w:rPr>
                <w:szCs w:val="20"/>
              </w:rPr>
            </w:pPr>
            <w:proofErr w:type="gramStart"/>
            <w:r w:rsidRPr="00BB3107">
              <w:rPr>
                <w:szCs w:val="20"/>
              </w:rPr>
              <w:t>unequal</w:t>
            </w:r>
            <w:proofErr w:type="gramEnd"/>
            <w:r w:rsidRPr="00BB3107">
              <w:rPr>
                <w:szCs w:val="20"/>
              </w:rPr>
              <w:t xml:space="preserve"> </w:t>
            </w:r>
          </w:p>
          <w:p w:rsidR="004A018D" w:rsidRPr="00BB3107" w:rsidRDefault="004A018D" w:rsidP="004A018D">
            <w:pPr>
              <w:numPr>
                <w:ilvl w:val="0"/>
                <w:numId w:val="25"/>
              </w:numPr>
              <w:spacing w:beforeLines="1" w:afterLines="1"/>
              <w:rPr>
                <w:szCs w:val="20"/>
              </w:rPr>
            </w:pPr>
            <w:proofErr w:type="gramStart"/>
            <w:r w:rsidRPr="00BB3107">
              <w:rPr>
                <w:szCs w:val="20"/>
              </w:rPr>
              <w:t>weight</w:t>
            </w:r>
            <w:proofErr w:type="gramEnd"/>
            <w:r w:rsidRPr="00BB3107">
              <w:rPr>
                <w:szCs w:val="20"/>
              </w:rPr>
              <w:t xml:space="preserve"> </w:t>
            </w:r>
          </w:p>
          <w:p w:rsidR="004A018D" w:rsidRPr="00BB3107" w:rsidRDefault="004A018D" w:rsidP="00802606">
            <w:pPr>
              <w:spacing w:beforeLines="1" w:afterLines="1"/>
              <w:rPr>
                <w:szCs w:val="20"/>
                <w:u w:val="single"/>
              </w:rPr>
            </w:pPr>
            <w:r w:rsidRPr="00BB3107">
              <w:rPr>
                <w:szCs w:val="20"/>
                <w:u w:val="single"/>
              </w:rPr>
              <w:t xml:space="preserve"> </w:t>
            </w:r>
          </w:p>
          <w:p w:rsidR="004A018D" w:rsidRPr="00BB3107" w:rsidRDefault="004A018D" w:rsidP="00802606">
            <w:pPr>
              <w:spacing w:beforeLines="1" w:afterLines="1"/>
              <w:rPr>
                <w:szCs w:val="20"/>
                <w:u w:val="single"/>
              </w:rPr>
            </w:pPr>
            <w:r w:rsidRPr="00BB3107">
              <w:rPr>
                <w:szCs w:val="20"/>
                <w:u w:val="single"/>
              </w:rPr>
              <w:t>Materials:</w:t>
            </w:r>
          </w:p>
          <w:p w:rsidR="004A018D" w:rsidRPr="00BB3107" w:rsidRDefault="004A018D" w:rsidP="004A018D">
            <w:pPr>
              <w:rPr>
                <w:szCs w:val="20"/>
              </w:rPr>
            </w:pPr>
            <w:r w:rsidRPr="00BB3107">
              <w:rPr>
                <w:i/>
                <w:szCs w:val="20"/>
              </w:rPr>
              <w:t>My First Math Book:</w:t>
            </w:r>
            <w:r w:rsidRPr="00BB3107">
              <w:rPr>
                <w:szCs w:val="20"/>
              </w:rPr>
              <w:t xml:space="preserve"> p. 14</w:t>
            </w:r>
            <w:r w:rsidRPr="00BB3107">
              <w:rPr>
                <w:szCs w:val="20"/>
              </w:rPr>
              <w:br/>
              <w:t>Activity Cards: 35, 66</w:t>
            </w:r>
            <w:r w:rsidRPr="00BB3107">
              <w:rPr>
                <w:szCs w:val="20"/>
              </w:rPr>
              <w:br/>
              <w:t>Manipulative Kit:</w:t>
            </w:r>
          </w:p>
          <w:p w:rsidR="004A018D" w:rsidRPr="00BB3107" w:rsidRDefault="004A018D" w:rsidP="004A018D">
            <w:pPr>
              <w:numPr>
                <w:ilvl w:val="0"/>
                <w:numId w:val="26"/>
              </w:numPr>
              <w:spacing w:beforeLines="1" w:afterLines="1"/>
              <w:rPr>
                <w:szCs w:val="20"/>
              </w:rPr>
            </w:pPr>
            <w:proofErr w:type="gramStart"/>
            <w:r w:rsidRPr="00BB3107">
              <w:rPr>
                <w:szCs w:val="20"/>
              </w:rPr>
              <w:t>pan</w:t>
            </w:r>
            <w:proofErr w:type="gramEnd"/>
            <w:r w:rsidRPr="00BB3107">
              <w:rPr>
                <w:szCs w:val="20"/>
              </w:rPr>
              <w:t xml:space="preserve"> balances</w:t>
            </w:r>
          </w:p>
          <w:p w:rsidR="004A018D" w:rsidRPr="00BB3107" w:rsidRDefault="004A018D" w:rsidP="004A018D">
            <w:pPr>
              <w:numPr>
                <w:ilvl w:val="0"/>
                <w:numId w:val="26"/>
              </w:numPr>
              <w:spacing w:beforeLines="1" w:afterLines="1"/>
              <w:rPr>
                <w:szCs w:val="20"/>
              </w:rPr>
            </w:pPr>
            <w:r w:rsidRPr="00BB3107">
              <w:rPr>
                <w:szCs w:val="20"/>
              </w:rPr>
              <w:t>Quick Look Cards: 71, 72, 74, 76, 77, and 84</w:t>
            </w:r>
          </w:p>
          <w:p w:rsidR="004A018D" w:rsidRPr="00BB3107" w:rsidRDefault="004A018D" w:rsidP="00FD5C2B">
            <w:pPr>
              <w:rPr>
                <w:szCs w:val="20"/>
              </w:rPr>
            </w:pPr>
            <w:proofErr w:type="gramStart"/>
            <w:r w:rsidRPr="00BB3107">
              <w:t>objects</w:t>
            </w:r>
            <w:proofErr w:type="gramEnd"/>
            <w:r w:rsidRPr="00BB3107">
              <w:t xml:space="preserve"> to weigh</w:t>
            </w:r>
            <w:r w:rsidRPr="00BB3107">
              <w:br/>
              <w:t>clay or modeling dough</w:t>
            </w:r>
            <w:r w:rsidRPr="00BB3107">
              <w:br/>
              <w:t xml:space="preserve">Literacy Suggestion: </w:t>
            </w:r>
            <w:r w:rsidRPr="00BB3107">
              <w:rPr>
                <w:rStyle w:val="Emphasis"/>
              </w:rPr>
              <w:t>Just a Little Bit</w:t>
            </w:r>
            <w:r w:rsidRPr="00BB3107">
              <w:t xml:space="preserve"> (optional)</w:t>
            </w:r>
          </w:p>
        </w:tc>
        <w:tc>
          <w:tcPr>
            <w:tcW w:w="2250" w:type="dxa"/>
          </w:tcPr>
          <w:p w:rsidR="004A018D" w:rsidRPr="00BB3107" w:rsidRDefault="004A018D" w:rsidP="00802606">
            <w:pPr>
              <w:spacing w:beforeLines="1" w:afterLines="1"/>
            </w:pPr>
            <w:r w:rsidRPr="00BB3107">
              <w:t>TSW conduct surveys and represent their results.</w:t>
            </w:r>
          </w:p>
          <w:p w:rsidR="004A018D" w:rsidRPr="00BB3107" w:rsidRDefault="004A018D" w:rsidP="00802606">
            <w:pPr>
              <w:spacing w:beforeLines="1" w:afterLines="1"/>
              <w:rPr>
                <w:szCs w:val="20"/>
              </w:rPr>
            </w:pPr>
          </w:p>
          <w:p w:rsidR="004A018D" w:rsidRPr="00BB3107" w:rsidRDefault="004A018D" w:rsidP="00802606">
            <w:pPr>
              <w:spacing w:beforeLines="1" w:afterLines="1"/>
              <w:rPr>
                <w:szCs w:val="20"/>
              </w:rPr>
            </w:pPr>
            <w:proofErr w:type="spellStart"/>
            <w:r w:rsidRPr="00BB3107">
              <w:rPr>
                <w:szCs w:val="20"/>
                <w:u w:val="single"/>
              </w:rPr>
              <w:t>Vocab</w:t>
            </w:r>
            <w:proofErr w:type="spellEnd"/>
            <w:r w:rsidRPr="00BB3107">
              <w:rPr>
                <w:szCs w:val="20"/>
              </w:rPr>
              <w:t>:</w:t>
            </w:r>
          </w:p>
          <w:p w:rsidR="004A018D" w:rsidRPr="00BB3107" w:rsidRDefault="004A018D" w:rsidP="004A018D">
            <w:pPr>
              <w:numPr>
                <w:ilvl w:val="0"/>
                <w:numId w:val="27"/>
              </w:numPr>
              <w:spacing w:beforeLines="1" w:afterLines="1"/>
              <w:rPr>
                <w:szCs w:val="20"/>
              </w:rPr>
            </w:pPr>
            <w:proofErr w:type="gramStart"/>
            <w:r w:rsidRPr="00BB3107">
              <w:rPr>
                <w:szCs w:val="20"/>
              </w:rPr>
              <w:t>category</w:t>
            </w:r>
            <w:proofErr w:type="gramEnd"/>
            <w:r w:rsidRPr="00BB3107">
              <w:rPr>
                <w:szCs w:val="20"/>
              </w:rPr>
              <w:t xml:space="preserve"> </w:t>
            </w:r>
          </w:p>
          <w:p w:rsidR="004A018D" w:rsidRPr="00BB3107" w:rsidRDefault="004A018D" w:rsidP="004A018D">
            <w:pPr>
              <w:numPr>
                <w:ilvl w:val="0"/>
                <w:numId w:val="27"/>
              </w:numPr>
              <w:spacing w:beforeLines="1" w:afterLines="1"/>
              <w:rPr>
                <w:szCs w:val="20"/>
              </w:rPr>
            </w:pPr>
            <w:proofErr w:type="gramStart"/>
            <w:r w:rsidRPr="00BB3107">
              <w:rPr>
                <w:szCs w:val="20"/>
              </w:rPr>
              <w:t>data</w:t>
            </w:r>
            <w:proofErr w:type="gramEnd"/>
            <w:r w:rsidRPr="00BB3107">
              <w:rPr>
                <w:szCs w:val="20"/>
              </w:rPr>
              <w:t xml:space="preserve"> </w:t>
            </w:r>
          </w:p>
          <w:p w:rsidR="004A018D" w:rsidRPr="00BB3107" w:rsidRDefault="004A018D" w:rsidP="004A018D">
            <w:pPr>
              <w:numPr>
                <w:ilvl w:val="0"/>
                <w:numId w:val="27"/>
              </w:numPr>
              <w:spacing w:beforeLines="1" w:afterLines="1"/>
              <w:rPr>
                <w:szCs w:val="20"/>
              </w:rPr>
            </w:pPr>
            <w:proofErr w:type="gramStart"/>
            <w:r w:rsidRPr="00BB3107">
              <w:rPr>
                <w:szCs w:val="20"/>
              </w:rPr>
              <w:t>graph</w:t>
            </w:r>
            <w:proofErr w:type="gramEnd"/>
            <w:r w:rsidRPr="00BB3107">
              <w:rPr>
                <w:szCs w:val="20"/>
              </w:rPr>
              <w:t xml:space="preserve"> </w:t>
            </w:r>
          </w:p>
          <w:p w:rsidR="004A018D" w:rsidRPr="00BB3107" w:rsidRDefault="004A018D" w:rsidP="004A018D">
            <w:pPr>
              <w:numPr>
                <w:ilvl w:val="0"/>
                <w:numId w:val="27"/>
              </w:numPr>
              <w:spacing w:beforeLines="1" w:afterLines="1"/>
              <w:rPr>
                <w:szCs w:val="20"/>
              </w:rPr>
            </w:pPr>
            <w:proofErr w:type="gramStart"/>
            <w:r w:rsidRPr="00BB3107">
              <w:rPr>
                <w:szCs w:val="20"/>
              </w:rPr>
              <w:t>labels</w:t>
            </w:r>
            <w:proofErr w:type="gramEnd"/>
            <w:r w:rsidRPr="00BB3107">
              <w:rPr>
                <w:szCs w:val="20"/>
              </w:rPr>
              <w:t xml:space="preserve"> </w:t>
            </w:r>
          </w:p>
          <w:p w:rsidR="004A018D" w:rsidRPr="00BB3107" w:rsidRDefault="004A018D" w:rsidP="004A018D">
            <w:pPr>
              <w:numPr>
                <w:ilvl w:val="0"/>
                <w:numId w:val="27"/>
              </w:numPr>
              <w:spacing w:beforeLines="1" w:afterLines="1"/>
              <w:rPr>
                <w:szCs w:val="20"/>
              </w:rPr>
            </w:pPr>
            <w:proofErr w:type="gramStart"/>
            <w:r w:rsidRPr="00BB3107">
              <w:rPr>
                <w:szCs w:val="20"/>
              </w:rPr>
              <w:t>representation</w:t>
            </w:r>
            <w:proofErr w:type="gramEnd"/>
            <w:r w:rsidRPr="00BB3107">
              <w:rPr>
                <w:szCs w:val="20"/>
              </w:rPr>
              <w:t xml:space="preserve"> </w:t>
            </w:r>
          </w:p>
          <w:p w:rsidR="004A018D" w:rsidRPr="00BB3107" w:rsidRDefault="004A018D" w:rsidP="004A018D">
            <w:pPr>
              <w:numPr>
                <w:ilvl w:val="0"/>
                <w:numId w:val="27"/>
              </w:numPr>
              <w:spacing w:beforeLines="1" w:afterLines="1"/>
              <w:rPr>
                <w:szCs w:val="20"/>
              </w:rPr>
            </w:pPr>
            <w:proofErr w:type="gramStart"/>
            <w:r w:rsidRPr="00BB3107">
              <w:rPr>
                <w:szCs w:val="20"/>
              </w:rPr>
              <w:t>survey</w:t>
            </w:r>
            <w:proofErr w:type="gramEnd"/>
            <w:r w:rsidRPr="00BB3107">
              <w:rPr>
                <w:szCs w:val="20"/>
              </w:rPr>
              <w:t xml:space="preserve"> </w:t>
            </w:r>
          </w:p>
          <w:p w:rsidR="004A018D" w:rsidRPr="00BB3107" w:rsidRDefault="004A018D" w:rsidP="004A018D">
            <w:pPr>
              <w:numPr>
                <w:ilvl w:val="0"/>
                <w:numId w:val="27"/>
              </w:numPr>
              <w:spacing w:beforeLines="1" w:afterLines="1"/>
              <w:rPr>
                <w:szCs w:val="20"/>
              </w:rPr>
            </w:pPr>
            <w:proofErr w:type="gramStart"/>
            <w:r w:rsidRPr="00BB3107">
              <w:rPr>
                <w:szCs w:val="20"/>
              </w:rPr>
              <w:t>title</w:t>
            </w:r>
            <w:proofErr w:type="gramEnd"/>
            <w:r w:rsidRPr="00BB3107">
              <w:rPr>
                <w:szCs w:val="20"/>
              </w:rPr>
              <w:t xml:space="preserve"> </w:t>
            </w:r>
          </w:p>
          <w:p w:rsidR="004A018D" w:rsidRPr="00BB3107" w:rsidRDefault="004A018D" w:rsidP="00802606">
            <w:pPr>
              <w:spacing w:beforeLines="1" w:afterLines="1"/>
              <w:rPr>
                <w:szCs w:val="20"/>
                <w:u w:val="single"/>
              </w:rPr>
            </w:pPr>
            <w:r w:rsidRPr="00BB3107">
              <w:rPr>
                <w:szCs w:val="20"/>
                <w:u w:val="single"/>
              </w:rPr>
              <w:t xml:space="preserve"> </w:t>
            </w:r>
          </w:p>
          <w:p w:rsidR="004A018D" w:rsidRPr="00BB3107" w:rsidRDefault="004A018D" w:rsidP="00802606">
            <w:pPr>
              <w:spacing w:beforeLines="1" w:afterLines="1"/>
              <w:rPr>
                <w:szCs w:val="20"/>
              </w:rPr>
            </w:pPr>
            <w:r w:rsidRPr="00BB3107">
              <w:rPr>
                <w:szCs w:val="20"/>
                <w:u w:val="single"/>
              </w:rPr>
              <w:t>Materials</w:t>
            </w:r>
            <w:r w:rsidRPr="00BB3107">
              <w:rPr>
                <w:szCs w:val="20"/>
              </w:rPr>
              <w:t>:</w:t>
            </w:r>
          </w:p>
          <w:p w:rsidR="004A018D" w:rsidRPr="00BB3107" w:rsidRDefault="004A018D" w:rsidP="00802606">
            <w:pPr>
              <w:spacing w:beforeLines="1" w:afterLines="1"/>
              <w:rPr>
                <w:szCs w:val="20"/>
              </w:rPr>
            </w:pPr>
            <w:proofErr w:type="gramStart"/>
            <w:r w:rsidRPr="00BB3107">
              <w:t>class</w:t>
            </w:r>
            <w:proofErr w:type="gramEnd"/>
            <w:r w:rsidRPr="00BB3107">
              <w:t xml:space="preserve"> lists</w:t>
            </w:r>
            <w:r w:rsidRPr="00BB3107">
              <w:br/>
              <w:t>large paper</w:t>
            </w:r>
            <w:r w:rsidRPr="00BB3107">
              <w:br/>
              <w:t>clipboards</w:t>
            </w:r>
          </w:p>
        </w:tc>
        <w:tc>
          <w:tcPr>
            <w:tcW w:w="2250" w:type="dxa"/>
          </w:tcPr>
          <w:p w:rsidR="004A018D" w:rsidRPr="00BB3107" w:rsidRDefault="004A018D" w:rsidP="00445BFD">
            <w:pPr>
              <w:pStyle w:val="NormalWeb"/>
              <w:spacing w:before="2" w:after="2"/>
              <w:rPr>
                <w:rFonts w:asciiTheme="minorHAnsi" w:hAnsiTheme="minorHAnsi"/>
                <w:sz w:val="22"/>
              </w:rPr>
            </w:pPr>
            <w:r w:rsidRPr="00BB3107">
              <w:rPr>
                <w:rFonts w:asciiTheme="minorHAnsi" w:hAnsiTheme="minorHAnsi"/>
                <w:sz w:val="22"/>
              </w:rPr>
              <w:t>TSW analyze different data representations and discusses characteristics that contribute to clear representations.</w:t>
            </w:r>
          </w:p>
          <w:p w:rsidR="004A018D" w:rsidRPr="00BB3107" w:rsidRDefault="004A018D" w:rsidP="00445BFD">
            <w:pPr>
              <w:pStyle w:val="NormalWeb"/>
              <w:spacing w:before="2" w:after="2"/>
              <w:rPr>
                <w:rFonts w:asciiTheme="minorHAnsi" w:hAnsiTheme="minorHAnsi"/>
                <w:sz w:val="22"/>
              </w:rPr>
            </w:pPr>
          </w:p>
          <w:p w:rsidR="004A018D" w:rsidRPr="00BB3107" w:rsidRDefault="004A018D" w:rsidP="00802606">
            <w:pPr>
              <w:spacing w:beforeLines="1" w:afterLines="1"/>
              <w:rPr>
                <w:szCs w:val="20"/>
              </w:rPr>
            </w:pPr>
            <w:proofErr w:type="spellStart"/>
            <w:r w:rsidRPr="00BB3107">
              <w:rPr>
                <w:szCs w:val="20"/>
                <w:u w:val="single"/>
              </w:rPr>
              <w:t>Vocab</w:t>
            </w:r>
            <w:proofErr w:type="spellEnd"/>
            <w:r w:rsidRPr="00BB3107">
              <w:rPr>
                <w:szCs w:val="20"/>
              </w:rPr>
              <w:t>:</w:t>
            </w:r>
          </w:p>
          <w:p w:rsidR="004A018D" w:rsidRPr="00BB3107" w:rsidRDefault="004A018D" w:rsidP="004A018D">
            <w:pPr>
              <w:numPr>
                <w:ilvl w:val="0"/>
                <w:numId w:val="28"/>
              </w:numPr>
              <w:spacing w:beforeLines="1" w:afterLines="1"/>
              <w:rPr>
                <w:szCs w:val="20"/>
              </w:rPr>
            </w:pPr>
            <w:proofErr w:type="gramStart"/>
            <w:r w:rsidRPr="00BB3107">
              <w:rPr>
                <w:szCs w:val="20"/>
              </w:rPr>
              <w:t>category</w:t>
            </w:r>
            <w:proofErr w:type="gramEnd"/>
            <w:r w:rsidRPr="00BB3107">
              <w:rPr>
                <w:szCs w:val="20"/>
              </w:rPr>
              <w:t xml:space="preserve"> </w:t>
            </w:r>
          </w:p>
          <w:p w:rsidR="004A018D" w:rsidRPr="00BB3107" w:rsidRDefault="004A018D" w:rsidP="004A018D">
            <w:pPr>
              <w:numPr>
                <w:ilvl w:val="0"/>
                <w:numId w:val="28"/>
              </w:numPr>
              <w:spacing w:beforeLines="1" w:afterLines="1"/>
              <w:rPr>
                <w:szCs w:val="20"/>
              </w:rPr>
            </w:pPr>
            <w:proofErr w:type="gramStart"/>
            <w:r w:rsidRPr="00BB3107">
              <w:rPr>
                <w:szCs w:val="20"/>
              </w:rPr>
              <w:t>data</w:t>
            </w:r>
            <w:proofErr w:type="gramEnd"/>
            <w:r w:rsidRPr="00BB3107">
              <w:rPr>
                <w:szCs w:val="20"/>
              </w:rPr>
              <w:t xml:space="preserve"> </w:t>
            </w:r>
          </w:p>
          <w:p w:rsidR="004A018D" w:rsidRPr="00BB3107" w:rsidRDefault="004A018D" w:rsidP="004A018D">
            <w:pPr>
              <w:numPr>
                <w:ilvl w:val="0"/>
                <w:numId w:val="28"/>
              </w:numPr>
              <w:spacing w:beforeLines="1" w:afterLines="1"/>
              <w:rPr>
                <w:szCs w:val="20"/>
              </w:rPr>
            </w:pPr>
            <w:proofErr w:type="gramStart"/>
            <w:r w:rsidRPr="00BB3107">
              <w:rPr>
                <w:szCs w:val="20"/>
              </w:rPr>
              <w:t>graph</w:t>
            </w:r>
            <w:proofErr w:type="gramEnd"/>
            <w:r w:rsidRPr="00BB3107">
              <w:rPr>
                <w:szCs w:val="20"/>
              </w:rPr>
              <w:t xml:space="preserve"> </w:t>
            </w:r>
          </w:p>
          <w:p w:rsidR="004A018D" w:rsidRPr="00BB3107" w:rsidRDefault="004A018D" w:rsidP="004A018D">
            <w:pPr>
              <w:numPr>
                <w:ilvl w:val="0"/>
                <w:numId w:val="28"/>
              </w:numPr>
              <w:spacing w:beforeLines="1" w:afterLines="1"/>
              <w:rPr>
                <w:szCs w:val="20"/>
              </w:rPr>
            </w:pPr>
            <w:proofErr w:type="gramStart"/>
            <w:r w:rsidRPr="00BB3107">
              <w:rPr>
                <w:szCs w:val="20"/>
              </w:rPr>
              <w:t>labels</w:t>
            </w:r>
            <w:proofErr w:type="gramEnd"/>
            <w:r w:rsidRPr="00BB3107">
              <w:rPr>
                <w:szCs w:val="20"/>
              </w:rPr>
              <w:t xml:space="preserve"> </w:t>
            </w:r>
          </w:p>
          <w:p w:rsidR="004A018D" w:rsidRPr="00BB3107" w:rsidRDefault="004A018D" w:rsidP="004A018D">
            <w:pPr>
              <w:numPr>
                <w:ilvl w:val="0"/>
                <w:numId w:val="28"/>
              </w:numPr>
              <w:spacing w:beforeLines="1" w:afterLines="1"/>
              <w:rPr>
                <w:szCs w:val="20"/>
              </w:rPr>
            </w:pPr>
            <w:proofErr w:type="gramStart"/>
            <w:r w:rsidRPr="00BB3107">
              <w:rPr>
                <w:szCs w:val="20"/>
              </w:rPr>
              <w:t>representation</w:t>
            </w:r>
            <w:proofErr w:type="gramEnd"/>
            <w:r w:rsidRPr="00BB3107">
              <w:rPr>
                <w:szCs w:val="20"/>
              </w:rPr>
              <w:t xml:space="preserve"> </w:t>
            </w:r>
          </w:p>
          <w:p w:rsidR="004A018D" w:rsidRPr="00BB3107" w:rsidRDefault="004A018D" w:rsidP="004A018D">
            <w:pPr>
              <w:numPr>
                <w:ilvl w:val="0"/>
                <w:numId w:val="28"/>
              </w:numPr>
              <w:spacing w:beforeLines="1" w:afterLines="1"/>
              <w:rPr>
                <w:szCs w:val="20"/>
              </w:rPr>
            </w:pPr>
            <w:proofErr w:type="gramStart"/>
            <w:r w:rsidRPr="00BB3107">
              <w:rPr>
                <w:szCs w:val="20"/>
              </w:rPr>
              <w:t>survey</w:t>
            </w:r>
            <w:proofErr w:type="gramEnd"/>
            <w:r w:rsidRPr="00BB3107">
              <w:rPr>
                <w:szCs w:val="20"/>
              </w:rPr>
              <w:t xml:space="preserve"> </w:t>
            </w:r>
          </w:p>
          <w:p w:rsidR="004A018D" w:rsidRPr="00BB3107" w:rsidRDefault="004A018D" w:rsidP="004A018D">
            <w:pPr>
              <w:numPr>
                <w:ilvl w:val="0"/>
                <w:numId w:val="28"/>
              </w:numPr>
              <w:spacing w:beforeLines="1" w:afterLines="1"/>
              <w:rPr>
                <w:szCs w:val="20"/>
              </w:rPr>
            </w:pPr>
            <w:proofErr w:type="gramStart"/>
            <w:r w:rsidRPr="00BB3107">
              <w:rPr>
                <w:szCs w:val="20"/>
              </w:rPr>
              <w:t>title</w:t>
            </w:r>
            <w:proofErr w:type="gramEnd"/>
            <w:r w:rsidRPr="00BB3107">
              <w:rPr>
                <w:szCs w:val="20"/>
              </w:rPr>
              <w:t xml:space="preserve"> </w:t>
            </w:r>
          </w:p>
          <w:p w:rsidR="004A018D" w:rsidRPr="00BB3107" w:rsidRDefault="004A018D" w:rsidP="00445BFD">
            <w:pPr>
              <w:pStyle w:val="NormalWeb"/>
              <w:spacing w:before="2" w:after="2"/>
              <w:rPr>
                <w:rFonts w:asciiTheme="minorHAnsi" w:hAnsiTheme="minorHAnsi"/>
                <w:sz w:val="22"/>
                <w:u w:val="single"/>
              </w:rPr>
            </w:pPr>
          </w:p>
          <w:p w:rsidR="004A018D" w:rsidRPr="00BB3107" w:rsidRDefault="004A018D" w:rsidP="00802606">
            <w:pPr>
              <w:spacing w:beforeLines="1" w:afterLines="1"/>
              <w:rPr>
                <w:szCs w:val="20"/>
              </w:rPr>
            </w:pPr>
            <w:r w:rsidRPr="00BB3107">
              <w:rPr>
                <w:szCs w:val="20"/>
                <w:u w:val="single"/>
              </w:rPr>
              <w:t>Materials</w:t>
            </w:r>
            <w:r w:rsidRPr="00BB3107">
              <w:rPr>
                <w:szCs w:val="20"/>
              </w:rPr>
              <w:t>:</w:t>
            </w:r>
          </w:p>
          <w:p w:rsidR="004A018D" w:rsidRPr="00BB3107" w:rsidRDefault="004A018D" w:rsidP="00445BFD">
            <w:pPr>
              <w:pStyle w:val="NormalWeb"/>
              <w:spacing w:before="2" w:after="2"/>
              <w:rPr>
                <w:rFonts w:asciiTheme="minorHAnsi" w:hAnsiTheme="minorHAnsi"/>
                <w:sz w:val="22"/>
                <w:u w:val="single"/>
              </w:rPr>
            </w:pPr>
            <w:proofErr w:type="gramStart"/>
            <w:r w:rsidRPr="00BB3107">
              <w:rPr>
                <w:rFonts w:asciiTheme="minorHAnsi" w:hAnsiTheme="minorHAnsi"/>
                <w:sz w:val="22"/>
              </w:rPr>
              <w:t>class</w:t>
            </w:r>
            <w:proofErr w:type="gramEnd"/>
            <w:r w:rsidRPr="00BB3107">
              <w:rPr>
                <w:rFonts w:asciiTheme="minorHAnsi" w:hAnsiTheme="minorHAnsi"/>
                <w:sz w:val="22"/>
              </w:rPr>
              <w:t xml:space="preserve"> lists</w:t>
            </w:r>
            <w:r w:rsidRPr="00BB3107">
              <w:rPr>
                <w:rFonts w:asciiTheme="minorHAnsi" w:hAnsiTheme="minorHAnsi"/>
                <w:sz w:val="22"/>
              </w:rPr>
              <w:br/>
              <w:t>large paper</w:t>
            </w:r>
            <w:r w:rsidRPr="00BB3107">
              <w:rPr>
                <w:rFonts w:asciiTheme="minorHAnsi" w:hAnsiTheme="minorHAnsi"/>
                <w:sz w:val="22"/>
              </w:rPr>
              <w:br/>
              <w:t>clipboards</w:t>
            </w:r>
          </w:p>
        </w:tc>
        <w:tc>
          <w:tcPr>
            <w:tcW w:w="2340" w:type="dxa"/>
          </w:tcPr>
          <w:p w:rsidR="004A018D" w:rsidRPr="00BB3107" w:rsidRDefault="004A018D" w:rsidP="00B00033">
            <w:r w:rsidRPr="00BB3107">
              <w:t>TSW make and check estimates using comparison and counting strategies.</w:t>
            </w:r>
          </w:p>
          <w:p w:rsidR="004A018D" w:rsidRPr="00BB3107" w:rsidRDefault="004A018D" w:rsidP="00B00033"/>
          <w:p w:rsidR="004A018D" w:rsidRPr="00BB3107" w:rsidRDefault="004A018D" w:rsidP="00B00033">
            <w:proofErr w:type="spellStart"/>
            <w:r w:rsidRPr="00BB3107">
              <w:rPr>
                <w:u w:val="single"/>
              </w:rPr>
              <w:t>Vocab</w:t>
            </w:r>
            <w:proofErr w:type="spellEnd"/>
            <w:r w:rsidRPr="00BB3107">
              <w:t>:</w:t>
            </w:r>
          </w:p>
          <w:p w:rsidR="004A018D" w:rsidRPr="00BB3107" w:rsidRDefault="004A018D" w:rsidP="004A018D">
            <w:pPr>
              <w:numPr>
                <w:ilvl w:val="0"/>
                <w:numId w:val="29"/>
              </w:numPr>
              <w:spacing w:beforeLines="1" w:afterLines="1"/>
              <w:rPr>
                <w:szCs w:val="20"/>
              </w:rPr>
            </w:pPr>
            <w:proofErr w:type="gramStart"/>
            <w:r w:rsidRPr="00BB3107">
              <w:rPr>
                <w:szCs w:val="20"/>
              </w:rPr>
              <w:t>about</w:t>
            </w:r>
            <w:proofErr w:type="gramEnd"/>
            <w:r w:rsidRPr="00BB3107">
              <w:rPr>
                <w:szCs w:val="20"/>
              </w:rPr>
              <w:t xml:space="preserve"> </w:t>
            </w:r>
          </w:p>
          <w:p w:rsidR="004A018D" w:rsidRPr="00BB3107" w:rsidRDefault="004A018D" w:rsidP="004A018D">
            <w:pPr>
              <w:numPr>
                <w:ilvl w:val="0"/>
                <w:numId w:val="29"/>
              </w:numPr>
              <w:spacing w:beforeLines="1" w:afterLines="1"/>
              <w:rPr>
                <w:szCs w:val="20"/>
              </w:rPr>
            </w:pPr>
            <w:proofErr w:type="gramStart"/>
            <w:r w:rsidRPr="00BB3107">
              <w:rPr>
                <w:szCs w:val="20"/>
              </w:rPr>
              <w:t>estimate</w:t>
            </w:r>
            <w:proofErr w:type="gramEnd"/>
            <w:r w:rsidRPr="00BB3107">
              <w:rPr>
                <w:szCs w:val="20"/>
              </w:rPr>
              <w:t xml:space="preserve"> </w:t>
            </w:r>
          </w:p>
          <w:p w:rsidR="004A018D" w:rsidRPr="00BB3107" w:rsidRDefault="004A018D" w:rsidP="004A018D">
            <w:pPr>
              <w:numPr>
                <w:ilvl w:val="0"/>
                <w:numId w:val="29"/>
              </w:numPr>
              <w:spacing w:beforeLines="1" w:afterLines="1"/>
              <w:rPr>
                <w:szCs w:val="20"/>
              </w:rPr>
            </w:pPr>
            <w:proofErr w:type="gramStart"/>
            <w:r w:rsidRPr="00BB3107">
              <w:rPr>
                <w:szCs w:val="20"/>
              </w:rPr>
              <w:t>exact</w:t>
            </w:r>
            <w:proofErr w:type="gramEnd"/>
            <w:r w:rsidRPr="00BB3107">
              <w:rPr>
                <w:szCs w:val="20"/>
              </w:rPr>
              <w:t xml:space="preserve"> </w:t>
            </w:r>
          </w:p>
          <w:p w:rsidR="004A018D" w:rsidRPr="00BB3107" w:rsidRDefault="004A018D" w:rsidP="004A018D">
            <w:pPr>
              <w:numPr>
                <w:ilvl w:val="0"/>
                <w:numId w:val="29"/>
              </w:numPr>
              <w:spacing w:beforeLines="1" w:afterLines="1"/>
              <w:rPr>
                <w:szCs w:val="20"/>
              </w:rPr>
            </w:pPr>
            <w:proofErr w:type="gramStart"/>
            <w:r w:rsidRPr="00BB3107">
              <w:rPr>
                <w:szCs w:val="20"/>
              </w:rPr>
              <w:t>fewer</w:t>
            </w:r>
            <w:proofErr w:type="gramEnd"/>
            <w:r w:rsidRPr="00BB3107">
              <w:rPr>
                <w:szCs w:val="20"/>
              </w:rPr>
              <w:t xml:space="preserve"> </w:t>
            </w:r>
          </w:p>
          <w:p w:rsidR="004A018D" w:rsidRPr="00BB3107" w:rsidRDefault="004A018D" w:rsidP="004A018D">
            <w:pPr>
              <w:numPr>
                <w:ilvl w:val="0"/>
                <w:numId w:val="29"/>
              </w:numPr>
              <w:spacing w:beforeLines="1" w:afterLines="1"/>
              <w:rPr>
                <w:szCs w:val="20"/>
              </w:rPr>
            </w:pPr>
            <w:proofErr w:type="gramStart"/>
            <w:r w:rsidRPr="00BB3107">
              <w:rPr>
                <w:szCs w:val="20"/>
              </w:rPr>
              <w:t>more</w:t>
            </w:r>
            <w:proofErr w:type="gramEnd"/>
            <w:r w:rsidRPr="00BB3107">
              <w:rPr>
                <w:szCs w:val="20"/>
              </w:rPr>
              <w:t xml:space="preserve"> </w:t>
            </w:r>
          </w:p>
          <w:p w:rsidR="004A018D" w:rsidRPr="00BB3107" w:rsidRDefault="004A018D" w:rsidP="004A018D">
            <w:pPr>
              <w:numPr>
                <w:ilvl w:val="0"/>
                <w:numId w:val="29"/>
              </w:numPr>
              <w:spacing w:beforeLines="1" w:afterLines="1"/>
              <w:rPr>
                <w:szCs w:val="20"/>
              </w:rPr>
            </w:pPr>
            <w:proofErr w:type="gramStart"/>
            <w:r w:rsidRPr="00BB3107">
              <w:rPr>
                <w:szCs w:val="20"/>
              </w:rPr>
              <w:t>much</w:t>
            </w:r>
            <w:proofErr w:type="gramEnd"/>
            <w:r w:rsidRPr="00BB3107">
              <w:rPr>
                <w:szCs w:val="20"/>
              </w:rPr>
              <w:t xml:space="preserve"> too high </w:t>
            </w:r>
          </w:p>
          <w:p w:rsidR="004A018D" w:rsidRPr="00BB3107" w:rsidRDefault="004A018D" w:rsidP="004A018D">
            <w:pPr>
              <w:numPr>
                <w:ilvl w:val="0"/>
                <w:numId w:val="29"/>
              </w:numPr>
              <w:spacing w:beforeLines="1" w:afterLines="1"/>
              <w:rPr>
                <w:szCs w:val="20"/>
              </w:rPr>
            </w:pPr>
            <w:proofErr w:type="gramStart"/>
            <w:r w:rsidRPr="00BB3107">
              <w:rPr>
                <w:szCs w:val="20"/>
              </w:rPr>
              <w:t>much</w:t>
            </w:r>
            <w:proofErr w:type="gramEnd"/>
            <w:r w:rsidRPr="00BB3107">
              <w:rPr>
                <w:szCs w:val="20"/>
              </w:rPr>
              <w:t xml:space="preserve"> too low </w:t>
            </w:r>
          </w:p>
          <w:p w:rsidR="004A018D" w:rsidRPr="00BB3107" w:rsidRDefault="004A018D" w:rsidP="004A018D">
            <w:pPr>
              <w:numPr>
                <w:ilvl w:val="0"/>
                <w:numId w:val="29"/>
              </w:numPr>
              <w:spacing w:beforeLines="1" w:afterLines="1"/>
              <w:rPr>
                <w:szCs w:val="20"/>
              </w:rPr>
            </w:pPr>
            <w:proofErr w:type="gramStart"/>
            <w:r w:rsidRPr="00BB3107">
              <w:rPr>
                <w:szCs w:val="20"/>
              </w:rPr>
              <w:t>pretty</w:t>
            </w:r>
            <w:proofErr w:type="gramEnd"/>
            <w:r w:rsidRPr="00BB3107">
              <w:rPr>
                <w:szCs w:val="20"/>
              </w:rPr>
              <w:t xml:space="preserve"> close </w:t>
            </w:r>
          </w:p>
          <w:p w:rsidR="004A018D" w:rsidRPr="00BB3107" w:rsidRDefault="004A018D" w:rsidP="00B00033">
            <w:pPr>
              <w:rPr>
                <w:szCs w:val="20"/>
              </w:rPr>
            </w:pPr>
          </w:p>
          <w:p w:rsidR="004A018D" w:rsidRPr="00BB3107" w:rsidRDefault="004A018D" w:rsidP="00B00033">
            <w:pPr>
              <w:rPr>
                <w:szCs w:val="20"/>
              </w:rPr>
            </w:pPr>
            <w:r w:rsidRPr="00BB3107">
              <w:rPr>
                <w:szCs w:val="20"/>
                <w:u w:val="single"/>
              </w:rPr>
              <w:t>Materials</w:t>
            </w:r>
            <w:r w:rsidRPr="00BB3107">
              <w:rPr>
                <w:szCs w:val="20"/>
              </w:rPr>
              <w:t>:</w:t>
            </w:r>
          </w:p>
          <w:p w:rsidR="004A018D" w:rsidRPr="00BB3107" w:rsidRDefault="004A018D" w:rsidP="00B00033">
            <w:pPr>
              <w:rPr>
                <w:szCs w:val="20"/>
              </w:rPr>
            </w:pPr>
            <w:proofErr w:type="gramStart"/>
            <w:r w:rsidRPr="00BB3107">
              <w:t>prepared</w:t>
            </w:r>
            <w:proofErr w:type="gramEnd"/>
            <w:r w:rsidRPr="00BB3107">
              <w:t xml:space="preserve"> reference and estimation jars</w:t>
            </w:r>
            <w:r w:rsidRPr="00BB3107">
              <w:br/>
              <w:t>stick-on notes</w:t>
            </w:r>
          </w:p>
        </w:tc>
      </w:tr>
      <w:tr w:rsidR="004A018D" w:rsidRPr="002421FB">
        <w:tc>
          <w:tcPr>
            <w:tcW w:w="2150" w:type="dxa"/>
          </w:tcPr>
          <w:p w:rsidR="004A018D" w:rsidRPr="002421FB" w:rsidRDefault="004A018D">
            <w:r w:rsidRPr="002421FB">
              <w:t>RTII</w:t>
            </w:r>
          </w:p>
          <w:p w:rsidR="004A018D" w:rsidRPr="002421FB" w:rsidRDefault="004A018D">
            <w:r w:rsidRPr="002421FB">
              <w:t>1:50- 2:15</w:t>
            </w:r>
          </w:p>
        </w:tc>
        <w:tc>
          <w:tcPr>
            <w:tcW w:w="2278" w:type="dxa"/>
          </w:tcPr>
          <w:p w:rsidR="004A018D" w:rsidRDefault="004A018D">
            <w:r w:rsidRPr="00835895">
              <w:t>No School</w:t>
            </w:r>
          </w:p>
        </w:tc>
        <w:tc>
          <w:tcPr>
            <w:tcW w:w="2250" w:type="dxa"/>
          </w:tcPr>
          <w:p w:rsidR="004A018D" w:rsidRPr="002421FB" w:rsidRDefault="004A018D">
            <w:r w:rsidRPr="002421FB">
              <w:t>RTII</w:t>
            </w:r>
          </w:p>
        </w:tc>
        <w:tc>
          <w:tcPr>
            <w:tcW w:w="2250" w:type="dxa"/>
          </w:tcPr>
          <w:p w:rsidR="004A018D" w:rsidRPr="002421FB" w:rsidRDefault="004A018D">
            <w:r w:rsidRPr="002421FB">
              <w:t>RTII</w:t>
            </w:r>
          </w:p>
        </w:tc>
        <w:tc>
          <w:tcPr>
            <w:tcW w:w="2250" w:type="dxa"/>
          </w:tcPr>
          <w:p w:rsidR="004A018D" w:rsidRPr="002421FB" w:rsidRDefault="004A018D">
            <w:r w:rsidRPr="002421FB">
              <w:t>RTII</w:t>
            </w:r>
          </w:p>
        </w:tc>
        <w:tc>
          <w:tcPr>
            <w:tcW w:w="2340" w:type="dxa"/>
          </w:tcPr>
          <w:p w:rsidR="004A018D" w:rsidRPr="002421FB" w:rsidRDefault="004A018D">
            <w:r w:rsidRPr="002421FB">
              <w:t>RTII</w:t>
            </w:r>
          </w:p>
        </w:tc>
      </w:tr>
      <w:tr w:rsidR="004A018D" w:rsidRPr="002421FB">
        <w:tc>
          <w:tcPr>
            <w:tcW w:w="2150" w:type="dxa"/>
          </w:tcPr>
          <w:p w:rsidR="004A018D" w:rsidRPr="002421FB" w:rsidRDefault="004A018D">
            <w:r w:rsidRPr="002421FB">
              <w:t>Special</w:t>
            </w:r>
          </w:p>
          <w:p w:rsidR="004A018D" w:rsidRPr="002421FB" w:rsidRDefault="004A018D" w:rsidP="00FF227A">
            <w:r w:rsidRPr="002421FB">
              <w:t>2:20- 2:55</w:t>
            </w:r>
          </w:p>
        </w:tc>
        <w:tc>
          <w:tcPr>
            <w:tcW w:w="2278" w:type="dxa"/>
          </w:tcPr>
          <w:p w:rsidR="004A018D" w:rsidRDefault="004A018D">
            <w:r w:rsidRPr="00835895">
              <w:t>No School</w:t>
            </w:r>
          </w:p>
        </w:tc>
        <w:tc>
          <w:tcPr>
            <w:tcW w:w="2250" w:type="dxa"/>
          </w:tcPr>
          <w:p w:rsidR="004A018D" w:rsidRPr="002421FB" w:rsidRDefault="004A018D" w:rsidP="00C158D6">
            <w:r w:rsidRPr="002421FB">
              <w:t>Music (B)</w:t>
            </w:r>
          </w:p>
        </w:tc>
        <w:tc>
          <w:tcPr>
            <w:tcW w:w="2250" w:type="dxa"/>
          </w:tcPr>
          <w:p w:rsidR="004A018D" w:rsidRPr="002421FB" w:rsidRDefault="004A018D" w:rsidP="00C158D6">
            <w:r w:rsidRPr="002421FB">
              <w:t>Gym (C)</w:t>
            </w:r>
          </w:p>
        </w:tc>
        <w:tc>
          <w:tcPr>
            <w:tcW w:w="2250" w:type="dxa"/>
          </w:tcPr>
          <w:p w:rsidR="004A018D" w:rsidRPr="002421FB" w:rsidRDefault="004A018D" w:rsidP="000D5DDB">
            <w:pPr>
              <w:spacing w:before="2" w:after="2"/>
            </w:pPr>
            <w:r w:rsidRPr="002421FB">
              <w:t>Computers (D)</w:t>
            </w:r>
          </w:p>
        </w:tc>
        <w:tc>
          <w:tcPr>
            <w:tcW w:w="2340" w:type="dxa"/>
          </w:tcPr>
          <w:p w:rsidR="004A018D" w:rsidRPr="002421FB" w:rsidRDefault="004A018D" w:rsidP="000D5DDB">
            <w:pPr>
              <w:spacing w:before="2" w:after="2"/>
            </w:pPr>
            <w:r>
              <w:t>Library (E)</w:t>
            </w:r>
          </w:p>
        </w:tc>
      </w:tr>
      <w:tr w:rsidR="004A018D" w:rsidRPr="002421FB">
        <w:tc>
          <w:tcPr>
            <w:tcW w:w="2150" w:type="dxa"/>
          </w:tcPr>
          <w:p w:rsidR="004A018D" w:rsidRPr="002421FB" w:rsidRDefault="004A018D" w:rsidP="00D51E29">
            <w:r w:rsidRPr="002421FB">
              <w:t>Social Living</w:t>
            </w:r>
          </w:p>
          <w:p w:rsidR="004A018D" w:rsidRPr="002421FB" w:rsidRDefault="004A018D">
            <w:r w:rsidRPr="002421FB">
              <w:t>2:55- 3:20</w:t>
            </w:r>
          </w:p>
        </w:tc>
        <w:tc>
          <w:tcPr>
            <w:tcW w:w="2278" w:type="dxa"/>
          </w:tcPr>
          <w:p w:rsidR="004A018D" w:rsidRDefault="004A018D">
            <w:r w:rsidRPr="00835895">
              <w:t>No School</w:t>
            </w:r>
          </w:p>
        </w:tc>
        <w:tc>
          <w:tcPr>
            <w:tcW w:w="2250" w:type="dxa"/>
          </w:tcPr>
          <w:p w:rsidR="004A018D" w:rsidRPr="002421FB" w:rsidRDefault="004A018D" w:rsidP="004A018D"/>
        </w:tc>
        <w:tc>
          <w:tcPr>
            <w:tcW w:w="2250" w:type="dxa"/>
          </w:tcPr>
          <w:p w:rsidR="004A018D" w:rsidRPr="002421FB" w:rsidRDefault="004A018D" w:rsidP="00255D3C"/>
        </w:tc>
        <w:tc>
          <w:tcPr>
            <w:tcW w:w="2250" w:type="dxa"/>
          </w:tcPr>
          <w:p w:rsidR="004A018D" w:rsidRPr="002421FB" w:rsidRDefault="004A018D" w:rsidP="004A018D"/>
        </w:tc>
        <w:tc>
          <w:tcPr>
            <w:tcW w:w="2340" w:type="dxa"/>
          </w:tcPr>
          <w:p w:rsidR="004A018D" w:rsidRPr="002421FB" w:rsidRDefault="004A018D" w:rsidP="004A018D">
            <w:r>
              <w:t>Free Choice Friday</w:t>
            </w:r>
          </w:p>
        </w:tc>
      </w:tr>
      <w:tr w:rsidR="004A018D" w:rsidRPr="002421FB">
        <w:tc>
          <w:tcPr>
            <w:tcW w:w="2150" w:type="dxa"/>
          </w:tcPr>
          <w:p w:rsidR="004A018D" w:rsidRPr="002421FB" w:rsidRDefault="004A018D">
            <w:r w:rsidRPr="002421FB">
              <w:t>Snack and Pack</w:t>
            </w:r>
          </w:p>
          <w:p w:rsidR="004A018D" w:rsidRPr="002421FB" w:rsidRDefault="004A018D" w:rsidP="00D51E29">
            <w:r w:rsidRPr="002421FB">
              <w:t>3:20-3:35</w:t>
            </w:r>
          </w:p>
        </w:tc>
        <w:tc>
          <w:tcPr>
            <w:tcW w:w="2278" w:type="dxa"/>
          </w:tcPr>
          <w:p w:rsidR="004A018D" w:rsidRDefault="004A018D">
            <w:r w:rsidRPr="00835895">
              <w:t>No School</w:t>
            </w:r>
          </w:p>
        </w:tc>
        <w:tc>
          <w:tcPr>
            <w:tcW w:w="2250" w:type="dxa"/>
          </w:tcPr>
          <w:p w:rsidR="004A018D" w:rsidRPr="002421FB" w:rsidRDefault="004A018D" w:rsidP="00FD5C2B">
            <w:r>
              <w:t>Liam’s</w:t>
            </w:r>
            <w:r w:rsidRPr="002421FB">
              <w:t xml:space="preserve"> Snack Week</w:t>
            </w:r>
          </w:p>
        </w:tc>
        <w:tc>
          <w:tcPr>
            <w:tcW w:w="2250" w:type="dxa"/>
          </w:tcPr>
          <w:p w:rsidR="004A018D" w:rsidRPr="002421FB" w:rsidRDefault="004A018D" w:rsidP="00FD5C2B">
            <w:r>
              <w:t>Liam’s</w:t>
            </w:r>
            <w:r w:rsidRPr="002421FB">
              <w:t xml:space="preserve"> Snack Week</w:t>
            </w:r>
          </w:p>
        </w:tc>
        <w:tc>
          <w:tcPr>
            <w:tcW w:w="2250" w:type="dxa"/>
          </w:tcPr>
          <w:p w:rsidR="004A018D" w:rsidRPr="002421FB" w:rsidRDefault="004A018D" w:rsidP="00FD5C2B">
            <w:r>
              <w:t>Liam’s</w:t>
            </w:r>
            <w:r w:rsidRPr="002421FB">
              <w:t xml:space="preserve"> Snack Week</w:t>
            </w:r>
          </w:p>
        </w:tc>
        <w:tc>
          <w:tcPr>
            <w:tcW w:w="2340" w:type="dxa"/>
          </w:tcPr>
          <w:p w:rsidR="004A018D" w:rsidRPr="002421FB" w:rsidRDefault="004A018D" w:rsidP="00FD5C2B">
            <w:r>
              <w:t>Liam’s</w:t>
            </w:r>
            <w:r w:rsidRPr="002421FB">
              <w:t xml:space="preserve"> Snack Week</w:t>
            </w:r>
          </w:p>
        </w:tc>
      </w:tr>
      <w:tr w:rsidR="004A018D" w:rsidRPr="002421FB">
        <w:tc>
          <w:tcPr>
            <w:tcW w:w="2150" w:type="dxa"/>
          </w:tcPr>
          <w:p w:rsidR="004A018D" w:rsidRPr="002421FB" w:rsidRDefault="004A018D">
            <w:r w:rsidRPr="002421FB">
              <w:t xml:space="preserve">Dismissal </w:t>
            </w:r>
          </w:p>
          <w:p w:rsidR="004A018D" w:rsidRPr="002421FB" w:rsidRDefault="004A018D">
            <w:r w:rsidRPr="002421FB">
              <w:t>3:35- 4:00</w:t>
            </w:r>
          </w:p>
        </w:tc>
        <w:tc>
          <w:tcPr>
            <w:tcW w:w="2278" w:type="dxa"/>
          </w:tcPr>
          <w:p w:rsidR="004A018D" w:rsidRDefault="004A018D">
            <w:r w:rsidRPr="00835895">
              <w:t>No School</w:t>
            </w:r>
          </w:p>
        </w:tc>
        <w:tc>
          <w:tcPr>
            <w:tcW w:w="2250" w:type="dxa"/>
          </w:tcPr>
          <w:p w:rsidR="004A018D" w:rsidRPr="002421FB" w:rsidRDefault="004A018D" w:rsidP="00864002"/>
        </w:tc>
        <w:tc>
          <w:tcPr>
            <w:tcW w:w="2250" w:type="dxa"/>
          </w:tcPr>
          <w:p w:rsidR="004A018D" w:rsidRPr="002421FB" w:rsidRDefault="004A018D">
            <w:r w:rsidRPr="002421FB">
              <w:t>Good News Club</w:t>
            </w:r>
          </w:p>
        </w:tc>
        <w:tc>
          <w:tcPr>
            <w:tcW w:w="2250" w:type="dxa"/>
          </w:tcPr>
          <w:p w:rsidR="004A018D" w:rsidRPr="002421FB" w:rsidRDefault="004A018D" w:rsidP="008A2F0D">
            <w:r w:rsidRPr="002421FB">
              <w:t xml:space="preserve"> </w:t>
            </w:r>
          </w:p>
        </w:tc>
        <w:tc>
          <w:tcPr>
            <w:tcW w:w="2340" w:type="dxa"/>
          </w:tcPr>
          <w:p w:rsidR="004A018D" w:rsidRPr="002421FB" w:rsidRDefault="004A018D" w:rsidP="000D3BE3">
            <w:r w:rsidRPr="002421FB">
              <w:t xml:space="preserve"> </w:t>
            </w:r>
          </w:p>
          <w:p w:rsidR="004A018D" w:rsidRPr="002421FB" w:rsidRDefault="004A018D" w:rsidP="00BE0163"/>
        </w:tc>
      </w:tr>
    </w:tbl>
    <w:p w:rsidR="00C463AF" w:rsidRPr="002421FB" w:rsidRDefault="00C463AF"/>
    <w:sectPr w:rsidR="00C463AF" w:rsidRPr="002421FB"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4E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E35C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97BEC"/>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6095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E48CF"/>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47C6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E135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53BE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9D4E4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F081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ED01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3721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E0BF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2221F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C413C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B59F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E04CE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A4DB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F610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800D3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F476A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CB3FD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F6333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3C7E4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E06F4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855E8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1048D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3946DA"/>
    <w:multiLevelType w:val="hybridMultilevel"/>
    <w:tmpl w:val="A32C6AA4"/>
    <w:lvl w:ilvl="0" w:tplc="8138AA74">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8920A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FA630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15398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2B6BB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14"/>
  </w:num>
  <w:num w:numId="5">
    <w:abstractNumId w:val="21"/>
  </w:num>
  <w:num w:numId="6">
    <w:abstractNumId w:val="1"/>
  </w:num>
  <w:num w:numId="7">
    <w:abstractNumId w:val="25"/>
  </w:num>
  <w:num w:numId="8">
    <w:abstractNumId w:val="3"/>
  </w:num>
  <w:num w:numId="9">
    <w:abstractNumId w:val="9"/>
  </w:num>
  <w:num w:numId="10">
    <w:abstractNumId w:val="19"/>
  </w:num>
  <w:num w:numId="11">
    <w:abstractNumId w:val="13"/>
  </w:num>
  <w:num w:numId="12">
    <w:abstractNumId w:val="12"/>
  </w:num>
  <w:num w:numId="13">
    <w:abstractNumId w:val="31"/>
  </w:num>
  <w:num w:numId="14">
    <w:abstractNumId w:val="6"/>
  </w:num>
  <w:num w:numId="15">
    <w:abstractNumId w:val="18"/>
  </w:num>
  <w:num w:numId="16">
    <w:abstractNumId w:val="11"/>
  </w:num>
  <w:num w:numId="17">
    <w:abstractNumId w:val="24"/>
  </w:num>
  <w:num w:numId="18">
    <w:abstractNumId w:val="23"/>
  </w:num>
  <w:num w:numId="19">
    <w:abstractNumId w:val="16"/>
  </w:num>
  <w:num w:numId="20">
    <w:abstractNumId w:val="2"/>
  </w:num>
  <w:num w:numId="21">
    <w:abstractNumId w:val="7"/>
  </w:num>
  <w:num w:numId="22">
    <w:abstractNumId w:val="22"/>
  </w:num>
  <w:num w:numId="23">
    <w:abstractNumId w:val="27"/>
  </w:num>
  <w:num w:numId="24">
    <w:abstractNumId w:val="28"/>
  </w:num>
  <w:num w:numId="25">
    <w:abstractNumId w:val="26"/>
  </w:num>
  <w:num w:numId="26">
    <w:abstractNumId w:val="4"/>
  </w:num>
  <w:num w:numId="27">
    <w:abstractNumId w:val="29"/>
  </w:num>
  <w:num w:numId="28">
    <w:abstractNumId w:val="5"/>
  </w:num>
  <w:num w:numId="29">
    <w:abstractNumId w:val="30"/>
  </w:num>
  <w:num w:numId="30">
    <w:abstractNumId w:val="15"/>
  </w:num>
  <w:num w:numId="31">
    <w:abstractNumId w:val="17"/>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proofState w:spelling="clean" w:grammar="clean"/>
  <w:doNotTrackMoves/>
  <w:defaultTabStop w:val="720"/>
  <w:characterSpacingControl w:val="doNotCompress"/>
  <w:compat/>
  <w:rsids>
    <w:rsidRoot w:val="00C463AF"/>
    <w:rsid w:val="00000731"/>
    <w:rsid w:val="00001B9F"/>
    <w:rsid w:val="00002989"/>
    <w:rsid w:val="0001032B"/>
    <w:rsid w:val="00013FAE"/>
    <w:rsid w:val="00017E90"/>
    <w:rsid w:val="00020C1F"/>
    <w:rsid w:val="000269FE"/>
    <w:rsid w:val="00032CC7"/>
    <w:rsid w:val="00033FD0"/>
    <w:rsid w:val="0004337A"/>
    <w:rsid w:val="00043FEE"/>
    <w:rsid w:val="00047134"/>
    <w:rsid w:val="00047888"/>
    <w:rsid w:val="000517B9"/>
    <w:rsid w:val="00054CF0"/>
    <w:rsid w:val="00057EBB"/>
    <w:rsid w:val="000628EC"/>
    <w:rsid w:val="00063F73"/>
    <w:rsid w:val="000646B3"/>
    <w:rsid w:val="000656F8"/>
    <w:rsid w:val="00071ADE"/>
    <w:rsid w:val="00073D68"/>
    <w:rsid w:val="0007437E"/>
    <w:rsid w:val="0008133C"/>
    <w:rsid w:val="00082303"/>
    <w:rsid w:val="00082F9B"/>
    <w:rsid w:val="00084EC6"/>
    <w:rsid w:val="00087CA2"/>
    <w:rsid w:val="000941B0"/>
    <w:rsid w:val="00095CD8"/>
    <w:rsid w:val="0009796E"/>
    <w:rsid w:val="000B16DE"/>
    <w:rsid w:val="000B35D4"/>
    <w:rsid w:val="000B3E82"/>
    <w:rsid w:val="000B4E3D"/>
    <w:rsid w:val="000B64A2"/>
    <w:rsid w:val="000D3B4A"/>
    <w:rsid w:val="000D3BE3"/>
    <w:rsid w:val="000D5DDB"/>
    <w:rsid w:val="000D7705"/>
    <w:rsid w:val="000E3742"/>
    <w:rsid w:val="000E3A18"/>
    <w:rsid w:val="000F0209"/>
    <w:rsid w:val="000F6FB5"/>
    <w:rsid w:val="000F741D"/>
    <w:rsid w:val="00102231"/>
    <w:rsid w:val="00102C73"/>
    <w:rsid w:val="00114461"/>
    <w:rsid w:val="00115034"/>
    <w:rsid w:val="00117E70"/>
    <w:rsid w:val="00127A57"/>
    <w:rsid w:val="001306CD"/>
    <w:rsid w:val="00136236"/>
    <w:rsid w:val="001366CF"/>
    <w:rsid w:val="00136CC2"/>
    <w:rsid w:val="00147DEE"/>
    <w:rsid w:val="001523C7"/>
    <w:rsid w:val="00156482"/>
    <w:rsid w:val="001765DB"/>
    <w:rsid w:val="00196622"/>
    <w:rsid w:val="00196CEF"/>
    <w:rsid w:val="001A02DD"/>
    <w:rsid w:val="001A4A07"/>
    <w:rsid w:val="001B0DD0"/>
    <w:rsid w:val="001B2918"/>
    <w:rsid w:val="001E3B0C"/>
    <w:rsid w:val="001F03DC"/>
    <w:rsid w:val="001F150B"/>
    <w:rsid w:val="001F3F0A"/>
    <w:rsid w:val="001F5187"/>
    <w:rsid w:val="001F6CC4"/>
    <w:rsid w:val="002005B1"/>
    <w:rsid w:val="002208E2"/>
    <w:rsid w:val="002402CB"/>
    <w:rsid w:val="002421FB"/>
    <w:rsid w:val="00242297"/>
    <w:rsid w:val="0024340B"/>
    <w:rsid w:val="00253AF8"/>
    <w:rsid w:val="00255ACD"/>
    <w:rsid w:val="00255D3C"/>
    <w:rsid w:val="00261BC3"/>
    <w:rsid w:val="00263783"/>
    <w:rsid w:val="002714A4"/>
    <w:rsid w:val="00277E58"/>
    <w:rsid w:val="00280E1D"/>
    <w:rsid w:val="00281BA8"/>
    <w:rsid w:val="00293AE8"/>
    <w:rsid w:val="00294B03"/>
    <w:rsid w:val="00294EC3"/>
    <w:rsid w:val="00295C9C"/>
    <w:rsid w:val="002A520C"/>
    <w:rsid w:val="002B020A"/>
    <w:rsid w:val="002B09A0"/>
    <w:rsid w:val="002B1F9D"/>
    <w:rsid w:val="002B597F"/>
    <w:rsid w:val="002C1B11"/>
    <w:rsid w:val="002C7A7A"/>
    <w:rsid w:val="002C7DE6"/>
    <w:rsid w:val="002D5464"/>
    <w:rsid w:val="002E7B58"/>
    <w:rsid w:val="002F32F0"/>
    <w:rsid w:val="002F5C6E"/>
    <w:rsid w:val="002F607D"/>
    <w:rsid w:val="002F6212"/>
    <w:rsid w:val="00301594"/>
    <w:rsid w:val="00313BCA"/>
    <w:rsid w:val="00322178"/>
    <w:rsid w:val="0032542F"/>
    <w:rsid w:val="0032680B"/>
    <w:rsid w:val="00326E58"/>
    <w:rsid w:val="00330A89"/>
    <w:rsid w:val="003451AC"/>
    <w:rsid w:val="00347BE3"/>
    <w:rsid w:val="003541E7"/>
    <w:rsid w:val="0035427C"/>
    <w:rsid w:val="0036197B"/>
    <w:rsid w:val="00363BA9"/>
    <w:rsid w:val="00365E72"/>
    <w:rsid w:val="00377A2E"/>
    <w:rsid w:val="003862CA"/>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3415"/>
    <w:rsid w:val="0043383B"/>
    <w:rsid w:val="00433871"/>
    <w:rsid w:val="00436461"/>
    <w:rsid w:val="0044585B"/>
    <w:rsid w:val="00445BFD"/>
    <w:rsid w:val="00446314"/>
    <w:rsid w:val="004508A8"/>
    <w:rsid w:val="0045255A"/>
    <w:rsid w:val="00454BD5"/>
    <w:rsid w:val="00457A34"/>
    <w:rsid w:val="0046447E"/>
    <w:rsid w:val="00476C70"/>
    <w:rsid w:val="0047768C"/>
    <w:rsid w:val="004900C7"/>
    <w:rsid w:val="004A018D"/>
    <w:rsid w:val="004A7616"/>
    <w:rsid w:val="004B4F46"/>
    <w:rsid w:val="004C0157"/>
    <w:rsid w:val="004C23F6"/>
    <w:rsid w:val="004E2B14"/>
    <w:rsid w:val="004E4C7B"/>
    <w:rsid w:val="004F067C"/>
    <w:rsid w:val="004F6551"/>
    <w:rsid w:val="005035B1"/>
    <w:rsid w:val="0051435A"/>
    <w:rsid w:val="005258CD"/>
    <w:rsid w:val="00525FA3"/>
    <w:rsid w:val="005354A4"/>
    <w:rsid w:val="005417C7"/>
    <w:rsid w:val="005417F5"/>
    <w:rsid w:val="00543E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C110C"/>
    <w:rsid w:val="005C4D60"/>
    <w:rsid w:val="005D2D5B"/>
    <w:rsid w:val="005E1F4A"/>
    <w:rsid w:val="005E5B3D"/>
    <w:rsid w:val="005F551C"/>
    <w:rsid w:val="005F7F71"/>
    <w:rsid w:val="00601185"/>
    <w:rsid w:val="00604F6E"/>
    <w:rsid w:val="0061199B"/>
    <w:rsid w:val="00614E6C"/>
    <w:rsid w:val="00616D81"/>
    <w:rsid w:val="0062005E"/>
    <w:rsid w:val="006312C6"/>
    <w:rsid w:val="006325EC"/>
    <w:rsid w:val="00632E0C"/>
    <w:rsid w:val="0063643C"/>
    <w:rsid w:val="00647734"/>
    <w:rsid w:val="00663791"/>
    <w:rsid w:val="006703DB"/>
    <w:rsid w:val="00684088"/>
    <w:rsid w:val="00693588"/>
    <w:rsid w:val="00694B10"/>
    <w:rsid w:val="00695026"/>
    <w:rsid w:val="006978D6"/>
    <w:rsid w:val="006A2CBD"/>
    <w:rsid w:val="006A5FD7"/>
    <w:rsid w:val="006B0CB4"/>
    <w:rsid w:val="006B6BE4"/>
    <w:rsid w:val="006C6798"/>
    <w:rsid w:val="006C7969"/>
    <w:rsid w:val="006D21A3"/>
    <w:rsid w:val="006D3890"/>
    <w:rsid w:val="006D44CB"/>
    <w:rsid w:val="006D691C"/>
    <w:rsid w:val="006E0A7F"/>
    <w:rsid w:val="006E0B33"/>
    <w:rsid w:val="006E2787"/>
    <w:rsid w:val="006E3737"/>
    <w:rsid w:val="006E54DF"/>
    <w:rsid w:val="00705A13"/>
    <w:rsid w:val="00711E5E"/>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693"/>
    <w:rsid w:val="00783942"/>
    <w:rsid w:val="00783AE1"/>
    <w:rsid w:val="00797CCA"/>
    <w:rsid w:val="007A00D8"/>
    <w:rsid w:val="007A578F"/>
    <w:rsid w:val="007A643B"/>
    <w:rsid w:val="007C3993"/>
    <w:rsid w:val="007C5059"/>
    <w:rsid w:val="007E159E"/>
    <w:rsid w:val="007F0D38"/>
    <w:rsid w:val="007F1FD2"/>
    <w:rsid w:val="007F54E0"/>
    <w:rsid w:val="00802606"/>
    <w:rsid w:val="0080345B"/>
    <w:rsid w:val="00803972"/>
    <w:rsid w:val="00804DCF"/>
    <w:rsid w:val="00813A96"/>
    <w:rsid w:val="008165EB"/>
    <w:rsid w:val="00824FF8"/>
    <w:rsid w:val="0083347C"/>
    <w:rsid w:val="0083390B"/>
    <w:rsid w:val="00841A9E"/>
    <w:rsid w:val="00844E27"/>
    <w:rsid w:val="00846139"/>
    <w:rsid w:val="00855952"/>
    <w:rsid w:val="00856BFB"/>
    <w:rsid w:val="008635D8"/>
    <w:rsid w:val="00864002"/>
    <w:rsid w:val="008655DF"/>
    <w:rsid w:val="008668A9"/>
    <w:rsid w:val="00886535"/>
    <w:rsid w:val="008A02DB"/>
    <w:rsid w:val="008A055C"/>
    <w:rsid w:val="008A2F0D"/>
    <w:rsid w:val="008A3E9B"/>
    <w:rsid w:val="008A42BC"/>
    <w:rsid w:val="008C2006"/>
    <w:rsid w:val="008C43B0"/>
    <w:rsid w:val="008C4975"/>
    <w:rsid w:val="008C706F"/>
    <w:rsid w:val="008E12A4"/>
    <w:rsid w:val="008E157A"/>
    <w:rsid w:val="008E695F"/>
    <w:rsid w:val="008F2DA0"/>
    <w:rsid w:val="008F38B6"/>
    <w:rsid w:val="00902179"/>
    <w:rsid w:val="009078C2"/>
    <w:rsid w:val="00907933"/>
    <w:rsid w:val="00907DF6"/>
    <w:rsid w:val="00924468"/>
    <w:rsid w:val="0093018B"/>
    <w:rsid w:val="0094325D"/>
    <w:rsid w:val="009458FE"/>
    <w:rsid w:val="00946154"/>
    <w:rsid w:val="009524BA"/>
    <w:rsid w:val="00953890"/>
    <w:rsid w:val="00956E0A"/>
    <w:rsid w:val="00961494"/>
    <w:rsid w:val="0096493C"/>
    <w:rsid w:val="00976504"/>
    <w:rsid w:val="00996FFF"/>
    <w:rsid w:val="009A65BD"/>
    <w:rsid w:val="009C104D"/>
    <w:rsid w:val="009C1935"/>
    <w:rsid w:val="009C35D5"/>
    <w:rsid w:val="009C71CA"/>
    <w:rsid w:val="009D0D79"/>
    <w:rsid w:val="009D6E05"/>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5537"/>
    <w:rsid w:val="00A555EA"/>
    <w:rsid w:val="00A63EB8"/>
    <w:rsid w:val="00A64690"/>
    <w:rsid w:val="00A70FD9"/>
    <w:rsid w:val="00A72237"/>
    <w:rsid w:val="00A73ED6"/>
    <w:rsid w:val="00A9565C"/>
    <w:rsid w:val="00A9571D"/>
    <w:rsid w:val="00AA1411"/>
    <w:rsid w:val="00AA6686"/>
    <w:rsid w:val="00AB3438"/>
    <w:rsid w:val="00AB68E7"/>
    <w:rsid w:val="00AC2386"/>
    <w:rsid w:val="00AC6CC6"/>
    <w:rsid w:val="00AD2C1E"/>
    <w:rsid w:val="00AD4945"/>
    <w:rsid w:val="00AD5E2A"/>
    <w:rsid w:val="00AE0369"/>
    <w:rsid w:val="00AE2347"/>
    <w:rsid w:val="00AE23A5"/>
    <w:rsid w:val="00AE4350"/>
    <w:rsid w:val="00AE57BB"/>
    <w:rsid w:val="00AF41AB"/>
    <w:rsid w:val="00AF4C07"/>
    <w:rsid w:val="00B00033"/>
    <w:rsid w:val="00B04CFF"/>
    <w:rsid w:val="00B144A2"/>
    <w:rsid w:val="00B14593"/>
    <w:rsid w:val="00B23A36"/>
    <w:rsid w:val="00B26F6A"/>
    <w:rsid w:val="00B376B3"/>
    <w:rsid w:val="00B46AEA"/>
    <w:rsid w:val="00B5040B"/>
    <w:rsid w:val="00B6315E"/>
    <w:rsid w:val="00B65388"/>
    <w:rsid w:val="00B72A8D"/>
    <w:rsid w:val="00B82E6B"/>
    <w:rsid w:val="00B912CE"/>
    <w:rsid w:val="00BA01A0"/>
    <w:rsid w:val="00BA054D"/>
    <w:rsid w:val="00BA5E9E"/>
    <w:rsid w:val="00BB2B65"/>
    <w:rsid w:val="00BB3107"/>
    <w:rsid w:val="00BD0896"/>
    <w:rsid w:val="00BD093E"/>
    <w:rsid w:val="00BD45B8"/>
    <w:rsid w:val="00BE0163"/>
    <w:rsid w:val="00BF198E"/>
    <w:rsid w:val="00BF211D"/>
    <w:rsid w:val="00BF22F5"/>
    <w:rsid w:val="00BF2487"/>
    <w:rsid w:val="00BF485F"/>
    <w:rsid w:val="00BF6663"/>
    <w:rsid w:val="00C05939"/>
    <w:rsid w:val="00C103B0"/>
    <w:rsid w:val="00C12A6B"/>
    <w:rsid w:val="00C156AF"/>
    <w:rsid w:val="00C158D6"/>
    <w:rsid w:val="00C20036"/>
    <w:rsid w:val="00C25D08"/>
    <w:rsid w:val="00C27B73"/>
    <w:rsid w:val="00C36895"/>
    <w:rsid w:val="00C4322B"/>
    <w:rsid w:val="00C439D5"/>
    <w:rsid w:val="00C44762"/>
    <w:rsid w:val="00C463AF"/>
    <w:rsid w:val="00C52444"/>
    <w:rsid w:val="00C5284B"/>
    <w:rsid w:val="00C54E04"/>
    <w:rsid w:val="00C63C84"/>
    <w:rsid w:val="00C63D4E"/>
    <w:rsid w:val="00C65743"/>
    <w:rsid w:val="00C77AC4"/>
    <w:rsid w:val="00C812BE"/>
    <w:rsid w:val="00C83178"/>
    <w:rsid w:val="00C90430"/>
    <w:rsid w:val="00CA1309"/>
    <w:rsid w:val="00CA3DA7"/>
    <w:rsid w:val="00CB1EEE"/>
    <w:rsid w:val="00CB3562"/>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22B9C"/>
    <w:rsid w:val="00D40C1C"/>
    <w:rsid w:val="00D46710"/>
    <w:rsid w:val="00D51E29"/>
    <w:rsid w:val="00D56E6E"/>
    <w:rsid w:val="00D647F4"/>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E7F7A"/>
    <w:rsid w:val="00DF3948"/>
    <w:rsid w:val="00DF65AC"/>
    <w:rsid w:val="00E063CC"/>
    <w:rsid w:val="00E07089"/>
    <w:rsid w:val="00E16304"/>
    <w:rsid w:val="00E17ED5"/>
    <w:rsid w:val="00E3184D"/>
    <w:rsid w:val="00E33362"/>
    <w:rsid w:val="00E33550"/>
    <w:rsid w:val="00E55D8E"/>
    <w:rsid w:val="00E561DA"/>
    <w:rsid w:val="00E62D2E"/>
    <w:rsid w:val="00E661F9"/>
    <w:rsid w:val="00E6699D"/>
    <w:rsid w:val="00E6705E"/>
    <w:rsid w:val="00E81DA8"/>
    <w:rsid w:val="00E8640C"/>
    <w:rsid w:val="00E95118"/>
    <w:rsid w:val="00EB0F72"/>
    <w:rsid w:val="00EC0F32"/>
    <w:rsid w:val="00EC53AE"/>
    <w:rsid w:val="00EC669D"/>
    <w:rsid w:val="00EC70E3"/>
    <w:rsid w:val="00ED2F64"/>
    <w:rsid w:val="00F03200"/>
    <w:rsid w:val="00F12693"/>
    <w:rsid w:val="00F175C7"/>
    <w:rsid w:val="00F20FBD"/>
    <w:rsid w:val="00F2629B"/>
    <w:rsid w:val="00F26B6E"/>
    <w:rsid w:val="00F27C68"/>
    <w:rsid w:val="00F35A54"/>
    <w:rsid w:val="00F41C3F"/>
    <w:rsid w:val="00F42235"/>
    <w:rsid w:val="00F42841"/>
    <w:rsid w:val="00F45359"/>
    <w:rsid w:val="00F542DF"/>
    <w:rsid w:val="00F618CD"/>
    <w:rsid w:val="00F6302E"/>
    <w:rsid w:val="00F64BBC"/>
    <w:rsid w:val="00F65AAB"/>
    <w:rsid w:val="00F74758"/>
    <w:rsid w:val="00F7485A"/>
    <w:rsid w:val="00F74DB8"/>
    <w:rsid w:val="00F756FD"/>
    <w:rsid w:val="00F77C1B"/>
    <w:rsid w:val="00F83CE2"/>
    <w:rsid w:val="00F83F67"/>
    <w:rsid w:val="00F849DD"/>
    <w:rsid w:val="00F935D4"/>
    <w:rsid w:val="00F95333"/>
    <w:rsid w:val="00F954BE"/>
    <w:rsid w:val="00FA02FA"/>
    <w:rsid w:val="00FA250F"/>
    <w:rsid w:val="00FB5B44"/>
    <w:rsid w:val="00FC31D0"/>
    <w:rsid w:val="00FC46DF"/>
    <w:rsid w:val="00FC47FB"/>
    <w:rsid w:val="00FD5C2B"/>
    <w:rsid w:val="00FE08F5"/>
    <w:rsid w:val="00FF04E0"/>
    <w:rsid w:val="00FF227A"/>
    <w:rsid w:val="00FF69CF"/>
  </w:rsids>
  <m:mathPr>
    <m:mathFont m:val="KG Shake it Off"/>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sdException w:name="Normal (Web)" w:uiPriority="99"/>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 w:type="character" w:styleId="Hyperlink">
    <w:name w:val="Hyperlink"/>
    <w:basedOn w:val="DefaultParagraphFont"/>
    <w:rsid w:val="003862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1664</Words>
  <Characters>9489</Characters>
  <Application>Microsoft Macintosh Word</Application>
  <DocSecurity>0</DocSecurity>
  <Lines>79</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2</cp:revision>
  <dcterms:created xsi:type="dcterms:W3CDTF">2016-03-29T00:00:00Z</dcterms:created>
  <dcterms:modified xsi:type="dcterms:W3CDTF">2016-03-29T00:00:00Z</dcterms:modified>
</cp:coreProperties>
</file>