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91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99"/>
        <w:gridCol w:w="3496"/>
      </w:tblGrid>
      <w:tr w:rsidR="00297DB6" w:rsidTr="00297DB6">
        <w:trPr>
          <w:trHeight w:val="25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45533C" w:rsidRDefault="00297DB6" w:rsidP="00297DB6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Class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45533C" w:rsidRDefault="00297DB6" w:rsidP="00297DB6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Objective/Procedure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45533C" w:rsidRDefault="00297DB6" w:rsidP="00297DB6">
            <w:pPr>
              <w:spacing w:line="240" w:lineRule="auto"/>
              <w:jc w:val="center"/>
              <w:rPr>
                <w:sz w:val="20"/>
              </w:rPr>
            </w:pPr>
            <w:r w:rsidRPr="0045533C">
              <w:rPr>
                <w:b/>
                <w:sz w:val="20"/>
              </w:rPr>
              <w:t>Materials</w:t>
            </w:r>
          </w:p>
        </w:tc>
      </w:tr>
      <w:tr w:rsidR="00297DB6" w:rsidTr="00297DB6">
        <w:trPr>
          <w:trHeight w:val="147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Kindergarten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BF3DAD" w:rsidRDefault="00B42273" w:rsidP="00BF3DAD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</w:t>
            </w:r>
            <w:r w:rsidR="00BF3DAD">
              <w:rPr>
                <w:sz w:val="23"/>
                <w:szCs w:val="23"/>
              </w:rPr>
              <w:t xml:space="preserve">review “Goldilocks and the Three Bears,” complete lesson 1 from </w:t>
            </w:r>
            <w:r w:rsidR="00BF3DAD">
              <w:rPr>
                <w:i/>
                <w:sz w:val="23"/>
                <w:szCs w:val="23"/>
              </w:rPr>
              <w:t>Six Lessons for Winter</w:t>
            </w:r>
            <w:r w:rsidR="00BF3DAD">
              <w:rPr>
                <w:sz w:val="23"/>
                <w:szCs w:val="23"/>
              </w:rPr>
              <w:t>, imitate woodland animals through movement with music, alternate between beat division and multiple movement</w:t>
            </w:r>
          </w:p>
          <w:p w:rsidR="00B42273" w:rsidRPr="00F10355" w:rsidRDefault="00B42273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Default="00BF3DAD" w:rsidP="00BF3DAD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“Goldilocks and the Three Bears” song (computer PDF)</w:t>
            </w:r>
          </w:p>
          <w:p w:rsidR="00BF3DAD" w:rsidRDefault="00BF3DAD" w:rsidP="00BF3DAD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Six Lessons For Winter</w:t>
            </w:r>
            <w:r>
              <w:rPr>
                <w:sz w:val="23"/>
                <w:szCs w:val="23"/>
              </w:rPr>
              <w:t xml:space="preserve"> pages 3-12</w:t>
            </w:r>
          </w:p>
          <w:p w:rsidR="00BF3DAD" w:rsidRPr="00BF3DAD" w:rsidRDefault="00BF3DAD" w:rsidP="00BF3DAD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Worksheet 1 (if time permits)</w:t>
            </w:r>
          </w:p>
        </w:tc>
      </w:tr>
      <w:tr w:rsidR="00297DB6" w:rsidTr="00297DB6">
        <w:trPr>
          <w:trHeight w:val="228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1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BF3DAD" w:rsidRDefault="00BF3DAD" w:rsidP="00BF3DAD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review “Goldilocks and the Three Bears,” complete lesson 1 from </w:t>
            </w:r>
            <w:r>
              <w:rPr>
                <w:i/>
                <w:sz w:val="23"/>
                <w:szCs w:val="23"/>
              </w:rPr>
              <w:t>Six Lessons for Winter</w:t>
            </w:r>
            <w:r>
              <w:rPr>
                <w:sz w:val="23"/>
                <w:szCs w:val="23"/>
              </w:rPr>
              <w:t>, imitate woodland animals through movement with music, alternate between beat division and multiple movement</w:t>
            </w:r>
          </w:p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Default="00BF3DAD" w:rsidP="00BF3DAD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“Goldilocks and the Three Bears” song (computer PDF)</w:t>
            </w:r>
          </w:p>
          <w:p w:rsidR="00BF3DAD" w:rsidRDefault="00BF3DAD" w:rsidP="00BF3DAD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Six Lessons For Winter</w:t>
            </w:r>
            <w:r>
              <w:rPr>
                <w:sz w:val="23"/>
                <w:szCs w:val="23"/>
              </w:rPr>
              <w:t xml:space="preserve"> pages 3-12</w:t>
            </w:r>
          </w:p>
          <w:p w:rsidR="00297DB6" w:rsidRPr="00F10355" w:rsidRDefault="00BF3DAD" w:rsidP="00BF3DAD">
            <w:pPr>
              <w:spacing w:before="24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Worksheet 1 (if time permits)</w:t>
            </w:r>
          </w:p>
        </w:tc>
      </w:tr>
      <w:tr w:rsidR="00297DB6" w:rsidTr="00297DB6">
        <w:trPr>
          <w:trHeight w:val="115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F10355" w:rsidRDefault="00297DB6" w:rsidP="00297DB6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2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3E6BA0" w:rsidRDefault="00BF3DAD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TSW…move to identify Verse/Refrain (AB) form, identify trumpets aurally in a listening selection, play patterns on instruments to reflect musical form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BF3DAD" w:rsidRDefault="00BF3DAD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Spotlight Grade 2-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68-69 </w:t>
            </w:r>
            <w:proofErr w:type="spellStart"/>
            <w:r>
              <w:rPr>
                <w:i/>
                <w:sz w:val="23"/>
                <w:szCs w:val="23"/>
              </w:rPr>
              <w:t>Willowbee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70-71 </w:t>
            </w:r>
            <w:proofErr w:type="spellStart"/>
            <w:r>
              <w:rPr>
                <w:i/>
                <w:sz w:val="23"/>
                <w:szCs w:val="23"/>
              </w:rPr>
              <w:t>Chirri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Bim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72-73 </w:t>
            </w:r>
            <w:r>
              <w:rPr>
                <w:i/>
                <w:sz w:val="23"/>
                <w:szCs w:val="23"/>
              </w:rPr>
              <w:t>Brass Instruments</w:t>
            </w:r>
          </w:p>
        </w:tc>
      </w:tr>
      <w:tr w:rsidR="003E6BA0" w:rsidTr="00297DB6">
        <w:trPr>
          <w:trHeight w:val="123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3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3E6BA0" w:rsidRDefault="00BF3DAD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TSW…move to identify Verse/Refrain (AB) form, identify trumpets aurally in a listening selection, play patterns on instruments to reflect musical form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BF3DAD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Spotlight Grade 2-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68-69 </w:t>
            </w:r>
            <w:proofErr w:type="spellStart"/>
            <w:r>
              <w:rPr>
                <w:i/>
                <w:sz w:val="23"/>
                <w:szCs w:val="23"/>
              </w:rPr>
              <w:t>Willowbee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70-71 </w:t>
            </w:r>
            <w:proofErr w:type="spellStart"/>
            <w:r>
              <w:rPr>
                <w:i/>
                <w:sz w:val="23"/>
                <w:szCs w:val="23"/>
              </w:rPr>
              <w:t>Chirri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Bim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72-73 </w:t>
            </w:r>
            <w:r>
              <w:rPr>
                <w:i/>
                <w:sz w:val="23"/>
                <w:szCs w:val="23"/>
              </w:rPr>
              <w:t>Brass Instruments</w:t>
            </w:r>
          </w:p>
        </w:tc>
      </w:tr>
      <w:tr w:rsidR="003E6BA0" w:rsidTr="00297DB6">
        <w:trPr>
          <w:trHeight w:val="762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4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1F7F94" w:rsidRDefault="003E6BA0" w:rsidP="00BF3DAD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</w:t>
            </w:r>
            <w:r w:rsidR="00BF3DAD">
              <w:rPr>
                <w:sz w:val="23"/>
                <w:szCs w:val="23"/>
              </w:rPr>
              <w:t xml:space="preserve">review </w:t>
            </w:r>
            <w:proofErr w:type="spellStart"/>
            <w:r w:rsidR="00BF3DAD">
              <w:rPr>
                <w:sz w:val="23"/>
                <w:szCs w:val="23"/>
              </w:rPr>
              <w:t>ukuele</w:t>
            </w:r>
            <w:proofErr w:type="spellEnd"/>
            <w:r w:rsidR="00BF3DAD">
              <w:rPr>
                <w:sz w:val="23"/>
                <w:szCs w:val="23"/>
              </w:rPr>
              <w:t xml:space="preserve"> body and hand positions,</w:t>
            </w:r>
            <w:r>
              <w:rPr>
                <w:sz w:val="23"/>
                <w:szCs w:val="23"/>
              </w:rPr>
              <w:t xml:space="preserve"> </w:t>
            </w:r>
            <w:r w:rsidR="00BF3DAD">
              <w:rPr>
                <w:sz w:val="23"/>
                <w:szCs w:val="23"/>
              </w:rPr>
              <w:t>review C major chord, learn F and C7 chords to play basic songs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Default="00BF3DAD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E6BA0">
              <w:rPr>
                <w:sz w:val="23"/>
                <w:szCs w:val="23"/>
              </w:rPr>
              <w:t>“Uke Basics” PowerPoint</w:t>
            </w:r>
          </w:p>
          <w:p w:rsidR="003E6BA0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Classroom ukuleles</w:t>
            </w:r>
            <w:r w:rsidR="00BF3DAD">
              <w:rPr>
                <w:sz w:val="23"/>
                <w:szCs w:val="23"/>
              </w:rPr>
              <w:br/>
              <w:t>“Uke Songs” PowerPoint</w:t>
            </w:r>
          </w:p>
          <w:p w:rsidR="003E6BA0" w:rsidRPr="001F7F94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BF3DAD" w:rsidTr="00297DB6">
        <w:trPr>
          <w:trHeight w:val="69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F10355" w:rsidRDefault="00BF3DAD" w:rsidP="00BF3DAD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Grade 5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Pr="001F7F94" w:rsidRDefault="00BF3DAD" w:rsidP="00BF3DAD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review </w:t>
            </w:r>
            <w:proofErr w:type="spellStart"/>
            <w:r>
              <w:rPr>
                <w:sz w:val="23"/>
                <w:szCs w:val="23"/>
              </w:rPr>
              <w:t>ukuele</w:t>
            </w:r>
            <w:proofErr w:type="spellEnd"/>
            <w:r>
              <w:rPr>
                <w:sz w:val="23"/>
                <w:szCs w:val="23"/>
              </w:rPr>
              <w:t xml:space="preserve"> body and hand positions, review C major chord, learn F and C7 chords to play basic songs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3DAD" w:rsidRDefault="00BF3DAD" w:rsidP="00BF3DAD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“Uke Basics” PowerPoint</w:t>
            </w:r>
          </w:p>
          <w:p w:rsidR="00BF3DAD" w:rsidRDefault="00BF3DAD" w:rsidP="00BF3DAD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Classroom ukuleles</w:t>
            </w:r>
            <w:r>
              <w:rPr>
                <w:sz w:val="23"/>
                <w:szCs w:val="23"/>
              </w:rPr>
              <w:br/>
              <w:t>“Uke Songs” PowerPoint</w:t>
            </w:r>
          </w:p>
          <w:p w:rsidR="00BF3DAD" w:rsidRPr="001F7F94" w:rsidRDefault="00BF3DAD" w:rsidP="00BF3DAD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3E6BA0" w:rsidTr="00297DB6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Elementary Band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BF3DAD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 xml:space="preserve">TSW… </w:t>
            </w:r>
            <w:r w:rsidR="00BF3DAD">
              <w:rPr>
                <w:sz w:val="23"/>
                <w:szCs w:val="23"/>
              </w:rPr>
              <w:t xml:space="preserve">rehearse measures 1-16 of </w:t>
            </w:r>
            <w:r w:rsidR="00BF3DAD">
              <w:rPr>
                <w:i/>
                <w:sz w:val="23"/>
                <w:szCs w:val="23"/>
              </w:rPr>
              <w:t>Magma</w:t>
            </w:r>
          </w:p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 w:rsidRPr="00F10355">
              <w:rPr>
                <w:sz w:val="23"/>
                <w:szCs w:val="23"/>
              </w:rPr>
              <w:t>band folders, pencils, instruments, red books</w:t>
            </w:r>
          </w:p>
          <w:p w:rsidR="003E6BA0" w:rsidRPr="00F10355" w:rsidRDefault="003E6BA0" w:rsidP="003E6BA0">
            <w:pPr>
              <w:spacing w:line="240" w:lineRule="auto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3E6BA0" w:rsidTr="00297DB6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Preschool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F10355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TSW… </w:t>
            </w:r>
          </w:p>
        </w:tc>
        <w:tc>
          <w:tcPr>
            <w:tcW w:w="3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1F7F94" w:rsidRDefault="003E6BA0" w:rsidP="003E6BA0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30277D" w:rsidRDefault="0030277D">
      <w:pPr>
        <w:jc w:val="center"/>
      </w:pPr>
    </w:p>
    <w:p w:rsidR="0045533C" w:rsidRDefault="0045533C" w:rsidP="002F5AFF"/>
    <w:sectPr w:rsidR="0045533C" w:rsidSect="00B87719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34" w:rsidRDefault="00556134" w:rsidP="00297DB6">
      <w:pPr>
        <w:spacing w:line="240" w:lineRule="auto"/>
      </w:pPr>
      <w:r>
        <w:separator/>
      </w:r>
    </w:p>
  </w:endnote>
  <w:endnote w:type="continuationSeparator" w:id="0">
    <w:p w:rsidR="00556134" w:rsidRDefault="00556134" w:rsidP="00297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34" w:rsidRDefault="00556134" w:rsidP="00297DB6">
      <w:pPr>
        <w:spacing w:line="240" w:lineRule="auto"/>
      </w:pPr>
      <w:r>
        <w:separator/>
      </w:r>
    </w:p>
  </w:footnote>
  <w:footnote w:type="continuationSeparator" w:id="0">
    <w:p w:rsidR="00556134" w:rsidRDefault="00556134" w:rsidP="00297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B6" w:rsidRPr="00297DB6" w:rsidRDefault="00297DB6">
    <w:pPr>
      <w:pStyle w:val="Header"/>
      <w:rPr>
        <w:b/>
      </w:rPr>
    </w:pPr>
    <w:r w:rsidRPr="00297DB6">
      <w:rPr>
        <w:b/>
      </w:rPr>
      <w:t>Miss Bee- Elementary Music</w:t>
    </w:r>
    <w:r>
      <w:rPr>
        <w:b/>
      </w:rPr>
      <w:t xml:space="preserve"> Lesson Plans</w:t>
    </w:r>
    <w:r w:rsidR="001F7F94">
      <w:rPr>
        <w:b/>
      </w:rPr>
      <w:t xml:space="preserve">- Cycle </w:t>
    </w:r>
    <w:r w:rsidR="00BF3DAD">
      <w:rPr>
        <w:b/>
      </w:rPr>
      <w:t>14</w:t>
    </w:r>
    <w:r w:rsidR="003E6BA0">
      <w:rPr>
        <w:b/>
      </w:rPr>
      <w:t xml:space="preserve">- January </w:t>
    </w:r>
    <w:r w:rsidR="00E11063">
      <w:rPr>
        <w:b/>
      </w:rPr>
      <w:t>12-21</w:t>
    </w:r>
    <w:r w:rsidR="003E6BA0">
      <w:rPr>
        <w:b/>
      </w:rPr>
      <w:t xml:space="preserve"> (begins on B day)</w:t>
    </w:r>
  </w:p>
  <w:p w:rsidR="00297DB6" w:rsidRDefault="00297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77D"/>
    <w:rsid w:val="00002227"/>
    <w:rsid w:val="000335F1"/>
    <w:rsid w:val="00091BB1"/>
    <w:rsid w:val="000B481B"/>
    <w:rsid w:val="001F7F94"/>
    <w:rsid w:val="00211EF8"/>
    <w:rsid w:val="00231C09"/>
    <w:rsid w:val="00270EA0"/>
    <w:rsid w:val="00271930"/>
    <w:rsid w:val="00297DB6"/>
    <w:rsid w:val="002F5AFF"/>
    <w:rsid w:val="0030277D"/>
    <w:rsid w:val="003205BE"/>
    <w:rsid w:val="003430DA"/>
    <w:rsid w:val="0036697D"/>
    <w:rsid w:val="003A684C"/>
    <w:rsid w:val="003E0351"/>
    <w:rsid w:val="003E6BA0"/>
    <w:rsid w:val="004068E3"/>
    <w:rsid w:val="00424E9B"/>
    <w:rsid w:val="00431240"/>
    <w:rsid w:val="004461FA"/>
    <w:rsid w:val="0045533C"/>
    <w:rsid w:val="004722E6"/>
    <w:rsid w:val="004D7EDF"/>
    <w:rsid w:val="004E3284"/>
    <w:rsid w:val="00533E8A"/>
    <w:rsid w:val="00534863"/>
    <w:rsid w:val="0054678C"/>
    <w:rsid w:val="00556134"/>
    <w:rsid w:val="006041E5"/>
    <w:rsid w:val="0068034B"/>
    <w:rsid w:val="0069607D"/>
    <w:rsid w:val="006C77E6"/>
    <w:rsid w:val="006F3EA8"/>
    <w:rsid w:val="007054FA"/>
    <w:rsid w:val="007170DD"/>
    <w:rsid w:val="00741995"/>
    <w:rsid w:val="00863261"/>
    <w:rsid w:val="00884C2C"/>
    <w:rsid w:val="009B67B4"/>
    <w:rsid w:val="00A03D5D"/>
    <w:rsid w:val="00A16AE9"/>
    <w:rsid w:val="00B42273"/>
    <w:rsid w:val="00B87719"/>
    <w:rsid w:val="00BB5D66"/>
    <w:rsid w:val="00BF3DAD"/>
    <w:rsid w:val="00C13B62"/>
    <w:rsid w:val="00C63777"/>
    <w:rsid w:val="00C95D9C"/>
    <w:rsid w:val="00D740EC"/>
    <w:rsid w:val="00E007D9"/>
    <w:rsid w:val="00E11063"/>
    <w:rsid w:val="00F10355"/>
    <w:rsid w:val="00F31D02"/>
    <w:rsid w:val="00F72510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C44DF1-1EFB-4A55-AFBB-2D300C00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3</cp:revision>
  <cp:lastPrinted>2015-08-26T18:18:00Z</cp:lastPrinted>
  <dcterms:created xsi:type="dcterms:W3CDTF">2016-01-11T21:56:00Z</dcterms:created>
  <dcterms:modified xsi:type="dcterms:W3CDTF">2016-01-11T21:57:00Z</dcterms:modified>
</cp:coreProperties>
</file>