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6D" w:rsidRDefault="00915D6D" w:rsidP="00915D6D">
      <w:pPr>
        <w:rPr>
          <w:b/>
        </w:rPr>
      </w:pPr>
      <w:r>
        <w:rPr>
          <w:b/>
        </w:rPr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>Day #1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915D6D" w:rsidTr="00281764">
        <w:trPr>
          <w:trHeight w:val="9638"/>
        </w:trPr>
        <w:tc>
          <w:tcPr>
            <w:tcW w:w="7470" w:type="dxa"/>
          </w:tcPr>
          <w:p w:rsidR="00281764" w:rsidRDefault="00281764" w:rsidP="00281764">
            <w:r>
              <w:rPr>
                <w:b/>
              </w:rPr>
              <w:t>Opening Routines:</w:t>
            </w:r>
            <w:r w:rsidR="00901058">
              <w:rPr>
                <w:b/>
              </w:rPr>
              <w:t xml:space="preserve"> </w:t>
            </w:r>
            <w:r w:rsidR="00901058" w:rsidRPr="00901058">
              <w:t>Share a Riddle, Daily Phonemic Awareness, High-frequency Words, an</w:t>
            </w:r>
            <w:r w:rsidR="00CD244F">
              <w:t>d Daily Vocabulary Boost, T108-109</w:t>
            </w:r>
            <w:r w:rsidR="00901058">
              <w:t>.</w:t>
            </w:r>
          </w:p>
          <w:p w:rsidR="00901058" w:rsidRPr="00901058" w:rsidRDefault="00901058" w:rsidP="00281764"/>
          <w:p w:rsidR="00281764" w:rsidRDefault="00281764" w:rsidP="00281764">
            <w:pPr>
              <w:rPr>
                <w:b/>
              </w:rPr>
            </w:pPr>
            <w:r>
              <w:rPr>
                <w:b/>
              </w:rPr>
              <w:t>Teacher Read Aloud/Vocabulary</w:t>
            </w:r>
            <w:r w:rsidR="00901058">
              <w:rPr>
                <w:b/>
              </w:rPr>
              <w:t xml:space="preserve">: </w:t>
            </w:r>
            <w:r w:rsidR="00901058" w:rsidRPr="00901058">
              <w:t>“</w:t>
            </w:r>
            <w:r w:rsidR="00CD244F">
              <w:t>More Than a Best Friend,” T110-111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Default="00281764" w:rsidP="00281764">
            <w:r>
              <w:rPr>
                <w:b/>
              </w:rPr>
              <w:t>Phonics:</w:t>
            </w:r>
            <w:r w:rsidR="00901058">
              <w:rPr>
                <w:b/>
              </w:rPr>
              <w:t xml:space="preserve"> </w:t>
            </w:r>
            <w:r w:rsidR="00CD244F">
              <w:t>Words with short vowels o, u, e, T112-113</w:t>
            </w:r>
          </w:p>
          <w:p w:rsidR="00901058" w:rsidRPr="00901058" w:rsidRDefault="00901058" w:rsidP="00281764">
            <w:r>
              <w:t xml:space="preserve">          </w:t>
            </w:r>
            <w:r w:rsidR="00CD244F">
              <w:t xml:space="preserve">       Reader’s Notebook page 16.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Pr="00901058" w:rsidRDefault="00281764" w:rsidP="00281764">
            <w:r>
              <w:rPr>
                <w:b/>
              </w:rPr>
              <w:t>Decodable Reader:</w:t>
            </w:r>
            <w:r w:rsidR="00901058">
              <w:rPr>
                <w:b/>
              </w:rPr>
              <w:t xml:space="preserve"> </w:t>
            </w:r>
            <w:r w:rsidR="00F33A47">
              <w:t>“</w:t>
            </w:r>
            <w:r w:rsidR="00CD244F">
              <w:t>Bud, Ben, and Roz,”</w:t>
            </w:r>
            <w:r w:rsidR="00901058" w:rsidRPr="00901058">
              <w:t xml:space="preserve"> </w:t>
            </w:r>
            <w:r w:rsidR="00CD244F">
              <w:t>Short vowels, T115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Default="00281764" w:rsidP="00281764">
            <w:r>
              <w:rPr>
                <w:b/>
              </w:rPr>
              <w:t>Read and Comprehend:</w:t>
            </w:r>
            <w:r w:rsidR="00901058">
              <w:rPr>
                <w:b/>
              </w:rPr>
              <w:t xml:space="preserve"> </w:t>
            </w:r>
            <w:r w:rsidR="00CD244F">
              <w:t>Compare and Contrast, T118-119</w:t>
            </w:r>
          </w:p>
          <w:p w:rsidR="00901058" w:rsidRDefault="00901058" w:rsidP="00281764">
            <w:pPr>
              <w:rPr>
                <w:b/>
              </w:rPr>
            </w:pPr>
            <w:r>
              <w:t xml:space="preserve">                                        </w:t>
            </w:r>
            <w:r w:rsidR="00CD244F">
              <w:t xml:space="preserve">     Student Books-pages 40-41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Pr="00901058" w:rsidRDefault="00281764" w:rsidP="00281764">
            <w:r>
              <w:rPr>
                <w:b/>
              </w:rPr>
              <w:t>Anchor Text:</w:t>
            </w:r>
            <w:r w:rsidR="00901058">
              <w:rPr>
                <w:b/>
              </w:rPr>
              <w:t xml:space="preserve"> </w:t>
            </w:r>
            <w:r w:rsidR="00901058" w:rsidRPr="00901058">
              <w:t>“</w:t>
            </w:r>
            <w:r w:rsidR="00CD244F">
              <w:t>My Family,” T120-129</w:t>
            </w:r>
            <w:r w:rsidR="00F33A47">
              <w:t>.</w:t>
            </w:r>
          </w:p>
          <w:p w:rsidR="00901058" w:rsidRPr="00901058" w:rsidRDefault="00901058" w:rsidP="00281764">
            <w:r>
              <w:t xml:space="preserve">                          </w:t>
            </w:r>
            <w:r w:rsidR="00CD244F">
              <w:t>Student Books pages 42-57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Default="00281764" w:rsidP="00281764">
            <w:r>
              <w:rPr>
                <w:b/>
              </w:rPr>
              <w:t>Grammar:</w:t>
            </w:r>
            <w:r w:rsidR="00901058">
              <w:rPr>
                <w:b/>
              </w:rPr>
              <w:t xml:space="preserve"> </w:t>
            </w:r>
            <w:r w:rsidR="00CD244F">
              <w:t>Simple Sentences, T130</w:t>
            </w:r>
            <w:r w:rsidR="00F33A47">
              <w:t>.</w:t>
            </w:r>
          </w:p>
          <w:p w:rsidR="00630673" w:rsidRPr="00630673" w:rsidRDefault="00630673" w:rsidP="00281764">
            <w:r>
              <w:rPr>
                <w:b/>
              </w:rPr>
              <w:t xml:space="preserve">                    </w:t>
            </w:r>
            <w:r w:rsidR="00F33A47">
              <w:t xml:space="preserve">Readers Notebook page </w:t>
            </w:r>
            <w:r w:rsidR="00CD244F">
              <w:t>17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915D6D" w:rsidRDefault="00281764" w:rsidP="00F33A47">
            <w:r>
              <w:rPr>
                <w:b/>
              </w:rPr>
              <w:t>Spelling:</w:t>
            </w:r>
            <w:r w:rsidR="00901058">
              <w:rPr>
                <w:b/>
              </w:rPr>
              <w:t xml:space="preserve"> </w:t>
            </w:r>
            <w:r w:rsidR="00CD244F">
              <w:t>Words with short vowels o, u, e, T130</w:t>
            </w:r>
            <w:r w:rsidR="00F33A47">
              <w:t>.</w:t>
            </w:r>
          </w:p>
          <w:p w:rsidR="00DD5E53" w:rsidRDefault="00DD5E53" w:rsidP="00F33A47"/>
          <w:p w:rsidR="00DD5E53" w:rsidRDefault="00DD5E53" w:rsidP="00DD5E53">
            <w:pPr>
              <w:rPr>
                <w:b/>
              </w:rPr>
            </w:pPr>
            <w:r w:rsidRPr="004F59C4">
              <w:rPr>
                <w:b/>
              </w:rPr>
              <w:t>Summative Strategies/ Assessments</w:t>
            </w:r>
          </w:p>
          <w:p w:rsidR="00DD5E53" w:rsidRPr="004F59C4" w:rsidRDefault="00DD5E53" w:rsidP="00DD5E53">
            <w:r w:rsidRPr="004F59C4">
              <w:t>Read Aloud</w:t>
            </w:r>
          </w:p>
          <w:p w:rsidR="00DD5E53" w:rsidRPr="004F59C4" w:rsidRDefault="00DD5E53" w:rsidP="00DD5E53">
            <w:r w:rsidRPr="004F59C4">
              <w:t>Sound-spelling Cards</w:t>
            </w:r>
          </w:p>
          <w:p w:rsidR="00DD5E53" w:rsidRPr="004F59C4" w:rsidRDefault="00DD5E53" w:rsidP="00DD5E53">
            <w:r w:rsidRPr="004F59C4">
              <w:t>Decodable readers</w:t>
            </w:r>
          </w:p>
          <w:p w:rsidR="00DD5E53" w:rsidRPr="004F59C4" w:rsidRDefault="00DD5E53" w:rsidP="00DD5E53">
            <w:r w:rsidRPr="004F59C4">
              <w:t>Vocabulary context cards</w:t>
            </w:r>
          </w:p>
          <w:p w:rsidR="00DD5E53" w:rsidRPr="004F59C4" w:rsidRDefault="00DD5E53" w:rsidP="00DD5E53">
            <w:r w:rsidRPr="004F59C4">
              <w:t>Talk and Turn</w:t>
            </w:r>
          </w:p>
          <w:p w:rsidR="00DD5E53" w:rsidRPr="004F59C4" w:rsidRDefault="00DD5E53" w:rsidP="00DD5E53">
            <w:r w:rsidRPr="004F59C4">
              <w:t>Daily Proofreading practice</w:t>
            </w:r>
          </w:p>
          <w:p w:rsidR="00DD5E53" w:rsidRPr="004F59C4" w:rsidRDefault="00DD5E53" w:rsidP="00DD5E53">
            <w:r w:rsidRPr="004F59C4">
              <w:t>Reader’s Notebook pages</w:t>
            </w:r>
          </w:p>
          <w:p w:rsidR="00DD5E53" w:rsidRPr="00281764" w:rsidRDefault="00DD5E53" w:rsidP="00F33A47">
            <w:pPr>
              <w:rPr>
                <w:b/>
              </w:rPr>
            </w:pPr>
          </w:p>
        </w:tc>
        <w:tc>
          <w:tcPr>
            <w:tcW w:w="1530" w:type="dxa"/>
          </w:tcPr>
          <w:p w:rsidR="00CD244F" w:rsidRDefault="00CD244F" w:rsidP="00CD244F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RL.2.7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SL.2.5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SL.2.6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Informational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RI.2.6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RI.2.7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RI.2.10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-Foundational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RF.2.4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L.2.4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915D6D" w:rsidRPr="00AB326A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</w:tc>
        <w:tc>
          <w:tcPr>
            <w:tcW w:w="1440" w:type="dxa"/>
          </w:tcPr>
          <w:p w:rsidR="00915D6D" w:rsidRDefault="00CD244F" w:rsidP="0009375B">
            <w:r>
              <w:t>What are some things that families like to do together</w:t>
            </w:r>
            <w:r w:rsidR="0009375B">
              <w:t>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 xml:space="preserve">Students are perfecting their printing in hand writing workbook. 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  <w:p w:rsidR="00915D6D" w:rsidRDefault="00915D6D" w:rsidP="0060709A">
            <w:pPr>
              <w:jc w:val="center"/>
            </w:pP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  <w:p w:rsidR="00915D6D" w:rsidRDefault="00915D6D" w:rsidP="0060709A">
            <w:r>
              <w:t>W.2.2</w:t>
            </w:r>
          </w:p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915D6D" w:rsidRDefault="00915D6D" w:rsidP="00915D6D">
      <w:pPr>
        <w:rPr>
          <w:b/>
        </w:rPr>
      </w:pPr>
      <w:r>
        <w:rPr>
          <w:b/>
        </w:rPr>
        <w:lastRenderedPageBreak/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 xml:space="preserve">Day #2  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915D6D" w:rsidTr="00281764">
        <w:trPr>
          <w:trHeight w:val="10178"/>
        </w:trPr>
        <w:tc>
          <w:tcPr>
            <w:tcW w:w="7470" w:type="dxa"/>
          </w:tcPr>
          <w:p w:rsidR="00281764" w:rsidRDefault="00281764" w:rsidP="00281764">
            <w:pPr>
              <w:rPr>
                <w:b/>
              </w:rPr>
            </w:pPr>
            <w:r>
              <w:rPr>
                <w:b/>
              </w:rPr>
              <w:t>Opening Routines:</w:t>
            </w:r>
            <w:r w:rsidR="00630673">
              <w:rPr>
                <w:b/>
              </w:rPr>
              <w:t xml:space="preserve"> </w:t>
            </w:r>
            <w:r w:rsidR="00630673" w:rsidRPr="00630673">
              <w:t xml:space="preserve">Warm Up with Wordplay, Daily Phonemic Awareness, High-frequency Words, and </w:t>
            </w:r>
            <w:r w:rsidR="00040232">
              <w:t>Daily Vocabulary Boost, T132-133.</w:t>
            </w:r>
          </w:p>
          <w:p w:rsidR="00281764" w:rsidRDefault="00281764" w:rsidP="00281764">
            <w:pPr>
              <w:rPr>
                <w:b/>
              </w:rPr>
            </w:pPr>
          </w:p>
          <w:p w:rsidR="00630673" w:rsidRDefault="00281764" w:rsidP="00630673">
            <w:r>
              <w:rPr>
                <w:b/>
              </w:rPr>
              <w:t>Phonics:</w:t>
            </w:r>
            <w:r w:rsidR="00630673">
              <w:rPr>
                <w:b/>
              </w:rPr>
              <w:t xml:space="preserve"> </w:t>
            </w:r>
            <w:r w:rsidR="00040232">
              <w:t>Words with short vowels o, u, e</w:t>
            </w:r>
            <w:r w:rsidR="00F33A47">
              <w:t xml:space="preserve">, </w:t>
            </w:r>
            <w:r w:rsidR="00040232">
              <w:t>T134-135</w:t>
            </w:r>
            <w:r w:rsidR="00697C78">
              <w:t>.</w:t>
            </w:r>
          </w:p>
          <w:p w:rsidR="00281764" w:rsidRPr="00630673" w:rsidRDefault="00630673" w:rsidP="00281764">
            <w:r>
              <w:t xml:space="preserve">          </w:t>
            </w:r>
            <w:r w:rsidR="00697C78">
              <w:t xml:space="preserve">       </w:t>
            </w:r>
            <w:r w:rsidR="00040232">
              <w:t>Reader’s Notebook page 18</w:t>
            </w:r>
            <w:r w:rsidR="00697C78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Default="00281764" w:rsidP="00281764">
            <w:r>
              <w:rPr>
                <w:b/>
              </w:rPr>
              <w:t xml:space="preserve">Dig Deeper: </w:t>
            </w:r>
            <w:r w:rsidRPr="00630673">
              <w:t>How to Analyze the Text</w:t>
            </w:r>
            <w:r w:rsidR="00697C78">
              <w:t xml:space="preserve">: </w:t>
            </w:r>
            <w:r w:rsidR="00040232">
              <w:t>Compare and Contrast, T136-137</w:t>
            </w:r>
            <w:r w:rsidR="00697C78">
              <w:t>.</w:t>
            </w:r>
          </w:p>
          <w:p w:rsidR="00630673" w:rsidRDefault="00630673" w:rsidP="00281764">
            <w:pPr>
              <w:rPr>
                <w:b/>
              </w:rPr>
            </w:pPr>
            <w:r>
              <w:t xml:space="preserve">                 </w:t>
            </w:r>
            <w:r w:rsidR="00697C78">
              <w:t xml:space="preserve">     </w:t>
            </w:r>
            <w:r w:rsidR="00040232">
              <w:t>Student Books pages 58-59</w:t>
            </w:r>
            <w:r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Pr="00630673" w:rsidRDefault="00281764" w:rsidP="00281764">
            <w:proofErr w:type="gramStart"/>
            <w:r>
              <w:rPr>
                <w:b/>
              </w:rPr>
              <w:t>Your</w:t>
            </w:r>
            <w:proofErr w:type="gramEnd"/>
            <w:r>
              <w:rPr>
                <w:b/>
              </w:rPr>
              <w:t xml:space="preserve"> Turn:</w:t>
            </w:r>
            <w:r w:rsidR="00630673">
              <w:rPr>
                <w:b/>
              </w:rPr>
              <w:t xml:space="preserve"> </w:t>
            </w:r>
            <w:r w:rsidR="00630673" w:rsidRPr="00630673">
              <w:t>Return to essential question</w:t>
            </w:r>
            <w:r w:rsidR="00040232">
              <w:t>, T138-139</w:t>
            </w:r>
            <w:r w:rsidR="00697C78">
              <w:t>.</w:t>
            </w:r>
          </w:p>
          <w:p w:rsidR="00630673" w:rsidRPr="00630673" w:rsidRDefault="00630673" w:rsidP="00281764">
            <w:r w:rsidRPr="00630673">
              <w:t xml:space="preserve">              </w:t>
            </w:r>
            <w:r w:rsidR="00697C78">
              <w:t xml:space="preserve">      </w:t>
            </w:r>
            <w:r w:rsidR="00040232">
              <w:t>Student book pages 60-61</w:t>
            </w:r>
            <w:r w:rsidR="00697C78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F33A47" w:rsidRDefault="00281764" w:rsidP="00281764">
            <w:r>
              <w:rPr>
                <w:b/>
              </w:rPr>
              <w:t>Grammar:</w:t>
            </w:r>
            <w:r w:rsidR="00630673">
              <w:rPr>
                <w:b/>
              </w:rPr>
              <w:t xml:space="preserve"> </w:t>
            </w:r>
            <w:r w:rsidR="00794017">
              <w:t>Simple Sentences</w:t>
            </w:r>
            <w:r w:rsidR="00040232">
              <w:t>, T140</w:t>
            </w:r>
            <w:r w:rsidR="00F33A47">
              <w:t>.</w:t>
            </w:r>
          </w:p>
          <w:p w:rsidR="00630673" w:rsidRDefault="00630673" w:rsidP="00281764">
            <w:pPr>
              <w:rPr>
                <w:b/>
              </w:rPr>
            </w:pPr>
            <w:r>
              <w:t xml:space="preserve">            </w:t>
            </w:r>
            <w:r w:rsidR="00697C78">
              <w:t xml:space="preserve">        </w:t>
            </w:r>
            <w:r w:rsidR="00040232">
              <w:t>Readers Notebook page 20</w:t>
            </w:r>
            <w:r w:rsidR="00697C78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Pr="00630673" w:rsidRDefault="00281764" w:rsidP="00281764">
            <w:r>
              <w:rPr>
                <w:b/>
              </w:rPr>
              <w:t>Spelling:</w:t>
            </w:r>
            <w:r w:rsidR="00630673">
              <w:rPr>
                <w:b/>
              </w:rPr>
              <w:t xml:space="preserve"> </w:t>
            </w:r>
            <w:r w:rsidR="00CD244F">
              <w:t xml:space="preserve">Words with short vowels o, u, e, </w:t>
            </w:r>
            <w:r w:rsidR="00040232">
              <w:t>T140</w:t>
            </w:r>
            <w:r w:rsidR="00697C78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DD5E53" w:rsidRDefault="00DD5E53" w:rsidP="00281764">
            <w:pPr>
              <w:rPr>
                <w:b/>
              </w:rPr>
            </w:pPr>
          </w:p>
          <w:p w:rsidR="00DD5E53" w:rsidRDefault="00DD5E53" w:rsidP="00DD5E53">
            <w:pPr>
              <w:rPr>
                <w:b/>
              </w:rPr>
            </w:pPr>
            <w:r w:rsidRPr="004F59C4">
              <w:rPr>
                <w:b/>
              </w:rPr>
              <w:t>Summative Strategies/ Assessments</w:t>
            </w:r>
          </w:p>
          <w:p w:rsidR="00DD5E53" w:rsidRPr="004F59C4" w:rsidRDefault="00DD5E53" w:rsidP="00DD5E53">
            <w:r w:rsidRPr="004F59C4">
              <w:t>Read Aloud</w:t>
            </w:r>
          </w:p>
          <w:p w:rsidR="00DD5E53" w:rsidRPr="004F59C4" w:rsidRDefault="00DD5E53" w:rsidP="00DD5E53">
            <w:r w:rsidRPr="004F59C4">
              <w:t>Sound-spelling Cards</w:t>
            </w:r>
          </w:p>
          <w:p w:rsidR="00DD5E53" w:rsidRPr="004F59C4" w:rsidRDefault="00DD5E53" w:rsidP="00DD5E53">
            <w:r w:rsidRPr="004F59C4">
              <w:t>Decodable readers</w:t>
            </w:r>
          </w:p>
          <w:p w:rsidR="00DD5E53" w:rsidRPr="004F59C4" w:rsidRDefault="00DD5E53" w:rsidP="00DD5E53">
            <w:r w:rsidRPr="004F59C4">
              <w:t>Vocabulary context cards</w:t>
            </w:r>
          </w:p>
          <w:p w:rsidR="00DD5E53" w:rsidRPr="004F59C4" w:rsidRDefault="00DD5E53" w:rsidP="00DD5E53">
            <w:r w:rsidRPr="004F59C4">
              <w:t>Talk and Turn</w:t>
            </w:r>
          </w:p>
          <w:p w:rsidR="00DD5E53" w:rsidRPr="004F59C4" w:rsidRDefault="00DD5E53" w:rsidP="00DD5E53">
            <w:r w:rsidRPr="004F59C4">
              <w:t>Daily Proofreading practice</w:t>
            </w:r>
          </w:p>
          <w:p w:rsidR="00DD5E53" w:rsidRPr="004F59C4" w:rsidRDefault="00DD5E53" w:rsidP="00DD5E53">
            <w:r w:rsidRPr="004F59C4">
              <w:t>Reader’s Notebook pages</w:t>
            </w:r>
          </w:p>
          <w:p w:rsidR="00281764" w:rsidRPr="00281764" w:rsidRDefault="00281764" w:rsidP="00281764">
            <w:pPr>
              <w:rPr>
                <w:b/>
              </w:rPr>
            </w:pPr>
          </w:p>
        </w:tc>
        <w:tc>
          <w:tcPr>
            <w:tcW w:w="1530" w:type="dxa"/>
          </w:tcPr>
          <w:p w:rsidR="00CD244F" w:rsidRDefault="00CD244F" w:rsidP="00CD244F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RL.2.4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RL.2.7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SL.2.5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SL.2.6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Informational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RI.2.6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RI.2.7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RI.2.10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-Foundational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RF.2.4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L.2.4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915D6D" w:rsidRPr="00AB326A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</w:tc>
        <w:tc>
          <w:tcPr>
            <w:tcW w:w="1440" w:type="dxa"/>
          </w:tcPr>
          <w:p w:rsidR="00915D6D" w:rsidRDefault="00CD244F" w:rsidP="0060709A">
            <w:r>
              <w:t>What are some things that families like to do together?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 xml:space="preserve">Students will practice and form </w:t>
            </w:r>
            <w:r w:rsidR="00DD5E53">
              <w:t>letters correctly</w:t>
            </w:r>
            <w:r>
              <w:t>.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  <w:p w:rsidR="00915D6D" w:rsidRDefault="00915D6D" w:rsidP="0060709A">
            <w:r>
              <w:t>W.2.2</w:t>
            </w:r>
          </w:p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pPr>
        <w:rPr>
          <w:b/>
        </w:rPr>
      </w:pPr>
      <w:r>
        <w:rPr>
          <w:b/>
        </w:rPr>
        <w:lastRenderedPageBreak/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 xml:space="preserve">Day #3 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915D6D" w:rsidTr="0060709A">
        <w:tc>
          <w:tcPr>
            <w:tcW w:w="7470" w:type="dxa"/>
          </w:tcPr>
          <w:p w:rsidR="00915D6D" w:rsidRDefault="00B25AA2" w:rsidP="00B25AA2">
            <w:pPr>
              <w:rPr>
                <w:b/>
              </w:rPr>
            </w:pPr>
            <w:r>
              <w:rPr>
                <w:b/>
              </w:rPr>
              <w:t>Opening Routines:</w:t>
            </w:r>
            <w:r w:rsidR="00630673" w:rsidRPr="00630673">
              <w:t xml:space="preserve"> Warm Up with Wordplay, Daily Phonemic Awareness, High-frequency Words, and Daily Vocabulary Boost.</w:t>
            </w:r>
            <w:r w:rsidR="00A15E48">
              <w:t xml:space="preserve"> T142-143</w:t>
            </w:r>
            <w:r w:rsidR="009F7C66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630673" w:rsidRDefault="00B25AA2" w:rsidP="00630673">
            <w:r>
              <w:rPr>
                <w:b/>
              </w:rPr>
              <w:t>Phonics:</w:t>
            </w:r>
            <w:r w:rsidR="00630673" w:rsidRPr="00901058">
              <w:t xml:space="preserve"> </w:t>
            </w:r>
            <w:r w:rsidR="00630673">
              <w:t>Cum</w:t>
            </w:r>
            <w:r w:rsidR="009F7C66">
              <w:t>ulative Review,</w:t>
            </w:r>
            <w:r w:rsidR="00A15E48">
              <w:t xml:space="preserve"> CVC patterns, T144-145</w:t>
            </w:r>
            <w:r w:rsidR="009F7C66">
              <w:t>.</w:t>
            </w:r>
          </w:p>
          <w:p w:rsidR="00630673" w:rsidRPr="00901058" w:rsidRDefault="00630673" w:rsidP="00630673">
            <w:r>
              <w:t xml:space="preserve">          </w:t>
            </w:r>
            <w:r w:rsidR="009F7C66">
              <w:t xml:space="preserve">       </w:t>
            </w:r>
            <w:r w:rsidR="00A15E48">
              <w:t>Reader’s Notebook page 22</w:t>
            </w:r>
            <w:r w:rsidR="009F7C66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pPr>
              <w:rPr>
                <w:b/>
              </w:rPr>
            </w:pPr>
            <w:r>
              <w:rPr>
                <w:b/>
              </w:rPr>
              <w:t>Fluency:</w:t>
            </w:r>
            <w:r w:rsidR="00630673">
              <w:rPr>
                <w:b/>
              </w:rPr>
              <w:t xml:space="preserve"> </w:t>
            </w:r>
            <w:r w:rsidR="00A15E48">
              <w:t>Accuracy, T147</w:t>
            </w:r>
            <w:r w:rsidR="009F7C66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r>
              <w:rPr>
                <w:b/>
              </w:rPr>
              <w:t>Independent Reading:</w:t>
            </w:r>
            <w:r w:rsidR="00630673">
              <w:rPr>
                <w:b/>
              </w:rPr>
              <w:t xml:space="preserve"> </w:t>
            </w:r>
            <w:r w:rsidR="00630673" w:rsidRPr="00630673">
              <w:t>Complete Reader’s Guide</w:t>
            </w:r>
          </w:p>
          <w:p w:rsidR="00630673" w:rsidRDefault="00630673" w:rsidP="00B25AA2">
            <w:r>
              <w:t xml:space="preserve">                                       </w:t>
            </w:r>
            <w:r w:rsidR="009F7C66">
              <w:t xml:space="preserve">   </w:t>
            </w:r>
            <w:r w:rsidR="00A15E48">
              <w:t>Reader’s Notebook pages 23-24.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pPr>
              <w:rPr>
                <w:b/>
              </w:rPr>
            </w:pPr>
            <w:r>
              <w:rPr>
                <w:b/>
              </w:rPr>
              <w:t>Apply Vocabulary:</w:t>
            </w:r>
            <w:r w:rsidR="00630673">
              <w:rPr>
                <w:b/>
              </w:rPr>
              <w:t xml:space="preserve"> </w:t>
            </w:r>
            <w:r w:rsidR="00A15E48">
              <w:t>Review vocab, T150-151.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r>
              <w:rPr>
                <w:b/>
              </w:rPr>
              <w:t>Grammar:</w:t>
            </w:r>
            <w:r w:rsidR="00630673" w:rsidRPr="00630673">
              <w:t xml:space="preserve"> </w:t>
            </w:r>
            <w:r w:rsidR="00794017">
              <w:t>Simple Sentences</w:t>
            </w:r>
            <w:r w:rsidR="00A15E48">
              <w:t>, T152</w:t>
            </w:r>
          </w:p>
          <w:p w:rsidR="00630673" w:rsidRDefault="00630673" w:rsidP="00B25AA2">
            <w:pPr>
              <w:rPr>
                <w:b/>
              </w:rPr>
            </w:pPr>
            <w:r>
              <w:t xml:space="preserve">             </w:t>
            </w:r>
            <w:r w:rsidR="009F7C66">
              <w:t xml:space="preserve">       </w:t>
            </w:r>
            <w:r w:rsidR="00A15E48">
              <w:t>Reader’s Notebook page 26</w:t>
            </w:r>
            <w:r w:rsidR="009F7C66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DD5E53" w:rsidRPr="00630673" w:rsidRDefault="00B25AA2" w:rsidP="00630673">
            <w:r>
              <w:rPr>
                <w:b/>
              </w:rPr>
              <w:t xml:space="preserve">Spelling: </w:t>
            </w:r>
            <w:r w:rsidR="00CD244F">
              <w:t>Words with short vowels o, u, e</w:t>
            </w:r>
            <w:r w:rsidR="00A15E48">
              <w:t>, T152.</w:t>
            </w:r>
          </w:p>
          <w:p w:rsidR="00B25AA2" w:rsidRDefault="00B25AA2" w:rsidP="00B25AA2">
            <w:pPr>
              <w:rPr>
                <w:b/>
              </w:rPr>
            </w:pPr>
          </w:p>
          <w:p w:rsidR="00DD5E53" w:rsidRDefault="00DD5E53" w:rsidP="00DD5E53">
            <w:pPr>
              <w:rPr>
                <w:b/>
              </w:rPr>
            </w:pPr>
            <w:r w:rsidRPr="004F59C4">
              <w:rPr>
                <w:b/>
              </w:rPr>
              <w:t>Summative Strategies/ Assessments</w:t>
            </w:r>
          </w:p>
          <w:p w:rsidR="00DD5E53" w:rsidRPr="004F59C4" w:rsidRDefault="00DD5E53" w:rsidP="00DD5E53">
            <w:r w:rsidRPr="004F59C4">
              <w:t>Read Aloud</w:t>
            </w:r>
          </w:p>
          <w:p w:rsidR="00DD5E53" w:rsidRPr="004F59C4" w:rsidRDefault="00DD5E53" w:rsidP="00DD5E53">
            <w:r w:rsidRPr="004F59C4">
              <w:t>Sound-spelling Cards</w:t>
            </w:r>
          </w:p>
          <w:p w:rsidR="00DD5E53" w:rsidRPr="004F59C4" w:rsidRDefault="00DD5E53" w:rsidP="00DD5E53">
            <w:r w:rsidRPr="004F59C4">
              <w:t>Decodable readers</w:t>
            </w:r>
          </w:p>
          <w:p w:rsidR="00DD5E53" w:rsidRPr="004F59C4" w:rsidRDefault="00DD5E53" w:rsidP="00DD5E53">
            <w:r w:rsidRPr="004F59C4">
              <w:t>Vocabulary context cards</w:t>
            </w:r>
          </w:p>
          <w:p w:rsidR="00DD5E53" w:rsidRPr="004F59C4" w:rsidRDefault="00DD5E53" w:rsidP="00DD5E53">
            <w:r w:rsidRPr="004F59C4">
              <w:t>Talk and Turn</w:t>
            </w:r>
          </w:p>
          <w:p w:rsidR="00DD5E53" w:rsidRPr="004F59C4" w:rsidRDefault="00DD5E53" w:rsidP="00DD5E53">
            <w:r w:rsidRPr="004F59C4">
              <w:t>Daily Proofreading practice</w:t>
            </w:r>
          </w:p>
          <w:p w:rsidR="00B25AA2" w:rsidRPr="00DD5E53" w:rsidRDefault="00DD5E53" w:rsidP="00B25AA2">
            <w:r w:rsidRPr="004F59C4">
              <w:t>Reader’s Notebook pages</w:t>
            </w:r>
          </w:p>
          <w:p w:rsidR="00B25AA2" w:rsidRDefault="00B25AA2" w:rsidP="00B25AA2"/>
        </w:tc>
        <w:tc>
          <w:tcPr>
            <w:tcW w:w="1530" w:type="dxa"/>
          </w:tcPr>
          <w:p w:rsidR="00F33A47" w:rsidRDefault="00F33A47" w:rsidP="00F33A47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F33A47" w:rsidRPr="00FD307B" w:rsidRDefault="00F33A47" w:rsidP="00F33A47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F33A47" w:rsidRDefault="00F33A47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CD244F">
              <w:rPr>
                <w:sz w:val="20"/>
                <w:szCs w:val="20"/>
              </w:rPr>
              <w:t>.2.4</w:t>
            </w:r>
          </w:p>
          <w:p w:rsidR="00F33A47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RL.2.7</w:t>
            </w:r>
          </w:p>
          <w:p w:rsidR="00F33A47" w:rsidRDefault="00F33A47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F33A47" w:rsidRPr="00FD307B" w:rsidRDefault="00F33A47" w:rsidP="00F33A47">
            <w:pPr>
              <w:rPr>
                <w:sz w:val="20"/>
                <w:szCs w:val="20"/>
              </w:rPr>
            </w:pPr>
          </w:p>
          <w:p w:rsidR="00F33A47" w:rsidRDefault="00F33A47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F33A47" w:rsidRDefault="00F33A47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F33A47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SL.2.3</w:t>
            </w:r>
          </w:p>
          <w:p w:rsidR="00F33A47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SL.2.5</w:t>
            </w:r>
          </w:p>
          <w:p w:rsidR="00F33A47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SL.2.6</w:t>
            </w:r>
          </w:p>
          <w:p w:rsidR="00F33A47" w:rsidRPr="00FD307B" w:rsidRDefault="00F33A47" w:rsidP="00F33A47">
            <w:pPr>
              <w:rPr>
                <w:sz w:val="20"/>
                <w:szCs w:val="20"/>
              </w:rPr>
            </w:pPr>
          </w:p>
          <w:p w:rsidR="00F33A47" w:rsidRPr="00FD307B" w:rsidRDefault="00F33A47" w:rsidP="00F33A47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Informational</w:t>
            </w:r>
          </w:p>
          <w:p w:rsidR="00F33A47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RI.2.1</w:t>
            </w:r>
          </w:p>
          <w:p w:rsidR="00CD244F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RI.2.3</w:t>
            </w:r>
          </w:p>
          <w:p w:rsidR="00CD244F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RI.2.6</w:t>
            </w:r>
          </w:p>
          <w:p w:rsidR="00CD244F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RI.2.7</w:t>
            </w:r>
          </w:p>
          <w:p w:rsidR="00CD244F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RI.2.10</w:t>
            </w:r>
          </w:p>
          <w:p w:rsidR="00CD244F" w:rsidRDefault="00CD244F" w:rsidP="00F33A47">
            <w:pPr>
              <w:rPr>
                <w:sz w:val="20"/>
                <w:szCs w:val="20"/>
              </w:rPr>
            </w:pPr>
          </w:p>
          <w:p w:rsidR="00CD244F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-Foundational</w:t>
            </w:r>
          </w:p>
          <w:p w:rsidR="00CD244F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RF.2.3</w:t>
            </w:r>
          </w:p>
          <w:p w:rsidR="00CD244F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RF.2.4</w:t>
            </w:r>
          </w:p>
          <w:p w:rsidR="00CD244F" w:rsidRPr="00FD307B" w:rsidRDefault="00CD244F" w:rsidP="00F33A47">
            <w:pPr>
              <w:rPr>
                <w:sz w:val="20"/>
                <w:szCs w:val="20"/>
              </w:rPr>
            </w:pPr>
          </w:p>
          <w:p w:rsidR="00F33A47" w:rsidRDefault="00F33A47" w:rsidP="00F33A47">
            <w:pPr>
              <w:rPr>
                <w:sz w:val="20"/>
                <w:szCs w:val="20"/>
              </w:rPr>
            </w:pPr>
          </w:p>
          <w:p w:rsidR="00F33A47" w:rsidRDefault="00F33A47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</w:t>
            </w:r>
          </w:p>
          <w:p w:rsidR="00F33A47" w:rsidRDefault="00F33A47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L.2.1</w:t>
            </w:r>
          </w:p>
          <w:p w:rsidR="00F33A47" w:rsidRDefault="00F33A47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F33A47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L.2.3</w:t>
            </w:r>
          </w:p>
          <w:p w:rsidR="00F33A47" w:rsidRPr="00FD307B" w:rsidRDefault="00F33A47" w:rsidP="00F33A47">
            <w:pPr>
              <w:rPr>
                <w:sz w:val="20"/>
                <w:szCs w:val="20"/>
              </w:rPr>
            </w:pPr>
          </w:p>
          <w:p w:rsidR="00F33A47" w:rsidRDefault="00F33A47" w:rsidP="00F33A47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F33A47" w:rsidRDefault="00F33A47" w:rsidP="00F33A47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 w:rsidR="00CD244F">
              <w:rPr>
                <w:sz w:val="20"/>
                <w:szCs w:val="20"/>
              </w:rPr>
              <w:t>1</w:t>
            </w:r>
          </w:p>
          <w:p w:rsidR="00F33A47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915D6D" w:rsidRPr="00AB326A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</w:tc>
        <w:tc>
          <w:tcPr>
            <w:tcW w:w="1440" w:type="dxa"/>
          </w:tcPr>
          <w:p w:rsidR="00915D6D" w:rsidRDefault="00CD244F" w:rsidP="0060709A">
            <w:r>
              <w:t>What are some things that families like to do together?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 xml:space="preserve">Students will practice and form letters </w:t>
            </w:r>
            <w:r w:rsidR="00DD5E53">
              <w:t>correctly</w:t>
            </w:r>
            <w:r>
              <w:t>.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  <w:p w:rsidR="00915D6D" w:rsidRDefault="00915D6D" w:rsidP="0060709A">
            <w:r>
              <w:t>W.2.2</w:t>
            </w:r>
          </w:p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Pr="00787BB1" w:rsidRDefault="00915D6D" w:rsidP="00915D6D">
      <w:r>
        <w:br w:type="page"/>
      </w:r>
      <w:r>
        <w:rPr>
          <w:b/>
        </w:rPr>
        <w:lastRenderedPageBreak/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>Day #4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915D6D" w:rsidTr="0060709A">
        <w:tc>
          <w:tcPr>
            <w:tcW w:w="7470" w:type="dxa"/>
          </w:tcPr>
          <w:p w:rsidR="00915D6D" w:rsidRDefault="00B25AA2" w:rsidP="00B25AA2">
            <w:pPr>
              <w:rPr>
                <w:b/>
              </w:rPr>
            </w:pPr>
            <w:r>
              <w:rPr>
                <w:b/>
              </w:rPr>
              <w:t>Opening Routines:</w:t>
            </w:r>
            <w:r w:rsidR="00EE0685" w:rsidRPr="00630673">
              <w:t xml:space="preserve"> Warm Up with Wordplay, Daily Phonemic Awareness, High-frequency Words, and Daily Vocabulary Boost.</w:t>
            </w:r>
            <w:r w:rsidR="00F42A9D">
              <w:t xml:space="preserve"> T154-155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Pr="00630673" w:rsidRDefault="00B25AA2" w:rsidP="00B25AA2">
            <w:r>
              <w:rPr>
                <w:b/>
              </w:rPr>
              <w:t>Phonics:</w:t>
            </w:r>
            <w:r w:rsidR="00630673" w:rsidRPr="00901058">
              <w:t xml:space="preserve"> </w:t>
            </w:r>
            <w:r w:rsidR="00CD244F">
              <w:t>Words with short vowels o, u, e</w:t>
            </w:r>
            <w:r w:rsidR="00F42A9D">
              <w:t>, T156-157.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Pr="00EE0685" w:rsidRDefault="00B25AA2" w:rsidP="00B25AA2">
            <w:r>
              <w:rPr>
                <w:b/>
              </w:rPr>
              <w:t>Connect to the Topic:</w:t>
            </w:r>
            <w:r w:rsidR="00EE0685">
              <w:rPr>
                <w:b/>
              </w:rPr>
              <w:t xml:space="preserve"> </w:t>
            </w:r>
            <w:r w:rsidR="00F42A9D">
              <w:t>Poetry</w:t>
            </w:r>
            <w:r w:rsidR="00EE0685" w:rsidRPr="00EE0685">
              <w:t>,</w:t>
            </w:r>
            <w:r w:rsidR="00EE0685">
              <w:t xml:space="preserve"> “</w:t>
            </w:r>
            <w:r w:rsidR="00F42A9D">
              <w:t>Family Poetry,” T158-159</w:t>
            </w:r>
            <w:r w:rsidR="003F059F">
              <w:t>.</w:t>
            </w:r>
          </w:p>
          <w:p w:rsidR="00EE0685" w:rsidRPr="00EE0685" w:rsidRDefault="00EE0685" w:rsidP="00B25AA2">
            <w:r>
              <w:t xml:space="preserve">                                        </w:t>
            </w:r>
            <w:r w:rsidR="003F059F">
              <w:t xml:space="preserve">Student Books pages </w:t>
            </w:r>
            <w:r w:rsidR="00F42A9D">
              <w:t>62-65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Pr="00EE0685" w:rsidRDefault="00B25AA2" w:rsidP="00B25AA2">
            <w:r>
              <w:rPr>
                <w:b/>
              </w:rPr>
              <w:t>Vocabulary Strategies:</w:t>
            </w:r>
            <w:r w:rsidR="00EE0685">
              <w:rPr>
                <w:b/>
              </w:rPr>
              <w:t xml:space="preserve"> </w:t>
            </w:r>
            <w:r w:rsidR="00F42A9D">
              <w:t>Using a Glossary, T160-161</w:t>
            </w:r>
            <w:r w:rsidR="003F059F">
              <w:t>.</w:t>
            </w:r>
          </w:p>
          <w:p w:rsidR="00EE0685" w:rsidRPr="00EE0685" w:rsidRDefault="00EE0685" w:rsidP="00B25AA2">
            <w:r>
              <w:t xml:space="preserve">                                           </w:t>
            </w:r>
            <w:r w:rsidR="00F42A9D">
              <w:t>Reader’s Notebook page 27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r>
              <w:rPr>
                <w:b/>
              </w:rPr>
              <w:t>Grammar:</w:t>
            </w:r>
            <w:r w:rsidR="00630673" w:rsidRPr="00630673">
              <w:t xml:space="preserve"> </w:t>
            </w:r>
            <w:r w:rsidR="00EE0685">
              <w:t xml:space="preserve">Spiral </w:t>
            </w:r>
            <w:r w:rsidR="00F42A9D">
              <w:t>Review, subjects, T162</w:t>
            </w:r>
            <w:r w:rsidR="003F059F">
              <w:t>.</w:t>
            </w:r>
          </w:p>
          <w:p w:rsidR="00EE0685" w:rsidRDefault="00EE0685" w:rsidP="00B25AA2">
            <w:pPr>
              <w:rPr>
                <w:b/>
              </w:rPr>
            </w:pPr>
            <w:r>
              <w:t xml:space="preserve">            </w:t>
            </w:r>
            <w:r w:rsidR="003F059F">
              <w:t xml:space="preserve">       </w:t>
            </w:r>
            <w:r w:rsidR="00F42A9D">
              <w:t>Reader’s Notebook page 29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Pr="00B25AA2" w:rsidRDefault="00B25AA2" w:rsidP="00B25AA2">
            <w:r>
              <w:rPr>
                <w:b/>
              </w:rPr>
              <w:t xml:space="preserve">Spelling: </w:t>
            </w:r>
            <w:r w:rsidRPr="00B25AA2">
              <w:t xml:space="preserve">Pretest </w:t>
            </w:r>
          </w:p>
          <w:p w:rsidR="00B25AA2" w:rsidRDefault="00B25AA2" w:rsidP="00B25AA2">
            <w:pPr>
              <w:rPr>
                <w:b/>
              </w:rPr>
            </w:pPr>
          </w:p>
          <w:p w:rsidR="00DD5E53" w:rsidRDefault="00DD5E53" w:rsidP="00B25AA2">
            <w:pPr>
              <w:rPr>
                <w:b/>
              </w:rPr>
            </w:pPr>
          </w:p>
          <w:p w:rsidR="00DD5E53" w:rsidRDefault="00DD5E53" w:rsidP="00DD5E53">
            <w:pPr>
              <w:rPr>
                <w:b/>
              </w:rPr>
            </w:pPr>
            <w:r w:rsidRPr="004F59C4">
              <w:rPr>
                <w:b/>
              </w:rPr>
              <w:t>Summative Strategies/ Assessments</w:t>
            </w:r>
          </w:p>
          <w:p w:rsidR="00DD5E53" w:rsidRPr="004F59C4" w:rsidRDefault="00DD5E53" w:rsidP="00DD5E53">
            <w:r w:rsidRPr="004F59C4">
              <w:t>Read Aloud</w:t>
            </w:r>
          </w:p>
          <w:p w:rsidR="00DD5E53" w:rsidRPr="004F59C4" w:rsidRDefault="00DD5E53" w:rsidP="00DD5E53">
            <w:r w:rsidRPr="004F59C4">
              <w:t>Sound-spelling Cards</w:t>
            </w:r>
          </w:p>
          <w:p w:rsidR="00DD5E53" w:rsidRPr="004F59C4" w:rsidRDefault="00DD5E53" w:rsidP="00DD5E53">
            <w:r w:rsidRPr="004F59C4">
              <w:t>Decodable readers</w:t>
            </w:r>
          </w:p>
          <w:p w:rsidR="00DD5E53" w:rsidRPr="004F59C4" w:rsidRDefault="00DD5E53" w:rsidP="00DD5E53">
            <w:r w:rsidRPr="004F59C4">
              <w:t>Vocabulary context cards</w:t>
            </w:r>
          </w:p>
          <w:p w:rsidR="00DD5E53" w:rsidRPr="004F59C4" w:rsidRDefault="00DD5E53" w:rsidP="00DD5E53">
            <w:r w:rsidRPr="004F59C4">
              <w:t>Talk and Turn</w:t>
            </w:r>
          </w:p>
          <w:p w:rsidR="00DD5E53" w:rsidRPr="004F59C4" w:rsidRDefault="00DD5E53" w:rsidP="00DD5E53">
            <w:r w:rsidRPr="004F59C4">
              <w:t>Daily Proofreading practice</w:t>
            </w:r>
          </w:p>
          <w:p w:rsidR="00DD5E53" w:rsidRPr="004F59C4" w:rsidRDefault="00DD5E53" w:rsidP="00DD5E53">
            <w:r w:rsidRPr="004F59C4">
              <w:t>Reader’s Notebook pages</w:t>
            </w:r>
          </w:p>
          <w:p w:rsidR="00B25AA2" w:rsidRDefault="00B25AA2" w:rsidP="00B25AA2"/>
        </w:tc>
        <w:tc>
          <w:tcPr>
            <w:tcW w:w="1530" w:type="dxa"/>
          </w:tcPr>
          <w:p w:rsidR="00CD244F" w:rsidRDefault="00CD244F" w:rsidP="00CD244F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RL.2.4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RL.2.7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SL.2.5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Informational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RI.2.6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RI.2.7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RI.2.10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-Foundational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RF.2.4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L.2.3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915D6D" w:rsidRPr="00AB326A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</w:tc>
        <w:tc>
          <w:tcPr>
            <w:tcW w:w="1440" w:type="dxa"/>
          </w:tcPr>
          <w:p w:rsidR="00915D6D" w:rsidRDefault="00CD244F" w:rsidP="0060709A">
            <w:r>
              <w:t>What are some things that families like to do together?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Students will practice an</w:t>
            </w:r>
            <w:r w:rsidR="00DD5E53">
              <w:t>d form letters correctly</w:t>
            </w:r>
            <w:r>
              <w:t>.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  <w:p w:rsidR="00915D6D" w:rsidRDefault="00915D6D" w:rsidP="0060709A">
            <w:r>
              <w:t>W.2.2</w:t>
            </w:r>
          </w:p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915D6D" w:rsidRDefault="00915D6D" w:rsidP="00915D6D"/>
    <w:p w:rsidR="00915D6D" w:rsidRPr="00787BB1" w:rsidRDefault="00915D6D" w:rsidP="00915D6D">
      <w:r>
        <w:rPr>
          <w:b/>
        </w:rPr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 xml:space="preserve">Day #5  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915D6D" w:rsidTr="0060709A">
        <w:tc>
          <w:tcPr>
            <w:tcW w:w="7470" w:type="dxa"/>
          </w:tcPr>
          <w:p w:rsidR="00915D6D" w:rsidRDefault="00B25AA2" w:rsidP="00B25AA2">
            <w:pPr>
              <w:rPr>
                <w:b/>
              </w:rPr>
            </w:pPr>
            <w:r>
              <w:rPr>
                <w:b/>
              </w:rPr>
              <w:t>Opening Routines:</w:t>
            </w:r>
            <w:r w:rsidR="0085765B">
              <w:rPr>
                <w:b/>
              </w:rPr>
              <w:t xml:space="preserve"> </w:t>
            </w:r>
            <w:r w:rsidR="0085765B" w:rsidRPr="00630673">
              <w:t>Warm Up with Wordplay, Daily Phonemic Awareness, High-frequency Words, and Daily Vocabulary Boost.</w:t>
            </w:r>
            <w:r w:rsidR="0089670E">
              <w:t xml:space="preserve"> T164-165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pPr>
              <w:rPr>
                <w:b/>
              </w:rPr>
            </w:pPr>
            <w:r>
              <w:rPr>
                <w:b/>
              </w:rPr>
              <w:t>Extend the Topic:</w:t>
            </w:r>
            <w:r w:rsidR="0085765B">
              <w:rPr>
                <w:b/>
              </w:rPr>
              <w:t xml:space="preserve"> </w:t>
            </w:r>
            <w:r w:rsidR="0085765B" w:rsidRPr="0085765B">
              <w:t>Do</w:t>
            </w:r>
            <w:r w:rsidR="003F059F">
              <w:t>main-Specifi</w:t>
            </w:r>
            <w:r w:rsidR="0089670E">
              <w:t>c Vocabulary, T166-167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Pr="0085765B" w:rsidRDefault="00B25AA2" w:rsidP="00B25AA2">
            <w:r>
              <w:rPr>
                <w:b/>
              </w:rPr>
              <w:t>Grammar Review:</w:t>
            </w:r>
            <w:r w:rsidR="0085765B">
              <w:rPr>
                <w:b/>
              </w:rPr>
              <w:t xml:space="preserve"> </w:t>
            </w:r>
            <w:r w:rsidR="00794017">
              <w:t>Simple Sentences</w:t>
            </w:r>
            <w:r w:rsidR="0089670E">
              <w:t>, T168</w:t>
            </w:r>
            <w:r w:rsidR="003F059F">
              <w:t>.</w:t>
            </w:r>
          </w:p>
          <w:p w:rsidR="0085765B" w:rsidRPr="0085765B" w:rsidRDefault="0085765B" w:rsidP="00B25AA2">
            <w:r>
              <w:t xml:space="preserve">                                  </w:t>
            </w:r>
            <w:r w:rsidR="0089670E">
              <w:t>Student Books pages 66-67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pPr>
              <w:rPr>
                <w:b/>
              </w:rPr>
            </w:pPr>
            <w:r>
              <w:rPr>
                <w:b/>
              </w:rPr>
              <w:t xml:space="preserve">Spelling Test: </w:t>
            </w:r>
            <w:r w:rsidRPr="00B25AA2">
              <w:t>Finial Test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pPr>
              <w:rPr>
                <w:b/>
              </w:rPr>
            </w:pPr>
            <w:r>
              <w:rPr>
                <w:b/>
              </w:rPr>
              <w:t xml:space="preserve">Weekly Assessment will be administered today. Students will be tested on all new skills. </w:t>
            </w:r>
          </w:p>
          <w:p w:rsidR="00B25AA2" w:rsidRPr="00B25AA2" w:rsidRDefault="00B25AA2" w:rsidP="00B25AA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CD244F" w:rsidRDefault="00CD244F" w:rsidP="00CD244F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RL.2.4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RL.2.7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SL.2.5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SL.2.6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Informational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RI.2.6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-Foundational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RF.2.4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L.2.4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915D6D" w:rsidRPr="00AB326A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</w:tc>
        <w:tc>
          <w:tcPr>
            <w:tcW w:w="1440" w:type="dxa"/>
          </w:tcPr>
          <w:p w:rsidR="00915D6D" w:rsidRDefault="00CD244F" w:rsidP="0060709A">
            <w:r>
              <w:t>What are some things that families like to do together?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Students will practice an</w:t>
            </w:r>
            <w:r w:rsidR="00DD5E53">
              <w:t>d form letters correctly</w:t>
            </w:r>
            <w:r>
              <w:t>.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  <w:p w:rsidR="00915D6D" w:rsidRDefault="00915D6D" w:rsidP="0060709A">
            <w:r>
              <w:t>W.2.2</w:t>
            </w:r>
          </w:p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bookmarkStart w:id="0" w:name="_GoBack"/>
      <w:bookmarkEnd w:id="0"/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780"/>
        <w:gridCol w:w="1530"/>
        <w:gridCol w:w="1710"/>
        <w:gridCol w:w="2880"/>
        <w:gridCol w:w="360"/>
      </w:tblGrid>
      <w:tr w:rsidR="00915D6D" w:rsidTr="0060709A">
        <w:tc>
          <w:tcPr>
            <w:tcW w:w="360" w:type="dxa"/>
          </w:tcPr>
          <w:p w:rsidR="00915D6D" w:rsidRDefault="00915D6D" w:rsidP="0060709A"/>
        </w:tc>
        <w:tc>
          <w:tcPr>
            <w:tcW w:w="3780" w:type="dxa"/>
          </w:tcPr>
          <w:p w:rsidR="00915D6D" w:rsidRPr="002A5BA9" w:rsidRDefault="00915D6D" w:rsidP="0060709A">
            <w:pPr>
              <w:jc w:val="center"/>
              <w:rPr>
                <w:b/>
              </w:rPr>
            </w:pPr>
            <w:r w:rsidRPr="002A5BA9">
              <w:rPr>
                <w:b/>
              </w:rPr>
              <w:t>MATH</w:t>
            </w:r>
          </w:p>
          <w:p w:rsidR="00915D6D" w:rsidRDefault="00915D6D" w:rsidP="0060709A">
            <w:pPr>
              <w:jc w:val="center"/>
            </w:pPr>
            <w:r>
              <w:rPr>
                <w:b/>
              </w:rPr>
              <w:t>1:20 – 2:20</w:t>
            </w:r>
          </w:p>
        </w:tc>
        <w:tc>
          <w:tcPr>
            <w:tcW w:w="1530" w:type="dxa"/>
          </w:tcPr>
          <w:p w:rsidR="00915D6D" w:rsidRPr="002A5BA9" w:rsidRDefault="00915D6D" w:rsidP="0060709A">
            <w:pPr>
              <w:rPr>
                <w:b/>
              </w:rPr>
            </w:pPr>
            <w:r w:rsidRPr="002A5BA9">
              <w:rPr>
                <w:b/>
              </w:rPr>
              <w:t>Standards</w:t>
            </w:r>
          </w:p>
        </w:tc>
        <w:tc>
          <w:tcPr>
            <w:tcW w:w="1710" w:type="dxa"/>
          </w:tcPr>
          <w:p w:rsidR="00915D6D" w:rsidRPr="002A5BA9" w:rsidRDefault="00915D6D" w:rsidP="0060709A">
            <w:pPr>
              <w:rPr>
                <w:b/>
              </w:rPr>
            </w:pPr>
            <w:r w:rsidRPr="002A5BA9">
              <w:rPr>
                <w:b/>
              </w:rPr>
              <w:t>Essential Question</w:t>
            </w:r>
          </w:p>
        </w:tc>
        <w:tc>
          <w:tcPr>
            <w:tcW w:w="2880" w:type="dxa"/>
          </w:tcPr>
          <w:p w:rsidR="00915D6D" w:rsidRPr="002A5BA9" w:rsidRDefault="00915D6D" w:rsidP="0060709A">
            <w:pPr>
              <w:jc w:val="center"/>
              <w:rPr>
                <w:b/>
              </w:rPr>
            </w:pPr>
            <w:r w:rsidRPr="002A5BA9">
              <w:rPr>
                <w:b/>
              </w:rPr>
              <w:t>Units</w:t>
            </w:r>
          </w:p>
          <w:p w:rsidR="00915D6D" w:rsidRDefault="00915D6D" w:rsidP="0060709A">
            <w:pPr>
              <w:jc w:val="center"/>
            </w:pPr>
            <w:r>
              <w:rPr>
                <w:b/>
              </w:rPr>
              <w:t>2:20-2:40</w:t>
            </w:r>
          </w:p>
        </w:tc>
        <w:tc>
          <w:tcPr>
            <w:tcW w:w="360" w:type="dxa"/>
          </w:tcPr>
          <w:p w:rsidR="00915D6D" w:rsidRDefault="00915D6D" w:rsidP="0060709A"/>
        </w:tc>
      </w:tr>
      <w:tr w:rsidR="00915D6D" w:rsidRPr="007024A9" w:rsidTr="0060709A">
        <w:tc>
          <w:tcPr>
            <w:tcW w:w="360" w:type="dxa"/>
          </w:tcPr>
          <w:p w:rsidR="00915D6D" w:rsidRPr="00120CF1" w:rsidRDefault="00915D6D" w:rsidP="0060709A">
            <w:pPr>
              <w:rPr>
                <w:b/>
              </w:rPr>
            </w:pPr>
            <w:r w:rsidRPr="00120CF1">
              <w:rPr>
                <w:b/>
              </w:rPr>
              <w:t>MONDAY</w:t>
            </w:r>
          </w:p>
        </w:tc>
        <w:tc>
          <w:tcPr>
            <w:tcW w:w="3780" w:type="dxa"/>
          </w:tcPr>
          <w:p w:rsidR="0008193F" w:rsidRDefault="0008193F" w:rsidP="0060709A">
            <w:r>
              <w:t xml:space="preserve">SW use addition and subtraction to write equivalent names for number. They will also reinforce place-value concepts by skip counting on calculators. </w:t>
            </w:r>
          </w:p>
          <w:p w:rsidR="00915D6D" w:rsidRPr="00120CF1" w:rsidRDefault="0008193F" w:rsidP="0060709A">
            <w:r>
              <w:t>Math Journal: page</w:t>
            </w:r>
            <w:r w:rsidR="00915D6D">
              <w:t xml:space="preserve"> </w:t>
            </w:r>
            <w:r>
              <w:t>4</w:t>
            </w:r>
          </w:p>
        </w:tc>
        <w:tc>
          <w:tcPr>
            <w:tcW w:w="1530" w:type="dxa"/>
          </w:tcPr>
          <w:p w:rsidR="00915D6D" w:rsidRPr="007024A9" w:rsidRDefault="00915D6D" w:rsidP="0060709A"/>
          <w:p w:rsidR="0008193F" w:rsidRDefault="0008193F" w:rsidP="0008193F">
            <w:r>
              <w:t>2.NBT.2</w:t>
            </w:r>
          </w:p>
          <w:p w:rsidR="00915D6D" w:rsidRDefault="0008193F" w:rsidP="0008193F">
            <w:r>
              <w:t>2.OA.2</w:t>
            </w:r>
          </w:p>
          <w:p w:rsidR="0008193F" w:rsidRPr="007024A9" w:rsidRDefault="0008193F" w:rsidP="0008193F">
            <w:r>
              <w:t>2.NBT.5</w:t>
            </w:r>
          </w:p>
        </w:tc>
        <w:tc>
          <w:tcPr>
            <w:tcW w:w="1710" w:type="dxa"/>
          </w:tcPr>
          <w:p w:rsidR="00915D6D" w:rsidRPr="007024A9" w:rsidRDefault="0008193F" w:rsidP="0060709A">
            <w:r>
              <w:t xml:space="preserve">How does place value help you skip count? </w:t>
            </w:r>
          </w:p>
        </w:tc>
        <w:tc>
          <w:tcPr>
            <w:tcW w:w="2880" w:type="dxa"/>
          </w:tcPr>
          <w:p w:rsidR="00456192" w:rsidRDefault="00456192" w:rsidP="0060709A">
            <w:r>
              <w:t xml:space="preserve"> </w:t>
            </w:r>
            <w:r w:rsidR="005D3093">
              <w:t xml:space="preserve">Discuss the traits of fish. </w:t>
            </w:r>
          </w:p>
          <w:p w:rsidR="005D3093" w:rsidRPr="007024A9" w:rsidRDefault="005D3093" w:rsidP="0060709A"/>
        </w:tc>
        <w:tc>
          <w:tcPr>
            <w:tcW w:w="360" w:type="dxa"/>
          </w:tcPr>
          <w:p w:rsidR="00915D6D" w:rsidRPr="007024A9" w:rsidRDefault="00915D6D" w:rsidP="0060709A"/>
        </w:tc>
      </w:tr>
      <w:tr w:rsidR="00915D6D" w:rsidRPr="007024A9" w:rsidTr="0060709A"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TUESDAY</w:t>
            </w:r>
          </w:p>
        </w:tc>
        <w:tc>
          <w:tcPr>
            <w:tcW w:w="3780" w:type="dxa"/>
          </w:tcPr>
          <w:p w:rsidR="00915D6D" w:rsidRDefault="0008193F" w:rsidP="0060709A">
            <w:r>
              <w:t>SW build fact fluency by finding combinations of 10.</w:t>
            </w:r>
          </w:p>
          <w:p w:rsidR="0008193F" w:rsidRDefault="0008193F" w:rsidP="0060709A">
            <w:r>
              <w:t>Math Journal: page 5</w:t>
            </w:r>
          </w:p>
          <w:p w:rsidR="00915D6D" w:rsidRPr="007024A9" w:rsidRDefault="00915D6D" w:rsidP="0060709A"/>
        </w:tc>
        <w:tc>
          <w:tcPr>
            <w:tcW w:w="1530" w:type="dxa"/>
          </w:tcPr>
          <w:p w:rsidR="0008193F" w:rsidRDefault="0008193F" w:rsidP="0008193F">
            <w:r>
              <w:t>2.NBT.2</w:t>
            </w:r>
          </w:p>
          <w:p w:rsidR="0008193F" w:rsidRDefault="0008193F" w:rsidP="0008193F">
            <w:r>
              <w:t>2.OA.2</w:t>
            </w:r>
          </w:p>
          <w:p w:rsidR="00781A42" w:rsidRPr="007024A9" w:rsidRDefault="00781A42" w:rsidP="0060709A"/>
        </w:tc>
        <w:tc>
          <w:tcPr>
            <w:tcW w:w="1710" w:type="dxa"/>
          </w:tcPr>
          <w:p w:rsidR="00915D6D" w:rsidRPr="007024A9" w:rsidRDefault="0008193F" w:rsidP="00781A42">
            <w:r>
              <w:t xml:space="preserve">What did you like about practicing your facts this way? </w:t>
            </w:r>
          </w:p>
        </w:tc>
        <w:tc>
          <w:tcPr>
            <w:tcW w:w="2880" w:type="dxa"/>
          </w:tcPr>
          <w:p w:rsidR="005D3093" w:rsidRDefault="005D3093" w:rsidP="005D3093">
            <w:r>
              <w:t xml:space="preserve">Discuss the traits of birds. </w:t>
            </w:r>
          </w:p>
          <w:p w:rsidR="00915D6D" w:rsidRPr="007024A9" w:rsidRDefault="00915D6D" w:rsidP="00456192"/>
        </w:tc>
        <w:tc>
          <w:tcPr>
            <w:tcW w:w="360" w:type="dxa"/>
          </w:tcPr>
          <w:p w:rsidR="00915D6D" w:rsidRPr="007024A9" w:rsidRDefault="00915D6D" w:rsidP="0060709A"/>
        </w:tc>
      </w:tr>
      <w:tr w:rsidR="00915D6D" w:rsidRPr="007024A9" w:rsidTr="0060709A">
        <w:trPr>
          <w:trHeight w:val="2195"/>
        </w:trPr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WEDNESDAY</w:t>
            </w:r>
          </w:p>
        </w:tc>
        <w:tc>
          <w:tcPr>
            <w:tcW w:w="3780" w:type="dxa"/>
          </w:tcPr>
          <w:p w:rsidR="00915D6D" w:rsidRDefault="0008193F" w:rsidP="00781A42">
            <w:r>
              <w:t xml:space="preserve">SW investigate My Reference Book and are introduce to the quarter and Math Boxes. </w:t>
            </w:r>
          </w:p>
          <w:p w:rsidR="0008193F" w:rsidRDefault="0008193F" w:rsidP="00781A42">
            <w:r>
              <w:t>Math Journal: 6</w:t>
            </w:r>
          </w:p>
          <w:p w:rsidR="00781A42" w:rsidRPr="007024A9" w:rsidRDefault="00781A42" w:rsidP="00781A42"/>
        </w:tc>
        <w:tc>
          <w:tcPr>
            <w:tcW w:w="1530" w:type="dxa"/>
          </w:tcPr>
          <w:p w:rsidR="0008193F" w:rsidRDefault="0008193F" w:rsidP="0008193F">
            <w:r>
              <w:t>2.NBT.2</w:t>
            </w:r>
          </w:p>
          <w:p w:rsidR="0008193F" w:rsidRDefault="0008193F" w:rsidP="0008193F">
            <w:r>
              <w:t>2.OA.2</w:t>
            </w:r>
          </w:p>
          <w:p w:rsidR="00915D6D" w:rsidRPr="007024A9" w:rsidRDefault="0008193F" w:rsidP="0008193F">
            <w:r>
              <w:t>2.MD.8</w:t>
            </w:r>
          </w:p>
        </w:tc>
        <w:tc>
          <w:tcPr>
            <w:tcW w:w="1710" w:type="dxa"/>
          </w:tcPr>
          <w:p w:rsidR="00915D6D" w:rsidRPr="007024A9" w:rsidRDefault="0008193F" w:rsidP="00781A42">
            <w:r>
              <w:t xml:space="preserve">How can we remember the value of the quarter? </w:t>
            </w:r>
            <w:r w:rsidR="00781A42">
              <w:t xml:space="preserve"> </w:t>
            </w:r>
            <w:r>
              <w:t>Teach song</w:t>
            </w:r>
          </w:p>
        </w:tc>
        <w:tc>
          <w:tcPr>
            <w:tcW w:w="2880" w:type="dxa"/>
          </w:tcPr>
          <w:p w:rsidR="005D3093" w:rsidRDefault="005D3093" w:rsidP="005D3093">
            <w:r>
              <w:t>Discuss the traits</w:t>
            </w:r>
            <w:r>
              <w:t xml:space="preserve"> of Amphibians</w:t>
            </w:r>
            <w:r>
              <w:t xml:space="preserve">. </w:t>
            </w:r>
          </w:p>
          <w:p w:rsidR="00456192" w:rsidRPr="007024A9" w:rsidRDefault="00456192" w:rsidP="00456192"/>
        </w:tc>
        <w:tc>
          <w:tcPr>
            <w:tcW w:w="360" w:type="dxa"/>
          </w:tcPr>
          <w:p w:rsidR="00915D6D" w:rsidRPr="007024A9" w:rsidRDefault="00915D6D" w:rsidP="0060709A">
            <w:r w:rsidRPr="007024A9">
              <w:t>DISMISSAL</w:t>
            </w:r>
          </w:p>
        </w:tc>
      </w:tr>
      <w:tr w:rsidR="00915D6D" w:rsidRPr="007024A9" w:rsidTr="0060709A">
        <w:trPr>
          <w:trHeight w:val="2438"/>
        </w:trPr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THURSDAY</w:t>
            </w:r>
          </w:p>
        </w:tc>
        <w:tc>
          <w:tcPr>
            <w:tcW w:w="3780" w:type="dxa"/>
          </w:tcPr>
          <w:p w:rsidR="00915D6D" w:rsidRDefault="0008193F" w:rsidP="00781A42">
            <w:r>
              <w:t>SW explore even and odd numbers using concrete and visual models.</w:t>
            </w:r>
          </w:p>
          <w:p w:rsidR="0008193F" w:rsidRPr="007024A9" w:rsidRDefault="0008193F" w:rsidP="00781A42">
            <w:r>
              <w:t>Math Journal: page 7</w:t>
            </w:r>
          </w:p>
        </w:tc>
        <w:tc>
          <w:tcPr>
            <w:tcW w:w="1530" w:type="dxa"/>
          </w:tcPr>
          <w:p w:rsidR="0008193F" w:rsidRPr="007024A9" w:rsidRDefault="0008193F" w:rsidP="0060709A">
            <w:r>
              <w:t>2.OA.2</w:t>
            </w:r>
          </w:p>
          <w:p w:rsidR="0008193F" w:rsidRPr="007024A9" w:rsidRDefault="0008193F" w:rsidP="0008193F">
            <w:r>
              <w:t>2.OA.3</w:t>
            </w:r>
          </w:p>
          <w:p w:rsidR="00915D6D" w:rsidRPr="007024A9" w:rsidRDefault="00915D6D" w:rsidP="0060709A"/>
        </w:tc>
        <w:tc>
          <w:tcPr>
            <w:tcW w:w="1710" w:type="dxa"/>
          </w:tcPr>
          <w:p w:rsidR="00915D6D" w:rsidRPr="007024A9" w:rsidRDefault="0008193F" w:rsidP="0060709A">
            <w:r>
              <w:t xml:space="preserve">How can skip counting help us with odd and even numbers? </w:t>
            </w:r>
            <w:r w:rsidR="00781A42">
              <w:t xml:space="preserve"> </w:t>
            </w:r>
          </w:p>
        </w:tc>
        <w:tc>
          <w:tcPr>
            <w:tcW w:w="2880" w:type="dxa"/>
          </w:tcPr>
          <w:p w:rsidR="00915D6D" w:rsidRPr="007024A9" w:rsidRDefault="005D3093" w:rsidP="00456192">
            <w:pPr>
              <w:pStyle w:val="NoSpacing"/>
            </w:pPr>
            <w:r>
              <w:t xml:space="preserve">Assign groups and introduce project. SW create a post of a category of animals with back bones. </w:t>
            </w:r>
          </w:p>
        </w:tc>
        <w:tc>
          <w:tcPr>
            <w:tcW w:w="360" w:type="dxa"/>
          </w:tcPr>
          <w:p w:rsidR="00915D6D" w:rsidRPr="007024A9" w:rsidRDefault="00915D6D" w:rsidP="0060709A"/>
        </w:tc>
      </w:tr>
      <w:tr w:rsidR="00915D6D" w:rsidRPr="007024A9" w:rsidTr="0060709A"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FRIDAY</w:t>
            </w:r>
          </w:p>
        </w:tc>
        <w:tc>
          <w:tcPr>
            <w:tcW w:w="3780" w:type="dxa"/>
          </w:tcPr>
          <w:p w:rsidR="00915D6D" w:rsidRPr="007024A9" w:rsidRDefault="00781A42" w:rsidP="00781A42">
            <w:r>
              <w:t>Flex Day</w:t>
            </w:r>
          </w:p>
        </w:tc>
        <w:tc>
          <w:tcPr>
            <w:tcW w:w="1530" w:type="dxa"/>
          </w:tcPr>
          <w:p w:rsidR="00915D6D" w:rsidRPr="007024A9" w:rsidRDefault="00915D6D" w:rsidP="0060709A"/>
        </w:tc>
        <w:tc>
          <w:tcPr>
            <w:tcW w:w="1710" w:type="dxa"/>
          </w:tcPr>
          <w:p w:rsidR="00915D6D" w:rsidRPr="007024A9" w:rsidRDefault="00781A42" w:rsidP="0060709A">
            <w:r>
              <w:t xml:space="preserve">Self-Assess-What was hard and easy this week? What did you learn? </w:t>
            </w:r>
          </w:p>
        </w:tc>
        <w:tc>
          <w:tcPr>
            <w:tcW w:w="2880" w:type="dxa"/>
          </w:tcPr>
          <w:p w:rsidR="00915D6D" w:rsidRPr="007024A9" w:rsidRDefault="00915D6D" w:rsidP="0060709A">
            <w:r>
              <w:t>Clean desks</w:t>
            </w:r>
          </w:p>
        </w:tc>
        <w:tc>
          <w:tcPr>
            <w:tcW w:w="360" w:type="dxa"/>
          </w:tcPr>
          <w:p w:rsidR="00915D6D" w:rsidRPr="007024A9" w:rsidRDefault="00915D6D" w:rsidP="0060709A"/>
        </w:tc>
      </w:tr>
    </w:tbl>
    <w:p w:rsidR="00915D6D" w:rsidRPr="007024A9" w:rsidRDefault="00915D6D" w:rsidP="00915D6D">
      <w:r w:rsidRPr="007024A9">
        <w:t>**All lessons are extension unless otherwise noted on lesson plan.    **=acquisition lesson</w:t>
      </w:r>
    </w:p>
    <w:p w:rsidR="006A081D" w:rsidRDefault="006A081D"/>
    <w:sectPr w:rsidR="006A081D" w:rsidSect="00281764"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4F"/>
    <w:rsid w:val="00040232"/>
    <w:rsid w:val="00047274"/>
    <w:rsid w:val="0008193F"/>
    <w:rsid w:val="0009375B"/>
    <w:rsid w:val="000B550C"/>
    <w:rsid w:val="00170CB0"/>
    <w:rsid w:val="00281764"/>
    <w:rsid w:val="0038318D"/>
    <w:rsid w:val="003F059F"/>
    <w:rsid w:val="00456192"/>
    <w:rsid w:val="00567E6A"/>
    <w:rsid w:val="005D3093"/>
    <w:rsid w:val="00630673"/>
    <w:rsid w:val="00640008"/>
    <w:rsid w:val="00697C78"/>
    <w:rsid w:val="006A081D"/>
    <w:rsid w:val="00702EF0"/>
    <w:rsid w:val="00781A42"/>
    <w:rsid w:val="00787BB1"/>
    <w:rsid w:val="00794017"/>
    <w:rsid w:val="0085765B"/>
    <w:rsid w:val="0089670E"/>
    <w:rsid w:val="00901058"/>
    <w:rsid w:val="0091125E"/>
    <w:rsid w:val="00915D6D"/>
    <w:rsid w:val="0096383B"/>
    <w:rsid w:val="009F7C66"/>
    <w:rsid w:val="00A15E48"/>
    <w:rsid w:val="00AE1F82"/>
    <w:rsid w:val="00B25AA2"/>
    <w:rsid w:val="00CB2ACD"/>
    <w:rsid w:val="00CD244F"/>
    <w:rsid w:val="00DD5E53"/>
    <w:rsid w:val="00EE0685"/>
    <w:rsid w:val="00EF18E7"/>
    <w:rsid w:val="00F33A47"/>
    <w:rsid w:val="00F4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13F0B-F874-4827-A8B5-159B1FD9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D6D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knight.PASD\Documents\Custom%20Office%20Templates\FAV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FAV Lesson Plan template</Template>
  <TotalTime>43</TotalTime>
  <Pages>6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Allegany School District</Company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McKnight</dc:creator>
  <cp:keywords/>
  <dc:description/>
  <cp:lastModifiedBy>Shea McKnight</cp:lastModifiedBy>
  <cp:revision>12</cp:revision>
  <dcterms:created xsi:type="dcterms:W3CDTF">2015-09-08T16:48:00Z</dcterms:created>
  <dcterms:modified xsi:type="dcterms:W3CDTF">2015-09-09T16:36:00Z</dcterms:modified>
</cp:coreProperties>
</file>