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EA" w:rsidRPr="00977635" w:rsidRDefault="0070423A" w:rsidP="0070423A">
      <w:pPr>
        <w:rPr>
          <w:b/>
          <w:sz w:val="24"/>
        </w:rPr>
      </w:pPr>
      <w:r w:rsidRPr="001351D0">
        <w:rPr>
          <w:b/>
          <w:sz w:val="24"/>
        </w:rPr>
        <w:t xml:space="preserve">Digestive System </w:t>
      </w:r>
    </w:p>
    <w:p w:rsidR="00A30CEA" w:rsidRDefault="00A30CEA" w:rsidP="0070423A">
      <w:r>
        <w:t xml:space="preserve">Autonomic (Parasympathetic) Nervous System </w:t>
      </w:r>
    </w:p>
    <w:p w:rsidR="0070423A" w:rsidRDefault="0070423A" w:rsidP="0070423A">
      <w:r>
        <w:t xml:space="preserve">Organs </w:t>
      </w:r>
      <w:r w:rsidR="00A30CEA">
        <w:t>(Know functions of each)</w:t>
      </w:r>
    </w:p>
    <w:p w:rsidR="0070423A" w:rsidRDefault="0070423A" w:rsidP="0070423A">
      <w:pPr>
        <w:pStyle w:val="ListParagraph"/>
        <w:numPr>
          <w:ilvl w:val="0"/>
          <w:numId w:val="2"/>
        </w:numPr>
      </w:pPr>
      <w:r>
        <w:t>Alimentary Canal (GI tract)</w:t>
      </w:r>
      <w:r>
        <w:tab/>
      </w:r>
    </w:p>
    <w:p w:rsidR="0070423A" w:rsidRDefault="0070423A" w:rsidP="0070423A">
      <w:pPr>
        <w:pStyle w:val="ListParagraph"/>
        <w:numPr>
          <w:ilvl w:val="1"/>
          <w:numId w:val="2"/>
        </w:numPr>
      </w:pPr>
      <w:r>
        <w:t>Mouth, Pharynx, Esophagus, Stomach, Small Intestines</w:t>
      </w:r>
      <w:r w:rsidR="00F2454B">
        <w:t xml:space="preserve"> (Duodenum, Jejunum, Ileum)</w:t>
      </w:r>
      <w:r>
        <w:t>, Large Intestines</w:t>
      </w:r>
      <w:r w:rsidR="00F2454B">
        <w:t xml:space="preserve"> (Cecum, Colon)</w:t>
      </w:r>
      <w:r>
        <w:t>,</w:t>
      </w:r>
      <w:r w:rsidR="00F2454B">
        <w:t xml:space="preserve"> Rectum,</w:t>
      </w:r>
      <w:r>
        <w:t xml:space="preserve"> Anus </w:t>
      </w:r>
    </w:p>
    <w:p w:rsidR="00F2454B" w:rsidRDefault="00F2454B" w:rsidP="00F2454B">
      <w:pPr>
        <w:pStyle w:val="ListParagraph"/>
        <w:numPr>
          <w:ilvl w:val="2"/>
          <w:numId w:val="2"/>
        </w:numPr>
      </w:pPr>
      <w:proofErr w:type="spellStart"/>
      <w:r>
        <w:t>Cardioesophageal</w:t>
      </w:r>
      <w:proofErr w:type="spellEnd"/>
      <w:r>
        <w:t xml:space="preserve"> and Pyloric Sphincters, Ileocecal Valve</w:t>
      </w:r>
    </w:p>
    <w:p w:rsidR="0070423A" w:rsidRDefault="0070423A" w:rsidP="0070423A">
      <w:pPr>
        <w:pStyle w:val="ListParagraph"/>
        <w:numPr>
          <w:ilvl w:val="0"/>
          <w:numId w:val="2"/>
        </w:numPr>
      </w:pPr>
      <w:r>
        <w:t xml:space="preserve">Accessory Organs </w:t>
      </w:r>
    </w:p>
    <w:p w:rsidR="0070423A" w:rsidRDefault="0070423A" w:rsidP="0070423A">
      <w:pPr>
        <w:pStyle w:val="ListParagraph"/>
        <w:numPr>
          <w:ilvl w:val="1"/>
          <w:numId w:val="2"/>
        </w:numPr>
      </w:pPr>
      <w:r>
        <w:t xml:space="preserve">Liver, Pancreas, Gall bladder, teeth, salivary glands </w:t>
      </w:r>
    </w:p>
    <w:p w:rsidR="00A30CEA" w:rsidRDefault="00A30CEA" w:rsidP="00F245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8D7F8" wp14:editId="0C122767">
                <wp:simplePos x="0" y="0"/>
                <wp:positionH relativeFrom="column">
                  <wp:posOffset>5600700</wp:posOffset>
                </wp:positionH>
                <wp:positionV relativeFrom="paragraph">
                  <wp:posOffset>10160</wp:posOffset>
                </wp:positionV>
                <wp:extent cx="119634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295" w:rsidRDefault="00FF2295">
                            <w:r>
                              <w:t>Terms to Know:</w:t>
                            </w:r>
                          </w:p>
                          <w:p w:rsidR="00FF2295" w:rsidRDefault="00FF2295">
                            <w:r>
                              <w:t xml:space="preserve">Bolus </w:t>
                            </w:r>
                          </w:p>
                          <w:p w:rsidR="00FF2295" w:rsidRDefault="00FF2295">
                            <w:proofErr w:type="spellStart"/>
                            <w:r>
                              <w:t>Chyme</w:t>
                            </w:r>
                            <w:proofErr w:type="spellEnd"/>
                          </w:p>
                          <w:p w:rsidR="00FF2295" w:rsidRDefault="00FF2295">
                            <w:r>
                              <w:t xml:space="preserve">Mastication </w:t>
                            </w:r>
                          </w:p>
                          <w:p w:rsidR="00FF2295" w:rsidRDefault="00FF2295">
                            <w:r>
                              <w:t xml:space="preserve">Salivary Amylase </w:t>
                            </w:r>
                          </w:p>
                          <w:p w:rsidR="00FF2295" w:rsidRDefault="00FF2295">
                            <w:r>
                              <w:t xml:space="preserve">Bile </w:t>
                            </w:r>
                          </w:p>
                          <w:p w:rsidR="00FF2295" w:rsidRDefault="00FF2295">
                            <w:r>
                              <w:t>Peristalsis</w:t>
                            </w:r>
                          </w:p>
                          <w:p w:rsidR="00FF2295" w:rsidRDefault="00FF2295">
                            <w:r>
                              <w:t xml:space="preserve">Segmentation </w:t>
                            </w:r>
                          </w:p>
                          <w:p w:rsidR="00F2454B" w:rsidRDefault="00F2454B">
                            <w:r>
                              <w:t>Deglutition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C8D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.8pt;width:9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">
                <v:textbox style="mso-fit-shape-to-text:t">
                  <w:txbxContent>
                    <w:p w:rsidR="00FF2295" w:rsidRDefault="00FF2295">
                      <w:r>
                        <w:t>Terms to Know:</w:t>
                      </w:r>
                    </w:p>
                    <w:p w:rsidR="00FF2295" w:rsidRDefault="00FF2295">
                      <w:r>
                        <w:t xml:space="preserve">Bolus </w:t>
                      </w:r>
                    </w:p>
                    <w:p w:rsidR="00FF2295" w:rsidRDefault="00FF2295">
                      <w:proofErr w:type="spellStart"/>
                      <w:r>
                        <w:t>Chyme</w:t>
                      </w:r>
                      <w:proofErr w:type="spellEnd"/>
                    </w:p>
                    <w:p w:rsidR="00FF2295" w:rsidRDefault="00FF2295">
                      <w:r>
                        <w:t xml:space="preserve">Mastication </w:t>
                      </w:r>
                    </w:p>
                    <w:p w:rsidR="00FF2295" w:rsidRDefault="00FF2295">
                      <w:r>
                        <w:t xml:space="preserve">Salivary Amylase </w:t>
                      </w:r>
                    </w:p>
                    <w:p w:rsidR="00FF2295" w:rsidRDefault="00FF2295">
                      <w:r>
                        <w:t xml:space="preserve">Bile </w:t>
                      </w:r>
                    </w:p>
                    <w:p w:rsidR="00FF2295" w:rsidRDefault="00FF2295">
                      <w:r>
                        <w:t>Peristalsis</w:t>
                      </w:r>
                    </w:p>
                    <w:p w:rsidR="00FF2295" w:rsidRDefault="00FF2295">
                      <w:r>
                        <w:t xml:space="preserve">Segmentation </w:t>
                      </w:r>
                    </w:p>
                    <w:p w:rsidR="00F2454B" w:rsidRDefault="00F2454B">
                      <w:r>
                        <w:t>Deglutition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423A" w:rsidRDefault="0070423A" w:rsidP="0070423A">
      <w:r>
        <w:t xml:space="preserve">Structure of Stomach Mucosa </w:t>
      </w:r>
      <w:r w:rsidR="00F2454B">
        <w:t>(and function of the cells!)</w:t>
      </w:r>
    </w:p>
    <w:p w:rsidR="0070423A" w:rsidRDefault="0070423A" w:rsidP="0070423A">
      <w:pPr>
        <w:pStyle w:val="ListParagraph"/>
        <w:numPr>
          <w:ilvl w:val="0"/>
          <w:numId w:val="5"/>
        </w:numPr>
      </w:pPr>
      <w:r>
        <w:t xml:space="preserve">Mucous Neck Cells </w:t>
      </w:r>
    </w:p>
    <w:p w:rsidR="0070423A" w:rsidRDefault="00A30CEA" w:rsidP="0070423A">
      <w:pPr>
        <w:pStyle w:val="ListParagraph"/>
        <w:numPr>
          <w:ilvl w:val="0"/>
          <w:numId w:val="5"/>
        </w:numPr>
      </w:pPr>
      <w:r>
        <w:t>Gastric</w:t>
      </w:r>
      <w:r w:rsidR="0070423A">
        <w:t xml:space="preserve"> Glands </w:t>
      </w:r>
    </w:p>
    <w:p w:rsidR="0070423A" w:rsidRDefault="0070423A" w:rsidP="0070423A">
      <w:pPr>
        <w:pStyle w:val="ListParagraph"/>
        <w:numPr>
          <w:ilvl w:val="0"/>
          <w:numId w:val="5"/>
        </w:numPr>
      </w:pPr>
      <w:r>
        <w:t xml:space="preserve">Chief Cells </w:t>
      </w:r>
    </w:p>
    <w:p w:rsidR="0070423A" w:rsidRDefault="0070423A" w:rsidP="0070423A">
      <w:pPr>
        <w:pStyle w:val="ListParagraph"/>
        <w:numPr>
          <w:ilvl w:val="0"/>
          <w:numId w:val="5"/>
        </w:numPr>
      </w:pPr>
      <w:r>
        <w:t xml:space="preserve">Parietal Cells </w:t>
      </w:r>
    </w:p>
    <w:p w:rsidR="0070423A" w:rsidRDefault="0070423A" w:rsidP="0070423A">
      <w:pPr>
        <w:pStyle w:val="ListParagraph"/>
        <w:numPr>
          <w:ilvl w:val="0"/>
          <w:numId w:val="5"/>
        </w:numPr>
      </w:pPr>
      <w:proofErr w:type="spellStart"/>
      <w:r>
        <w:t>Enteroendocrine</w:t>
      </w:r>
      <w:proofErr w:type="spellEnd"/>
      <w:r>
        <w:t xml:space="preserve"> Cells</w:t>
      </w:r>
    </w:p>
    <w:p w:rsidR="00A30CEA" w:rsidRDefault="00A30CEA" w:rsidP="00A30CEA"/>
    <w:p w:rsidR="00A30CEA" w:rsidRDefault="00A30CEA" w:rsidP="00A30CEA">
      <w:r>
        <w:t>Functions of Digestive System</w:t>
      </w:r>
    </w:p>
    <w:p w:rsidR="00A30CEA" w:rsidRDefault="00A30CEA" w:rsidP="00A30CEA">
      <w:pPr>
        <w:ind w:firstLine="720"/>
      </w:pPr>
      <w:r>
        <w:t xml:space="preserve">1. Ingestion </w:t>
      </w:r>
      <w:r w:rsidR="00977635">
        <w:tab/>
      </w:r>
      <w:r w:rsidR="00977635">
        <w:tab/>
      </w:r>
      <w:r w:rsidR="00977635">
        <w:tab/>
      </w:r>
      <w:r w:rsidR="00977635">
        <w:tab/>
      </w:r>
      <w:r w:rsidR="00977635">
        <w:tab/>
        <w:t xml:space="preserve"> 4. Chemical Digestion</w:t>
      </w:r>
    </w:p>
    <w:p w:rsidR="00A30CEA" w:rsidRDefault="00A30CEA" w:rsidP="00977635">
      <w:pPr>
        <w:ind w:firstLine="720"/>
      </w:pPr>
      <w:r>
        <w:t>2. Propulsion</w:t>
      </w:r>
      <w:r w:rsidR="00977635">
        <w:tab/>
      </w:r>
      <w:r w:rsidR="00977635">
        <w:tab/>
      </w:r>
      <w:r w:rsidR="00977635">
        <w:tab/>
      </w:r>
      <w:r w:rsidR="00977635">
        <w:tab/>
      </w:r>
      <w:r w:rsidR="00977635">
        <w:tab/>
      </w:r>
      <w:r>
        <w:t xml:space="preserve"> </w:t>
      </w:r>
      <w:r w:rsidR="00977635">
        <w:t xml:space="preserve">5. Absorption </w:t>
      </w:r>
    </w:p>
    <w:p w:rsidR="00A30CEA" w:rsidRDefault="00977635" w:rsidP="00977635">
      <w:pPr>
        <w:ind w:firstLine="720"/>
      </w:pPr>
      <w:r>
        <w:t xml:space="preserve">3. Mechanical Digestion </w:t>
      </w:r>
      <w:r>
        <w:tab/>
      </w:r>
      <w:r>
        <w:tab/>
      </w:r>
      <w:r>
        <w:tab/>
        <w:t xml:space="preserve"> </w:t>
      </w:r>
      <w:r w:rsidR="00A30CEA">
        <w:t>6. Defecation</w:t>
      </w:r>
      <w:r>
        <w:t xml:space="preserve"> </w:t>
      </w:r>
    </w:p>
    <w:p w:rsidR="00977635" w:rsidRDefault="00977635" w:rsidP="00A30CEA"/>
    <w:p w:rsidR="00A30CEA" w:rsidRDefault="00A30CEA" w:rsidP="00A30CEA">
      <w:r>
        <w:t xml:space="preserve">Process of Food Breakdown, Digestion, and Absorption in Stomach </w:t>
      </w:r>
    </w:p>
    <w:p w:rsidR="00977635" w:rsidRDefault="00A30CEA" w:rsidP="00A30CEA">
      <w:pPr>
        <w:pStyle w:val="ListParagraph"/>
        <w:numPr>
          <w:ilvl w:val="0"/>
          <w:numId w:val="6"/>
        </w:numPr>
      </w:pPr>
      <w:r>
        <w:t xml:space="preserve">Gastrin, </w:t>
      </w:r>
      <w:proofErr w:type="spellStart"/>
      <w:r>
        <w:t>HCl</w:t>
      </w:r>
      <w:proofErr w:type="spellEnd"/>
      <w:r>
        <w:t xml:space="preserve">, Pepsin, </w:t>
      </w:r>
      <w:r w:rsidR="00EA4D0E">
        <w:t>(</w:t>
      </w:r>
      <w:r>
        <w:t xml:space="preserve">Rennin </w:t>
      </w:r>
      <w:r w:rsidR="00EA4D0E">
        <w:t xml:space="preserve">– digests milk proteins in infants) </w:t>
      </w:r>
    </w:p>
    <w:p w:rsidR="00977635" w:rsidRDefault="00977635" w:rsidP="00A30CEA"/>
    <w:p w:rsidR="00A30CEA" w:rsidRDefault="00A30CEA" w:rsidP="00A30CEA">
      <w:r>
        <w:t xml:space="preserve">Process of Food Breakdown, Digestion, and Absorption in Small Intestines </w:t>
      </w:r>
    </w:p>
    <w:p w:rsidR="00A30CEA" w:rsidRDefault="00A30CEA" w:rsidP="00A30CEA">
      <w:pPr>
        <w:pStyle w:val="ListParagraph"/>
        <w:numPr>
          <w:ilvl w:val="0"/>
          <w:numId w:val="6"/>
        </w:numPr>
      </w:pPr>
      <w:r>
        <w:t xml:space="preserve">Brush Border </w:t>
      </w:r>
    </w:p>
    <w:p w:rsidR="00A30CEA" w:rsidRDefault="00A30CEA" w:rsidP="00A30CEA">
      <w:pPr>
        <w:pStyle w:val="ListParagraph"/>
        <w:numPr>
          <w:ilvl w:val="0"/>
          <w:numId w:val="6"/>
        </w:numPr>
      </w:pPr>
      <w:r>
        <w:t xml:space="preserve">Pancreatic Enzymes </w:t>
      </w:r>
    </w:p>
    <w:p w:rsidR="00A30CEA" w:rsidRDefault="00A30CEA" w:rsidP="00A30CEA">
      <w:pPr>
        <w:pStyle w:val="ListParagraph"/>
        <w:numPr>
          <w:ilvl w:val="1"/>
          <w:numId w:val="6"/>
        </w:numPr>
      </w:pPr>
      <w:r>
        <w:t xml:space="preserve">Secretin </w:t>
      </w:r>
    </w:p>
    <w:p w:rsidR="00A30CEA" w:rsidRDefault="00A30CEA" w:rsidP="00A30CEA">
      <w:pPr>
        <w:pStyle w:val="ListParagraph"/>
        <w:numPr>
          <w:ilvl w:val="1"/>
          <w:numId w:val="6"/>
        </w:numPr>
      </w:pPr>
      <w:r>
        <w:t xml:space="preserve">Cholecystokinin </w:t>
      </w:r>
    </w:p>
    <w:p w:rsidR="00511CCE" w:rsidRDefault="00A30CEA" w:rsidP="00A30CEA">
      <w:pPr>
        <w:pStyle w:val="ListParagraph"/>
        <w:numPr>
          <w:ilvl w:val="2"/>
          <w:numId w:val="6"/>
        </w:numPr>
      </w:pPr>
      <w:r>
        <w:t xml:space="preserve">Bile </w:t>
      </w:r>
    </w:p>
    <w:p w:rsidR="00A30CEA" w:rsidRDefault="00A30CEA" w:rsidP="00511CCE">
      <w:r>
        <w:t xml:space="preserve">Process of Food Breakdown, Digestion, and Absorption in Large Intestines </w:t>
      </w:r>
    </w:p>
    <w:p w:rsidR="00FF2295" w:rsidRDefault="00FF2295" w:rsidP="00FF2295"/>
    <w:p w:rsidR="00A30CEA" w:rsidRDefault="00A30CEA" w:rsidP="00A30CEA">
      <w:bookmarkStart w:id="0" w:name="_GoBack"/>
      <w:bookmarkEnd w:id="0"/>
      <w:r>
        <w:t xml:space="preserve">Metabolism </w:t>
      </w:r>
    </w:p>
    <w:p w:rsidR="00A30CEA" w:rsidRDefault="00A30CEA" w:rsidP="00A30CEA">
      <w:pPr>
        <w:pStyle w:val="ListParagraph"/>
        <w:numPr>
          <w:ilvl w:val="0"/>
          <w:numId w:val="7"/>
        </w:numPr>
      </w:pPr>
      <w:r>
        <w:t xml:space="preserve">Catabolism vs. Anabolism </w:t>
      </w:r>
    </w:p>
    <w:p w:rsidR="00A30CEA" w:rsidRDefault="00A30CEA" w:rsidP="00A30CEA">
      <w:pPr>
        <w:pStyle w:val="ListParagraph"/>
        <w:numPr>
          <w:ilvl w:val="0"/>
          <w:numId w:val="7"/>
        </w:numPr>
      </w:pPr>
      <w:r>
        <w:t xml:space="preserve">Carbohydrates </w:t>
      </w:r>
    </w:p>
    <w:p w:rsidR="00A30CEA" w:rsidRDefault="00A30CEA" w:rsidP="00A30CEA">
      <w:pPr>
        <w:pStyle w:val="ListParagraph"/>
        <w:numPr>
          <w:ilvl w:val="1"/>
          <w:numId w:val="7"/>
        </w:numPr>
      </w:pPr>
      <w:r>
        <w:t xml:space="preserve">Hyper vs. Hypoglycemia </w:t>
      </w:r>
    </w:p>
    <w:p w:rsidR="00A30CEA" w:rsidRDefault="00A30CEA" w:rsidP="00F2454B">
      <w:pPr>
        <w:pStyle w:val="ListParagraph"/>
        <w:numPr>
          <w:ilvl w:val="0"/>
          <w:numId w:val="7"/>
        </w:numPr>
      </w:pPr>
      <w:r>
        <w:lastRenderedPageBreak/>
        <w:t>Lipids</w:t>
      </w:r>
    </w:p>
    <w:p w:rsidR="00A30CEA" w:rsidRDefault="00A30CEA" w:rsidP="00A30CEA">
      <w:pPr>
        <w:pStyle w:val="ListParagraph"/>
        <w:numPr>
          <w:ilvl w:val="1"/>
          <w:numId w:val="7"/>
        </w:numPr>
      </w:pPr>
      <w:r>
        <w:t>Acidosis</w:t>
      </w:r>
    </w:p>
    <w:p w:rsidR="00A30CEA" w:rsidRDefault="00A30CEA" w:rsidP="00A30CEA">
      <w:pPr>
        <w:pStyle w:val="ListParagraph"/>
        <w:numPr>
          <w:ilvl w:val="0"/>
          <w:numId w:val="7"/>
        </w:numPr>
      </w:pPr>
      <w:r>
        <w:t xml:space="preserve">Proteins </w:t>
      </w:r>
    </w:p>
    <w:p w:rsidR="00A30CEA" w:rsidRDefault="00A30CEA" w:rsidP="00A30CEA">
      <w:pPr>
        <w:pStyle w:val="ListParagraph"/>
        <w:numPr>
          <w:ilvl w:val="0"/>
          <w:numId w:val="7"/>
        </w:numPr>
      </w:pPr>
      <w:r>
        <w:t xml:space="preserve">Liver </w:t>
      </w:r>
    </w:p>
    <w:p w:rsidR="00FF2295" w:rsidRDefault="00FF2295" w:rsidP="00FF2295">
      <w:pPr>
        <w:pStyle w:val="ListParagraph"/>
        <w:numPr>
          <w:ilvl w:val="1"/>
          <w:numId w:val="7"/>
        </w:numPr>
      </w:pPr>
      <w:r>
        <w:t xml:space="preserve">Glycogenesis, </w:t>
      </w:r>
      <w:proofErr w:type="spellStart"/>
      <w:r>
        <w:t>glycogenolysis</w:t>
      </w:r>
      <w:proofErr w:type="spellEnd"/>
      <w:r>
        <w:t xml:space="preserve">, gluconeogenesis </w:t>
      </w:r>
    </w:p>
    <w:p w:rsidR="00FF2295" w:rsidRDefault="00FF2295" w:rsidP="00A30CEA">
      <w:pPr>
        <w:pStyle w:val="ListParagraph"/>
        <w:numPr>
          <w:ilvl w:val="0"/>
          <w:numId w:val="7"/>
        </w:numPr>
      </w:pPr>
      <w:r>
        <w:t xml:space="preserve">Cholesterol </w:t>
      </w:r>
    </w:p>
    <w:p w:rsidR="00FF2295" w:rsidRDefault="00FF2295" w:rsidP="00FF2295">
      <w:pPr>
        <w:pStyle w:val="ListParagraph"/>
        <w:numPr>
          <w:ilvl w:val="1"/>
          <w:numId w:val="7"/>
        </w:numPr>
      </w:pPr>
      <w:r>
        <w:t>Function (LDL’s and HDL’s)</w:t>
      </w:r>
    </w:p>
    <w:p w:rsidR="00A30CEA" w:rsidRDefault="00A30CEA" w:rsidP="00A30CEA"/>
    <w:p w:rsidR="001351D0" w:rsidRDefault="001351D0" w:rsidP="00EA4D0E"/>
    <w:sectPr w:rsidR="001351D0" w:rsidSect="00704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7EB0"/>
    <w:multiLevelType w:val="hybridMultilevel"/>
    <w:tmpl w:val="E6CA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348F"/>
    <w:multiLevelType w:val="hybridMultilevel"/>
    <w:tmpl w:val="0D20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85486"/>
    <w:multiLevelType w:val="hybridMultilevel"/>
    <w:tmpl w:val="CB6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F13EF"/>
    <w:multiLevelType w:val="hybridMultilevel"/>
    <w:tmpl w:val="F13C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54AC9"/>
    <w:multiLevelType w:val="hybridMultilevel"/>
    <w:tmpl w:val="8400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13ED9"/>
    <w:multiLevelType w:val="hybridMultilevel"/>
    <w:tmpl w:val="B904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266"/>
    <w:multiLevelType w:val="hybridMultilevel"/>
    <w:tmpl w:val="1AAE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965F3"/>
    <w:multiLevelType w:val="hybridMultilevel"/>
    <w:tmpl w:val="EBC0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14B1A"/>
    <w:multiLevelType w:val="hybridMultilevel"/>
    <w:tmpl w:val="B160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30B5"/>
    <w:multiLevelType w:val="hybridMultilevel"/>
    <w:tmpl w:val="301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3A"/>
    <w:rsid w:val="001351D0"/>
    <w:rsid w:val="00511CCE"/>
    <w:rsid w:val="0070423A"/>
    <w:rsid w:val="008B0EA4"/>
    <w:rsid w:val="00977635"/>
    <w:rsid w:val="00A30CEA"/>
    <w:rsid w:val="00EA4D0E"/>
    <w:rsid w:val="00F2454B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9C13B-B510-47C7-829E-39E84ADE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Ashley</dc:creator>
  <cp:keywords/>
  <dc:description/>
  <cp:lastModifiedBy>Griffith, Ashley</cp:lastModifiedBy>
  <cp:revision>5</cp:revision>
  <dcterms:created xsi:type="dcterms:W3CDTF">2015-04-20T20:57:00Z</dcterms:created>
  <dcterms:modified xsi:type="dcterms:W3CDTF">2017-05-12T18:12:00Z</dcterms:modified>
</cp:coreProperties>
</file>