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EF" w:rsidRPr="00D84084" w:rsidRDefault="00221717" w:rsidP="00221717">
      <w:pPr>
        <w:pStyle w:val="NoSpacing"/>
        <w:rPr>
          <w:sz w:val="23"/>
          <w:szCs w:val="23"/>
        </w:rPr>
      </w:pPr>
      <w:r w:rsidRPr="00D84084">
        <w:rPr>
          <w:sz w:val="23"/>
          <w:szCs w:val="23"/>
        </w:rPr>
        <w:t>Name: _____________________________________</w:t>
      </w:r>
    </w:p>
    <w:p w:rsidR="00221717" w:rsidRPr="00D84084" w:rsidRDefault="00221717" w:rsidP="00221717">
      <w:pPr>
        <w:pStyle w:val="NoSpacing"/>
        <w:jc w:val="center"/>
        <w:rPr>
          <w:b/>
          <w:sz w:val="23"/>
          <w:szCs w:val="23"/>
        </w:rPr>
      </w:pPr>
    </w:p>
    <w:p w:rsidR="00221717" w:rsidRPr="00D84084" w:rsidRDefault="00E969C3" w:rsidP="00221717">
      <w:pPr>
        <w:pStyle w:val="NoSpacing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TOPIC </w:t>
      </w:r>
      <w:r w:rsidR="003A0DBB">
        <w:rPr>
          <w:b/>
          <w:sz w:val="23"/>
          <w:szCs w:val="23"/>
        </w:rPr>
        <w:t>9</w:t>
      </w:r>
      <w:r w:rsidR="000E1BEF">
        <w:rPr>
          <w:b/>
          <w:sz w:val="23"/>
          <w:szCs w:val="23"/>
        </w:rPr>
        <w:t>:</w:t>
      </w:r>
      <w:r w:rsidR="00221717" w:rsidRPr="00D84084">
        <w:rPr>
          <w:b/>
          <w:sz w:val="23"/>
          <w:szCs w:val="23"/>
        </w:rPr>
        <w:t xml:space="preserve"> </w:t>
      </w:r>
      <w:r w:rsidR="003A0DBB">
        <w:rPr>
          <w:b/>
          <w:sz w:val="23"/>
          <w:szCs w:val="23"/>
        </w:rPr>
        <w:t>Ecology</w:t>
      </w:r>
    </w:p>
    <w:p w:rsidR="00221717" w:rsidRPr="00D84084" w:rsidRDefault="00221717" w:rsidP="00221717">
      <w:pPr>
        <w:pStyle w:val="NoSpacing"/>
        <w:jc w:val="center"/>
        <w:rPr>
          <w:sz w:val="23"/>
          <w:szCs w:val="23"/>
        </w:rPr>
      </w:pPr>
      <w:r w:rsidRPr="00D84084">
        <w:rPr>
          <w:i/>
          <w:sz w:val="23"/>
          <w:szCs w:val="23"/>
        </w:rPr>
        <w:t xml:space="preserve">Please use the </w:t>
      </w:r>
      <w:r w:rsidR="00CA1509" w:rsidRPr="00D84084">
        <w:rPr>
          <w:i/>
          <w:sz w:val="23"/>
          <w:szCs w:val="23"/>
          <w:u w:val="single"/>
        </w:rPr>
        <w:t>Council Rock Video Podcast</w:t>
      </w:r>
      <w:r w:rsidRPr="00D84084">
        <w:rPr>
          <w:i/>
          <w:sz w:val="23"/>
          <w:szCs w:val="23"/>
        </w:rPr>
        <w:t xml:space="preserve"> to guide you</w:t>
      </w:r>
    </w:p>
    <w:p w:rsidR="00221717" w:rsidRPr="00D84084" w:rsidRDefault="00221717" w:rsidP="00221717">
      <w:pPr>
        <w:pStyle w:val="NoSpacing"/>
        <w:jc w:val="center"/>
        <w:rPr>
          <w:sz w:val="23"/>
          <w:szCs w:val="23"/>
        </w:rPr>
      </w:pPr>
    </w:p>
    <w:p w:rsidR="0009083B" w:rsidRDefault="007B0CB4" w:rsidP="007B0CB4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Write down the levels of ecosystem organization from smallest to largest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:rsidR="007B0CB4" w:rsidRDefault="007B0CB4" w:rsidP="007B0CB4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________________ make their own food, while ________________________ eat other organisms for food.</w:t>
      </w:r>
      <w:r>
        <w:rPr>
          <w:sz w:val="23"/>
          <w:szCs w:val="23"/>
        </w:rPr>
        <w:br/>
      </w:r>
    </w:p>
    <w:p w:rsidR="007B0CB4" w:rsidRPr="007B0CB4" w:rsidRDefault="007B0CB4" w:rsidP="007B0CB4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When you move up an energy pyramid, the amount of available energy (circle one)   </w:t>
      </w:r>
      <w:r>
        <w:rPr>
          <w:rFonts w:cs="Calibri"/>
          <w:b/>
          <w:sz w:val="23"/>
          <w:szCs w:val="23"/>
        </w:rPr>
        <w:t>↑          ↓</w:t>
      </w:r>
      <w:r>
        <w:rPr>
          <w:rFonts w:cs="Calibri"/>
          <w:b/>
          <w:sz w:val="23"/>
          <w:szCs w:val="23"/>
        </w:rPr>
        <w:br/>
      </w:r>
    </w:p>
    <w:p w:rsidR="007B0CB4" w:rsidRPr="00CA08EE" w:rsidRDefault="00CA08EE" w:rsidP="007B0CB4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What is the difference between a food chain and a food web?</w:t>
      </w:r>
      <w:r>
        <w:rPr>
          <w:rFonts w:cs="Calibri"/>
          <w:sz w:val="23"/>
          <w:szCs w:val="23"/>
        </w:rPr>
        <w:br/>
      </w:r>
      <w:r>
        <w:rPr>
          <w:rFonts w:cs="Calibri"/>
          <w:sz w:val="23"/>
          <w:szCs w:val="23"/>
        </w:rPr>
        <w:br/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7B0CB4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What is the difference between abiotic and biotic factors?</w:t>
      </w:r>
      <w:r>
        <w:rPr>
          <w:rFonts w:cs="Calibri"/>
          <w:sz w:val="23"/>
          <w:szCs w:val="23"/>
        </w:rPr>
        <w:br/>
      </w:r>
      <w:r>
        <w:rPr>
          <w:rFonts w:cs="Calibri"/>
          <w:sz w:val="23"/>
          <w:szCs w:val="23"/>
        </w:rPr>
        <w:br/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Explain the following organisms interactions</w:t>
      </w:r>
    </w:p>
    <w:p w:rsidR="00CA08EE" w:rsidRPr="00CA08EE" w:rsidRDefault="00CA08EE" w:rsidP="00CA08EE">
      <w:pPr>
        <w:pStyle w:val="NoSpacing"/>
        <w:numPr>
          <w:ilvl w:val="1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Competition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1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Predation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1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Symbiosis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2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Mutualism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2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Commensalism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2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Parasitism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_____________________ species are those that are naturally found in a location, while _______________ species are accidentally or purposefully introduced to a new area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Explain the difference between</w:t>
      </w:r>
    </w:p>
    <w:p w:rsidR="00CA08EE" w:rsidRPr="00CA08EE" w:rsidRDefault="00CA08EE" w:rsidP="00CA08EE">
      <w:pPr>
        <w:pStyle w:val="NoSpacing"/>
        <w:numPr>
          <w:ilvl w:val="1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Threatened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1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Endangered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1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Extinct</w:t>
      </w:r>
      <w:r>
        <w:rPr>
          <w:rFonts w:cs="Calibri"/>
          <w:sz w:val="23"/>
          <w:szCs w:val="23"/>
        </w:rPr>
        <w:br/>
      </w:r>
    </w:p>
    <w:p w:rsidR="00CA08EE" w:rsidRPr="00CA08EE" w:rsidRDefault="00CA08EE" w:rsidP="00CA08EE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rFonts w:cs="Calibri"/>
          <w:sz w:val="23"/>
          <w:szCs w:val="23"/>
        </w:rPr>
        <w:t>What is succession?</w:t>
      </w:r>
      <w:bookmarkStart w:id="0" w:name="_GoBack"/>
      <w:bookmarkEnd w:id="0"/>
      <w:r>
        <w:rPr>
          <w:rFonts w:cs="Calibri"/>
          <w:sz w:val="23"/>
          <w:szCs w:val="23"/>
        </w:rPr>
        <w:br/>
      </w:r>
    </w:p>
    <w:sectPr w:rsidR="00CA08EE" w:rsidRPr="00CA08EE" w:rsidSect="0022171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B4" w:rsidRDefault="007B0CB4" w:rsidP="00221717">
      <w:pPr>
        <w:spacing w:after="0" w:line="240" w:lineRule="auto"/>
      </w:pPr>
      <w:r>
        <w:separator/>
      </w:r>
    </w:p>
  </w:endnote>
  <w:endnote w:type="continuationSeparator" w:id="0">
    <w:p w:rsidR="007B0CB4" w:rsidRDefault="007B0CB4" w:rsidP="0022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B4" w:rsidRPr="00221717" w:rsidRDefault="007B0CB4">
    <w:pPr>
      <w:pStyle w:val="Footer"/>
      <w:rPr>
        <w:i/>
      </w:rPr>
    </w:pPr>
    <w:r w:rsidRPr="00221717">
      <w:rPr>
        <w:i/>
      </w:rPr>
      <w:t>Biology</w:t>
    </w:r>
    <w:r>
      <w:rPr>
        <w:i/>
      </w:rPr>
      <w:t xml:space="preserve"> Keystone Review—2012-2013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B4" w:rsidRDefault="007B0CB4" w:rsidP="00221717">
      <w:pPr>
        <w:spacing w:after="0" w:line="240" w:lineRule="auto"/>
      </w:pPr>
      <w:r>
        <w:separator/>
      </w:r>
    </w:p>
  </w:footnote>
  <w:footnote w:type="continuationSeparator" w:id="0">
    <w:p w:rsidR="007B0CB4" w:rsidRDefault="007B0CB4" w:rsidP="00221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6E2"/>
    <w:multiLevelType w:val="hybridMultilevel"/>
    <w:tmpl w:val="C274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3C47"/>
    <w:multiLevelType w:val="hybridMultilevel"/>
    <w:tmpl w:val="863C2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C00F0"/>
    <w:multiLevelType w:val="hybridMultilevel"/>
    <w:tmpl w:val="4B429396"/>
    <w:lvl w:ilvl="0" w:tplc="44282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9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E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AC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4C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40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CD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044E2A"/>
    <w:multiLevelType w:val="hybridMultilevel"/>
    <w:tmpl w:val="4BE26C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17"/>
    <w:rsid w:val="0009083B"/>
    <w:rsid w:val="000E1BEF"/>
    <w:rsid w:val="00177428"/>
    <w:rsid w:val="00221717"/>
    <w:rsid w:val="002D76EB"/>
    <w:rsid w:val="00332DD2"/>
    <w:rsid w:val="003A0DBB"/>
    <w:rsid w:val="004143F7"/>
    <w:rsid w:val="0063327A"/>
    <w:rsid w:val="007356C1"/>
    <w:rsid w:val="00770284"/>
    <w:rsid w:val="007B0CB4"/>
    <w:rsid w:val="00947699"/>
    <w:rsid w:val="00AC07E7"/>
    <w:rsid w:val="00B56A31"/>
    <w:rsid w:val="00B82C6B"/>
    <w:rsid w:val="00BA52E5"/>
    <w:rsid w:val="00BF1ECA"/>
    <w:rsid w:val="00C63440"/>
    <w:rsid w:val="00C817DC"/>
    <w:rsid w:val="00CA08EE"/>
    <w:rsid w:val="00CA1509"/>
    <w:rsid w:val="00CB7752"/>
    <w:rsid w:val="00D84084"/>
    <w:rsid w:val="00DD5873"/>
    <w:rsid w:val="00E254EB"/>
    <w:rsid w:val="00E969C3"/>
    <w:rsid w:val="00F145E0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717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717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1717"/>
    <w:pPr>
      <w:spacing w:after="0" w:line="240" w:lineRule="auto"/>
    </w:pPr>
    <w:rPr>
      <w:rFonts w:ascii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817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717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1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717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1717"/>
    <w:pPr>
      <w:spacing w:after="0" w:line="240" w:lineRule="auto"/>
    </w:pPr>
    <w:rPr>
      <w:rFonts w:ascii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817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74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CBF-80C3-441E-B4A2-B6A142C4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Meghan Lichtenwalner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Lichtenwalner</dc:creator>
  <cp:lastModifiedBy>Lichtenwalner, Meghan</cp:lastModifiedBy>
  <cp:revision>3</cp:revision>
  <dcterms:created xsi:type="dcterms:W3CDTF">2012-11-06T12:39:00Z</dcterms:created>
  <dcterms:modified xsi:type="dcterms:W3CDTF">2012-11-06T12:48:00Z</dcterms:modified>
</cp:coreProperties>
</file>