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813A96" w:rsidRDefault="00C463AF" w:rsidP="000B35D4">
      <w:pPr>
        <w:ind w:left="720"/>
        <w:rPr>
          <w:u w:val="single"/>
        </w:rPr>
      </w:pPr>
      <w:bookmarkStart w:id="0" w:name="_GoBack"/>
      <w:bookmarkEnd w:id="0"/>
      <w:r w:rsidRPr="00813A96">
        <w:t>Teacher</w:t>
      </w:r>
      <w:r w:rsidR="001B0DD0" w:rsidRPr="00813A96">
        <w:t>:</w:t>
      </w:r>
      <w:r w:rsidRPr="00813A96">
        <w:t xml:space="preserve"> </w:t>
      </w:r>
      <w:r w:rsidR="00C103B0" w:rsidRPr="00813A96">
        <w:rPr>
          <w:u w:val="single"/>
        </w:rPr>
        <w:t xml:space="preserve">Miss </w:t>
      </w:r>
      <w:proofErr w:type="spellStart"/>
      <w:r w:rsidR="00C103B0" w:rsidRPr="00813A96">
        <w:rPr>
          <w:u w:val="single"/>
        </w:rPr>
        <w:t>Lindrose</w:t>
      </w:r>
      <w:proofErr w:type="spellEnd"/>
      <w:r w:rsidRPr="00813A96">
        <w:tab/>
      </w:r>
      <w:r w:rsidRPr="00813A96">
        <w:tab/>
      </w:r>
      <w:r w:rsidRPr="00813A96">
        <w:tab/>
      </w:r>
      <w:r w:rsidRPr="00813A96">
        <w:tab/>
        <w:t>Date</w:t>
      </w:r>
      <w:r w:rsidR="001B0DD0" w:rsidRPr="00813A96">
        <w:t>:</w:t>
      </w:r>
      <w:r w:rsidRPr="00813A96">
        <w:t xml:space="preserve"> </w:t>
      </w:r>
      <w:r w:rsidR="004900C7" w:rsidRPr="00813A96">
        <w:rPr>
          <w:u w:val="single"/>
        </w:rPr>
        <w:t xml:space="preserve">February </w:t>
      </w:r>
      <w:r w:rsidR="00AD2C1E">
        <w:rPr>
          <w:u w:val="single"/>
        </w:rPr>
        <w:t>8</w:t>
      </w:r>
      <w:r w:rsidR="000B35D4" w:rsidRPr="00813A96">
        <w:rPr>
          <w:u w:val="single"/>
        </w:rPr>
        <w:t xml:space="preserve">, 2016 to </w:t>
      </w:r>
      <w:r w:rsidR="004900C7" w:rsidRPr="00813A96">
        <w:rPr>
          <w:u w:val="single"/>
        </w:rPr>
        <w:t xml:space="preserve">February </w:t>
      </w:r>
      <w:r w:rsidR="00AD2C1E">
        <w:rPr>
          <w:u w:val="single"/>
        </w:rPr>
        <w:t>12</w:t>
      </w:r>
      <w:r w:rsidR="000B35D4" w:rsidRPr="00813A96">
        <w:rPr>
          <w:u w:val="single"/>
        </w:rPr>
        <w:t>,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813A96">
        <w:tc>
          <w:tcPr>
            <w:tcW w:w="2150" w:type="dxa"/>
          </w:tcPr>
          <w:p w:rsidR="00C463AF" w:rsidRPr="00813A96" w:rsidRDefault="00C463AF"/>
        </w:tc>
        <w:tc>
          <w:tcPr>
            <w:tcW w:w="2278" w:type="dxa"/>
          </w:tcPr>
          <w:p w:rsidR="00C463AF" w:rsidRPr="00813A96" w:rsidRDefault="00C463AF">
            <w:r w:rsidRPr="00813A96">
              <w:t>Monday</w:t>
            </w:r>
          </w:p>
        </w:tc>
        <w:tc>
          <w:tcPr>
            <w:tcW w:w="2250" w:type="dxa"/>
          </w:tcPr>
          <w:p w:rsidR="00C463AF" w:rsidRPr="00813A96" w:rsidRDefault="00856BFB">
            <w:r w:rsidRPr="00813A96">
              <w:t>Tuesday</w:t>
            </w:r>
          </w:p>
        </w:tc>
        <w:tc>
          <w:tcPr>
            <w:tcW w:w="2250" w:type="dxa"/>
          </w:tcPr>
          <w:p w:rsidR="00C463AF" w:rsidRPr="00813A96" w:rsidRDefault="00856BFB">
            <w:r w:rsidRPr="00813A96">
              <w:t>Wednesday</w:t>
            </w:r>
          </w:p>
        </w:tc>
        <w:tc>
          <w:tcPr>
            <w:tcW w:w="2250" w:type="dxa"/>
          </w:tcPr>
          <w:p w:rsidR="00C463AF" w:rsidRPr="00813A96" w:rsidRDefault="007A643B">
            <w:r w:rsidRPr="00813A96">
              <w:t>Thursd</w:t>
            </w:r>
            <w:r w:rsidR="00856BFB" w:rsidRPr="00813A96">
              <w:t>ay</w:t>
            </w:r>
          </w:p>
        </w:tc>
        <w:tc>
          <w:tcPr>
            <w:tcW w:w="2340" w:type="dxa"/>
          </w:tcPr>
          <w:p w:rsidR="00C463AF" w:rsidRPr="00813A96" w:rsidRDefault="00856BFB">
            <w:r w:rsidRPr="00813A96">
              <w:t>Friday</w:t>
            </w:r>
          </w:p>
        </w:tc>
      </w:tr>
      <w:tr w:rsidR="008A055C" w:rsidRPr="00813A96">
        <w:tc>
          <w:tcPr>
            <w:tcW w:w="2150" w:type="dxa"/>
          </w:tcPr>
          <w:p w:rsidR="008A055C" w:rsidRPr="00813A96" w:rsidRDefault="008A055C" w:rsidP="008A3E9B">
            <w:r w:rsidRPr="00813A96">
              <w:t>Opening Exercises/ Lunch Count</w:t>
            </w:r>
          </w:p>
          <w:p w:rsidR="008A055C" w:rsidRPr="00813A96" w:rsidRDefault="008A055C" w:rsidP="000B35D4">
            <w:r w:rsidRPr="00813A96">
              <w:t>8:30-9:0</w:t>
            </w:r>
            <w:r w:rsidR="000B35D4" w:rsidRPr="00813A96">
              <w:t>0</w:t>
            </w:r>
          </w:p>
        </w:tc>
        <w:tc>
          <w:tcPr>
            <w:tcW w:w="2278" w:type="dxa"/>
          </w:tcPr>
          <w:p w:rsidR="008A055C" w:rsidRPr="00813A96" w:rsidRDefault="00AD2C1E" w:rsidP="00976504">
            <w:r>
              <w:t>Faculty Meeting</w:t>
            </w:r>
          </w:p>
        </w:tc>
        <w:tc>
          <w:tcPr>
            <w:tcW w:w="2250" w:type="dxa"/>
          </w:tcPr>
          <w:p w:rsidR="008A055C" w:rsidRPr="00813A96" w:rsidRDefault="008A055C" w:rsidP="00AD2C1E"/>
        </w:tc>
        <w:tc>
          <w:tcPr>
            <w:tcW w:w="2250" w:type="dxa"/>
          </w:tcPr>
          <w:p w:rsidR="008A055C" w:rsidRPr="00813A96" w:rsidRDefault="008A055C" w:rsidP="00A425A7"/>
        </w:tc>
        <w:tc>
          <w:tcPr>
            <w:tcW w:w="2250" w:type="dxa"/>
          </w:tcPr>
          <w:p w:rsidR="008A055C" w:rsidRPr="00813A96" w:rsidRDefault="00AD2C1E">
            <w:r>
              <w:t>Math Meeting</w:t>
            </w:r>
          </w:p>
        </w:tc>
        <w:tc>
          <w:tcPr>
            <w:tcW w:w="2340" w:type="dxa"/>
          </w:tcPr>
          <w:p w:rsidR="008A055C" w:rsidRPr="00813A96" w:rsidRDefault="008A055C" w:rsidP="008A42BC"/>
        </w:tc>
      </w:tr>
      <w:tr w:rsidR="00445BFD" w:rsidRPr="00813A96">
        <w:tc>
          <w:tcPr>
            <w:tcW w:w="2150" w:type="dxa"/>
          </w:tcPr>
          <w:p w:rsidR="00445BFD" w:rsidRPr="00813A96" w:rsidRDefault="00445BFD" w:rsidP="008A3E9B">
            <w:r w:rsidRPr="00813A96">
              <w:t>Morning Meeting/</w:t>
            </w:r>
          </w:p>
          <w:p w:rsidR="00445BFD" w:rsidRPr="00813A96" w:rsidRDefault="00445BFD" w:rsidP="008A3E9B">
            <w:r w:rsidRPr="00813A96">
              <w:t>Social Living</w:t>
            </w:r>
          </w:p>
          <w:p w:rsidR="00445BFD" w:rsidRPr="00813A96" w:rsidRDefault="00445BFD" w:rsidP="000B35D4">
            <w:r w:rsidRPr="00813A96">
              <w:t xml:space="preserve">9:00-9:20 </w:t>
            </w:r>
          </w:p>
        </w:tc>
        <w:tc>
          <w:tcPr>
            <w:tcW w:w="2278"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c>
          <w:tcPr>
            <w:tcW w:w="2250"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c>
          <w:tcPr>
            <w:tcW w:w="2250"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c>
          <w:tcPr>
            <w:tcW w:w="2250"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c>
          <w:tcPr>
            <w:tcW w:w="2340"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r>
      <w:tr w:rsidR="00445BFD" w:rsidRPr="00813A96">
        <w:tc>
          <w:tcPr>
            <w:tcW w:w="2150" w:type="dxa"/>
          </w:tcPr>
          <w:p w:rsidR="00445BFD" w:rsidRPr="00813A96" w:rsidRDefault="00445BFD" w:rsidP="008A3E9B">
            <w:r w:rsidRPr="00813A96">
              <w:t>Guided Reading</w:t>
            </w:r>
          </w:p>
          <w:p w:rsidR="00445BFD" w:rsidRPr="00813A96" w:rsidRDefault="00445BFD" w:rsidP="00A70FD9">
            <w:r w:rsidRPr="00813A96">
              <w:t>9:20- 9:50</w:t>
            </w:r>
          </w:p>
        </w:tc>
        <w:tc>
          <w:tcPr>
            <w:tcW w:w="2278" w:type="dxa"/>
          </w:tcPr>
          <w:p w:rsidR="00445BFD" w:rsidRPr="00813A96" w:rsidRDefault="00445BFD" w:rsidP="00BB2B65">
            <w:r w:rsidRPr="00813A96">
              <w:t>TSW read kindergarten level text with guidance from an adult.</w:t>
            </w:r>
          </w:p>
        </w:tc>
        <w:tc>
          <w:tcPr>
            <w:tcW w:w="2250" w:type="dxa"/>
          </w:tcPr>
          <w:p w:rsidR="00445BFD" w:rsidRPr="00813A96" w:rsidRDefault="00445BFD" w:rsidP="00BB2B65">
            <w:r w:rsidRPr="00813A96">
              <w:t>TSW read kindergarten level text with guidance from an adult.</w:t>
            </w:r>
          </w:p>
        </w:tc>
        <w:tc>
          <w:tcPr>
            <w:tcW w:w="2250" w:type="dxa"/>
          </w:tcPr>
          <w:p w:rsidR="00445BFD" w:rsidRPr="00813A96" w:rsidRDefault="00445BFD" w:rsidP="00BB2B65">
            <w:r w:rsidRPr="00813A96">
              <w:t>TSW read kindergarten level text with guidance from an adult.</w:t>
            </w:r>
          </w:p>
        </w:tc>
        <w:tc>
          <w:tcPr>
            <w:tcW w:w="2250" w:type="dxa"/>
          </w:tcPr>
          <w:p w:rsidR="00445BFD" w:rsidRPr="00813A96" w:rsidRDefault="00445BFD" w:rsidP="00803972">
            <w:r w:rsidRPr="00813A96">
              <w:t>TSW write at a kindergarten level with assistance from an adult.</w:t>
            </w:r>
          </w:p>
        </w:tc>
        <w:tc>
          <w:tcPr>
            <w:tcW w:w="2340" w:type="dxa"/>
          </w:tcPr>
          <w:p w:rsidR="00445BFD" w:rsidRPr="00813A96" w:rsidRDefault="00445BFD" w:rsidP="005873E4">
            <w:r w:rsidRPr="00813A96">
              <w:t>TSW be assessed on high frequency and decodable words</w:t>
            </w:r>
            <w:r w:rsidR="00B912CE">
              <w:t xml:space="preserve"> as well as reading decodable text</w:t>
            </w:r>
            <w:r w:rsidRPr="00813A96">
              <w:t>.</w:t>
            </w:r>
          </w:p>
        </w:tc>
      </w:tr>
      <w:tr w:rsidR="00B912CE" w:rsidRPr="00813A96">
        <w:tc>
          <w:tcPr>
            <w:tcW w:w="2150" w:type="dxa"/>
          </w:tcPr>
          <w:p w:rsidR="00B912CE" w:rsidRPr="00813A96" w:rsidRDefault="00B912CE" w:rsidP="00424219">
            <w:r w:rsidRPr="00813A96">
              <w:t>Language Arts</w:t>
            </w:r>
          </w:p>
          <w:p w:rsidR="00B912CE" w:rsidRPr="00813A96" w:rsidRDefault="00B912CE" w:rsidP="00424219">
            <w:r w:rsidRPr="00813A96">
              <w:t>9:30-11:05</w:t>
            </w:r>
          </w:p>
        </w:tc>
        <w:tc>
          <w:tcPr>
            <w:tcW w:w="2278" w:type="dxa"/>
          </w:tcPr>
          <w:p w:rsidR="00B912CE" w:rsidRPr="00813A96" w:rsidRDefault="00B912CE" w:rsidP="00F6302E">
            <w:pPr>
              <w:spacing w:before="2" w:after="2"/>
              <w:rPr>
                <w:b/>
              </w:rPr>
            </w:pPr>
            <w:r w:rsidRPr="00813A96">
              <w:rPr>
                <w:b/>
              </w:rPr>
              <w:t>Building Background:</w:t>
            </w:r>
          </w:p>
          <w:p w:rsidR="00B912CE" w:rsidRPr="00813A96" w:rsidRDefault="00B912CE" w:rsidP="00F6302E">
            <w:pPr>
              <w:spacing w:before="2" w:after="2"/>
            </w:pPr>
            <w:r w:rsidRPr="00813A96">
              <w:t xml:space="preserve">Introduce the essential question for the week: </w:t>
            </w:r>
          </w:p>
          <w:p w:rsidR="00B912CE" w:rsidRPr="00813A96" w:rsidRDefault="00B912CE" w:rsidP="00F6302E">
            <w:pPr>
              <w:spacing w:before="2" w:after="2"/>
              <w:rPr>
                <w:rStyle w:val="Emphasis"/>
              </w:rPr>
            </w:pPr>
          </w:p>
          <w:p w:rsidR="00B912CE" w:rsidRDefault="00B912CE" w:rsidP="00B912CE">
            <w:pPr>
              <w:rPr>
                <w:rFonts w:ascii="Times" w:hAnsi="Times"/>
                <w:sz w:val="20"/>
                <w:szCs w:val="20"/>
              </w:rPr>
            </w:pPr>
            <w:r w:rsidRPr="00B912CE">
              <w:rPr>
                <w:rFonts w:ascii="Times" w:hAnsi="Times"/>
                <w:b/>
                <w:i/>
                <w:sz w:val="20"/>
                <w:szCs w:val="20"/>
              </w:rPr>
              <w:t>What happens in different kinds of weather?</w:t>
            </w:r>
            <w:r w:rsidRPr="00B912CE">
              <w:rPr>
                <w:rFonts w:ascii="Times" w:hAnsi="Times"/>
                <w:sz w:val="20"/>
                <w:szCs w:val="20"/>
              </w:rPr>
              <w:t xml:space="preserve"> </w:t>
            </w:r>
          </w:p>
          <w:p w:rsidR="00B912CE" w:rsidRDefault="00B912CE" w:rsidP="00B912CE">
            <w:pPr>
              <w:rPr>
                <w:rFonts w:ascii="Times" w:hAnsi="Times"/>
                <w:sz w:val="20"/>
                <w:szCs w:val="20"/>
              </w:rPr>
            </w:pPr>
          </w:p>
          <w:p w:rsidR="00B912CE" w:rsidRPr="00B912CE" w:rsidRDefault="00B912CE" w:rsidP="00B912CE">
            <w:pPr>
              <w:rPr>
                <w:rFonts w:ascii="Times" w:hAnsi="Times"/>
                <w:sz w:val="20"/>
                <w:szCs w:val="20"/>
              </w:rPr>
            </w:pPr>
            <w:r>
              <w:t>Discuss how different kinds of weather. Ask children what activities you can do in different weather.</w:t>
            </w:r>
          </w:p>
          <w:p w:rsidR="00B912CE" w:rsidRPr="00813A96" w:rsidRDefault="00B912CE" w:rsidP="00616D81">
            <w:pPr>
              <w:spacing w:before="2" w:after="2"/>
              <w:rPr>
                <w:szCs w:val="20"/>
              </w:rPr>
            </w:pPr>
          </w:p>
          <w:p w:rsidR="00B912CE" w:rsidRPr="00813A96" w:rsidRDefault="00B912CE" w:rsidP="00F6302E">
            <w:pPr>
              <w:spacing w:before="2" w:after="2"/>
              <w:rPr>
                <w:b/>
                <w:szCs w:val="20"/>
              </w:rPr>
            </w:pPr>
            <w:r w:rsidRPr="00813A96">
              <w:rPr>
                <w:b/>
                <w:szCs w:val="20"/>
              </w:rPr>
              <w:t xml:space="preserve">Oral </w:t>
            </w:r>
            <w:proofErr w:type="spellStart"/>
            <w:r w:rsidRPr="00813A96">
              <w:rPr>
                <w:b/>
                <w:szCs w:val="20"/>
              </w:rPr>
              <w:t>Vocab</w:t>
            </w:r>
            <w:proofErr w:type="spellEnd"/>
            <w:r w:rsidRPr="00813A96">
              <w:rPr>
                <w:b/>
                <w:szCs w:val="20"/>
              </w:rPr>
              <w:t>:</w:t>
            </w:r>
          </w:p>
          <w:p w:rsidR="00B912CE" w:rsidRDefault="00B912CE" w:rsidP="00616D81">
            <w:pPr>
              <w:spacing w:before="2" w:after="2"/>
            </w:pPr>
            <w:r w:rsidRPr="00813A96">
              <w:t xml:space="preserve">Use the </w:t>
            </w:r>
            <w:r w:rsidRPr="00813A96">
              <w:rPr>
                <w:rStyle w:val="Strong"/>
              </w:rPr>
              <w:t xml:space="preserve">Define/Example/Ask </w:t>
            </w:r>
            <w:r w:rsidRPr="00813A96">
              <w:t>routine to introduce the oral vocabulary words</w:t>
            </w:r>
            <w:r>
              <w:t>:</w:t>
            </w:r>
          </w:p>
          <w:p w:rsidR="00B912CE" w:rsidRDefault="00B912CE" w:rsidP="00616D81">
            <w:pPr>
              <w:spacing w:before="2" w:after="2"/>
              <w:rPr>
                <w:b/>
              </w:rPr>
            </w:pPr>
            <w:r>
              <w:rPr>
                <w:b/>
              </w:rPr>
              <w:t>Predict</w:t>
            </w:r>
          </w:p>
          <w:p w:rsidR="00B912CE" w:rsidRPr="00B912CE" w:rsidRDefault="00B912CE" w:rsidP="00616D81">
            <w:pPr>
              <w:spacing w:before="2" w:after="2"/>
              <w:rPr>
                <w:b/>
              </w:rPr>
            </w:pPr>
            <w:r>
              <w:rPr>
                <w:b/>
              </w:rPr>
              <w:t>Temperature</w:t>
            </w:r>
          </w:p>
          <w:p w:rsidR="00B912CE" w:rsidRPr="00813A96" w:rsidRDefault="00B912CE" w:rsidP="00F6302E">
            <w:pPr>
              <w:spacing w:before="2" w:after="2"/>
              <w:rPr>
                <w:rStyle w:val="Strong"/>
              </w:rPr>
            </w:pPr>
          </w:p>
          <w:p w:rsidR="00B912CE" w:rsidRPr="00813A96" w:rsidRDefault="00B912CE" w:rsidP="00590A2A">
            <w:pPr>
              <w:rPr>
                <w:b/>
              </w:rPr>
            </w:pPr>
            <w:r w:rsidRPr="00813A96">
              <w:rPr>
                <w:b/>
              </w:rPr>
              <w:t>Comprehension:</w:t>
            </w:r>
          </w:p>
          <w:p w:rsidR="00B912CE" w:rsidRPr="00813A96" w:rsidRDefault="00B912CE" w:rsidP="00590A2A">
            <w:r w:rsidRPr="00813A96">
              <w:t xml:space="preserve">TSW engage </w:t>
            </w:r>
            <w:proofErr w:type="gramStart"/>
            <w:r w:rsidRPr="00813A96">
              <w:t>in group</w:t>
            </w:r>
            <w:proofErr w:type="gramEnd"/>
            <w:r w:rsidRPr="00813A96">
              <w:t xml:space="preserve"> reading activities with purpose and understanding.</w:t>
            </w:r>
          </w:p>
          <w:p w:rsidR="00B912CE" w:rsidRPr="00813A96" w:rsidRDefault="00B912CE" w:rsidP="00590A2A">
            <w:r w:rsidRPr="00813A96">
              <w:t xml:space="preserve">TSW </w:t>
            </w:r>
            <w:proofErr w:type="spellStart"/>
            <w:r w:rsidRPr="00813A96">
              <w:t>demonstrateunderstanding</w:t>
            </w:r>
            <w:proofErr w:type="spellEnd"/>
            <w:r w:rsidRPr="00813A96">
              <w:t xml:space="preserve"> of the organization and basic features of print.</w:t>
            </w:r>
          </w:p>
          <w:p w:rsidR="00B912CE" w:rsidRPr="00813A96" w:rsidRDefault="00B912CE" w:rsidP="00590A2A">
            <w:pPr>
              <w:rPr>
                <w:szCs w:val="20"/>
              </w:rPr>
            </w:pPr>
          </w:p>
          <w:p w:rsidR="00B912CE" w:rsidRPr="00B912CE" w:rsidRDefault="00B912CE" w:rsidP="00B912CE">
            <w:pPr>
              <w:rPr>
                <w:rFonts w:ascii="Times" w:hAnsi="Times"/>
                <w:sz w:val="20"/>
                <w:szCs w:val="20"/>
              </w:rPr>
            </w:pPr>
            <w:r w:rsidRPr="00B912CE">
              <w:rPr>
                <w:rFonts w:ascii="Times" w:hAnsi="Times"/>
                <w:sz w:val="20"/>
                <w:szCs w:val="20"/>
              </w:rPr>
              <w:t xml:space="preserve">Genre: Fantasy </w:t>
            </w:r>
          </w:p>
          <w:p w:rsidR="00B912CE" w:rsidRPr="00B912CE" w:rsidRDefault="00B912CE" w:rsidP="00B912CE">
            <w:pPr>
              <w:rPr>
                <w:rFonts w:ascii="Times" w:hAnsi="Times"/>
                <w:sz w:val="20"/>
                <w:szCs w:val="20"/>
              </w:rPr>
            </w:pPr>
            <w:r w:rsidRPr="00B912CE">
              <w:rPr>
                <w:rFonts w:ascii="Times" w:hAnsi="Times"/>
                <w:b/>
                <w:sz w:val="20"/>
                <w:szCs w:val="20"/>
              </w:rPr>
              <w:t xml:space="preserve">Model </w:t>
            </w:r>
            <w:r w:rsidRPr="00B912CE">
              <w:rPr>
                <w:rFonts w:ascii="Times" w:hAnsi="Times"/>
                <w:i/>
                <w:sz w:val="20"/>
                <w:szCs w:val="20"/>
              </w:rPr>
              <w:t xml:space="preserve">Rain </w:t>
            </w:r>
            <w:r w:rsidRPr="00B912CE">
              <w:rPr>
                <w:rFonts w:ascii="Times" w:hAnsi="Times"/>
                <w:sz w:val="20"/>
                <w:szCs w:val="20"/>
              </w:rPr>
              <w:t xml:space="preserve">is fantasy. Remind children that fantasy stories are made up. Share these characteristics of fantasy: </w:t>
            </w:r>
          </w:p>
          <w:p w:rsidR="00B912CE" w:rsidRPr="00B912CE" w:rsidRDefault="00B912CE" w:rsidP="00B912CE">
            <w:pPr>
              <w:numPr>
                <w:ilvl w:val="0"/>
                <w:numId w:val="22"/>
              </w:numPr>
              <w:spacing w:beforeLines="1" w:afterLines="1"/>
              <w:rPr>
                <w:rFonts w:ascii="Times" w:hAnsi="Times"/>
                <w:sz w:val="20"/>
                <w:szCs w:val="20"/>
              </w:rPr>
            </w:pPr>
            <w:r w:rsidRPr="00B912CE">
              <w:rPr>
                <w:rFonts w:ascii="Times" w:hAnsi="Times"/>
                <w:sz w:val="20"/>
                <w:szCs w:val="20"/>
              </w:rPr>
              <w:t xml:space="preserve">Fantasy stories have characters, people or animals </w:t>
            </w:r>
            <w:proofErr w:type="gramStart"/>
            <w:r w:rsidRPr="00B912CE">
              <w:rPr>
                <w:rFonts w:ascii="Times" w:hAnsi="Times"/>
                <w:sz w:val="20"/>
                <w:szCs w:val="20"/>
              </w:rPr>
              <w:t>who</w:t>
            </w:r>
            <w:proofErr w:type="gramEnd"/>
            <w:r w:rsidRPr="00B912CE">
              <w:rPr>
                <w:rFonts w:ascii="Times" w:hAnsi="Times"/>
                <w:sz w:val="20"/>
                <w:szCs w:val="20"/>
              </w:rPr>
              <w:t xml:space="preserve"> aren’t real. </w:t>
            </w:r>
          </w:p>
          <w:p w:rsidR="00B912CE" w:rsidRPr="00B912CE" w:rsidRDefault="00B912CE" w:rsidP="00B912CE">
            <w:pPr>
              <w:numPr>
                <w:ilvl w:val="0"/>
                <w:numId w:val="22"/>
              </w:numPr>
              <w:spacing w:beforeLines="1" w:afterLines="1"/>
              <w:rPr>
                <w:rFonts w:ascii="Times" w:hAnsi="Times"/>
                <w:sz w:val="20"/>
                <w:szCs w:val="20"/>
              </w:rPr>
            </w:pPr>
            <w:r w:rsidRPr="00B912CE">
              <w:rPr>
                <w:rFonts w:ascii="Times" w:hAnsi="Times"/>
                <w:sz w:val="20"/>
                <w:szCs w:val="20"/>
              </w:rPr>
              <w:t xml:space="preserve">Some events in fantasy, such as animals talking, could never happen in real life. </w:t>
            </w:r>
          </w:p>
          <w:p w:rsidR="00B912CE" w:rsidRPr="00B912CE" w:rsidRDefault="00B912CE" w:rsidP="00B912CE">
            <w:pPr>
              <w:rPr>
                <w:rFonts w:ascii="Times" w:hAnsi="Times"/>
                <w:sz w:val="20"/>
                <w:szCs w:val="20"/>
              </w:rPr>
            </w:pPr>
            <w:r w:rsidRPr="00B912CE">
              <w:rPr>
                <w:rFonts w:ascii="Times" w:hAnsi="Times"/>
                <w:b/>
                <w:sz w:val="20"/>
                <w:szCs w:val="20"/>
              </w:rPr>
              <w:t xml:space="preserve">Story Words </w:t>
            </w:r>
            <w:r w:rsidRPr="00B912CE">
              <w:rPr>
                <w:rFonts w:ascii="Times" w:hAnsi="Times"/>
                <w:sz w:val="20"/>
                <w:szCs w:val="20"/>
              </w:rPr>
              <w:t xml:space="preserve">Preview these words before reading: </w:t>
            </w:r>
          </w:p>
          <w:p w:rsidR="00B912CE" w:rsidRPr="00B912CE" w:rsidRDefault="00B912CE" w:rsidP="00B912CE">
            <w:pPr>
              <w:rPr>
                <w:rFonts w:ascii="Times" w:hAnsi="Times"/>
                <w:sz w:val="20"/>
                <w:szCs w:val="20"/>
              </w:rPr>
            </w:pPr>
            <w:proofErr w:type="gramStart"/>
            <w:r w:rsidRPr="00B912CE">
              <w:rPr>
                <w:rFonts w:ascii="Times" w:hAnsi="Times"/>
                <w:b/>
                <w:sz w:val="20"/>
                <w:szCs w:val="20"/>
              </w:rPr>
              <w:t>cracked</w:t>
            </w:r>
            <w:proofErr w:type="gramEnd"/>
            <w:r w:rsidRPr="00B912CE">
              <w:rPr>
                <w:rFonts w:ascii="Times" w:hAnsi="Times"/>
                <w:b/>
                <w:sz w:val="20"/>
                <w:szCs w:val="20"/>
              </w:rPr>
              <w:t xml:space="preserve">: </w:t>
            </w:r>
            <w:r w:rsidRPr="00B912CE">
              <w:rPr>
                <w:rFonts w:ascii="Times" w:hAnsi="Times"/>
                <w:sz w:val="20"/>
                <w:szCs w:val="20"/>
              </w:rPr>
              <w:t xml:space="preserve">broken </w:t>
            </w:r>
          </w:p>
          <w:p w:rsidR="00B912CE" w:rsidRPr="00B912CE" w:rsidRDefault="00B912CE" w:rsidP="00B912CE">
            <w:pPr>
              <w:rPr>
                <w:rFonts w:ascii="Times" w:hAnsi="Times"/>
                <w:sz w:val="20"/>
                <w:szCs w:val="20"/>
              </w:rPr>
            </w:pPr>
            <w:proofErr w:type="gramStart"/>
            <w:r w:rsidRPr="00B912CE">
              <w:rPr>
                <w:rFonts w:ascii="Times" w:hAnsi="Times"/>
                <w:b/>
                <w:sz w:val="20"/>
                <w:szCs w:val="20"/>
              </w:rPr>
              <w:t>water</w:t>
            </w:r>
            <w:proofErr w:type="gramEnd"/>
            <w:r w:rsidRPr="00B912CE">
              <w:rPr>
                <w:rFonts w:ascii="Times" w:hAnsi="Times"/>
                <w:b/>
                <w:sz w:val="20"/>
                <w:szCs w:val="20"/>
              </w:rPr>
              <w:t xml:space="preserve"> hole: </w:t>
            </w:r>
            <w:r w:rsidRPr="00B912CE">
              <w:rPr>
                <w:rFonts w:ascii="Times" w:hAnsi="Times"/>
                <w:sz w:val="20"/>
                <w:szCs w:val="20"/>
              </w:rPr>
              <w:t xml:space="preserve">a pond where animals drink water </w:t>
            </w:r>
          </w:p>
          <w:p w:rsidR="00B912CE" w:rsidRPr="00813A96" w:rsidRDefault="00B912CE" w:rsidP="00616D81">
            <w:pPr>
              <w:spacing w:before="2" w:after="2"/>
            </w:pPr>
            <w:r w:rsidRPr="00813A96">
              <w:t xml:space="preserve"> </w:t>
            </w:r>
          </w:p>
          <w:p w:rsidR="00B912CE" w:rsidRPr="00813A96" w:rsidRDefault="00B912CE" w:rsidP="00F6302E">
            <w:pPr>
              <w:spacing w:before="2" w:after="2"/>
              <w:rPr>
                <w:b/>
              </w:rPr>
            </w:pPr>
            <w:r w:rsidRPr="00813A96">
              <w:rPr>
                <w:b/>
              </w:rPr>
              <w:t>Phonics:</w:t>
            </w:r>
          </w:p>
          <w:p w:rsidR="00B912CE" w:rsidRPr="00813A96" w:rsidRDefault="00B912CE" w:rsidP="00F6302E">
            <w:pPr>
              <w:spacing w:before="2" w:after="2"/>
              <w:rPr>
                <w:rStyle w:val="Strong"/>
              </w:rPr>
            </w:pPr>
            <w:r w:rsidRPr="00813A96">
              <w:t xml:space="preserve">TSW isolate and pronounce the initial, medial vowel, and final sounds (phonemes) in three-phoneme words. </w:t>
            </w:r>
            <w:r w:rsidRPr="00813A96">
              <w:rPr>
                <w:rStyle w:val="Strong"/>
              </w:rPr>
              <w:t>RF.K.2d</w:t>
            </w:r>
          </w:p>
          <w:p w:rsidR="00B912CE" w:rsidRPr="00813A96" w:rsidRDefault="00B912CE" w:rsidP="00F6302E">
            <w:pPr>
              <w:spacing w:before="2" w:after="2"/>
              <w:rPr>
                <w:rStyle w:val="Strong"/>
              </w:rPr>
            </w:pPr>
          </w:p>
          <w:p w:rsidR="00B912CE" w:rsidRPr="00B912CE" w:rsidRDefault="00B912CE" w:rsidP="00B912CE">
            <w:pPr>
              <w:rPr>
                <w:rFonts w:ascii="Times" w:hAnsi="Times"/>
                <w:sz w:val="20"/>
                <w:szCs w:val="20"/>
              </w:rPr>
            </w:pPr>
            <w:r w:rsidRPr="00B912CE">
              <w:rPr>
                <w:rFonts w:ascii="Times" w:hAnsi="Times"/>
                <w:sz w:val="20"/>
                <w:szCs w:val="20"/>
              </w:rPr>
              <w:t xml:space="preserve">Display the </w:t>
            </w:r>
            <w:r w:rsidRPr="00B912CE">
              <w:rPr>
                <w:rFonts w:ascii="Times" w:hAnsi="Times"/>
                <w:b/>
                <w:sz w:val="20"/>
                <w:szCs w:val="20"/>
              </w:rPr>
              <w:t xml:space="preserve">Photo Card </w:t>
            </w:r>
            <w:r w:rsidRPr="00B912CE">
              <w:rPr>
                <w:rFonts w:ascii="Times" w:hAnsi="Times"/>
                <w:sz w:val="20"/>
                <w:szCs w:val="20"/>
              </w:rPr>
              <w:t xml:space="preserve">for </w:t>
            </w:r>
            <w:r w:rsidRPr="00B912CE">
              <w:rPr>
                <w:rFonts w:ascii="Times" w:hAnsi="Times"/>
                <w:i/>
                <w:sz w:val="20"/>
                <w:szCs w:val="20"/>
              </w:rPr>
              <w:t>koala</w:t>
            </w:r>
            <w:r w:rsidRPr="00B912CE">
              <w:rPr>
                <w:rFonts w:ascii="Times" w:hAnsi="Times"/>
                <w:sz w:val="20"/>
                <w:szCs w:val="20"/>
              </w:rPr>
              <w:t xml:space="preserve">. </w:t>
            </w:r>
            <w:r w:rsidRPr="00B912CE">
              <w:rPr>
                <w:rFonts w:ascii="Times" w:hAnsi="Times"/>
                <w:i/>
                <w:sz w:val="20"/>
                <w:szCs w:val="20"/>
              </w:rPr>
              <w:t xml:space="preserve">Listen for the sound at the beginning of </w:t>
            </w:r>
            <w:r w:rsidRPr="00B912CE">
              <w:rPr>
                <w:rFonts w:ascii="Times" w:hAnsi="Times"/>
                <w:sz w:val="20"/>
                <w:szCs w:val="20"/>
              </w:rPr>
              <w:t>koala</w:t>
            </w:r>
            <w:r w:rsidRPr="00B912CE">
              <w:rPr>
                <w:rFonts w:ascii="Times" w:hAnsi="Times"/>
                <w:i/>
                <w:sz w:val="20"/>
                <w:szCs w:val="20"/>
              </w:rPr>
              <w:t xml:space="preserve">. </w:t>
            </w:r>
            <w:r w:rsidRPr="00B912CE">
              <w:rPr>
                <w:rFonts w:ascii="Times" w:hAnsi="Times"/>
                <w:sz w:val="20"/>
                <w:szCs w:val="20"/>
              </w:rPr>
              <w:t xml:space="preserve">Koala </w:t>
            </w:r>
            <w:r w:rsidRPr="00B912CE">
              <w:rPr>
                <w:rFonts w:ascii="Times" w:hAnsi="Times"/>
                <w:i/>
                <w:sz w:val="20"/>
                <w:szCs w:val="20"/>
              </w:rPr>
              <w:t xml:space="preserve">has the /k/ sound at the beginning. Say the sound with me: /k/. </w:t>
            </w:r>
            <w:r w:rsidRPr="00B912CE">
              <w:rPr>
                <w:rFonts w:ascii="Times" w:hAnsi="Times"/>
                <w:sz w:val="20"/>
                <w:szCs w:val="20"/>
              </w:rPr>
              <w:t xml:space="preserve">Say </w:t>
            </w:r>
            <w:r w:rsidRPr="00B912CE">
              <w:rPr>
                <w:rFonts w:ascii="Times" w:hAnsi="Times"/>
                <w:i/>
                <w:sz w:val="20"/>
                <w:szCs w:val="20"/>
              </w:rPr>
              <w:t xml:space="preserve">key, king, </w:t>
            </w:r>
            <w:proofErr w:type="gramStart"/>
            <w:r w:rsidRPr="00B912CE">
              <w:rPr>
                <w:rFonts w:ascii="Times" w:hAnsi="Times"/>
                <w:i/>
                <w:sz w:val="20"/>
                <w:szCs w:val="20"/>
              </w:rPr>
              <w:t>kite</w:t>
            </w:r>
            <w:proofErr w:type="gramEnd"/>
            <w:r w:rsidRPr="00B912CE">
              <w:rPr>
                <w:rFonts w:ascii="Times" w:hAnsi="Times"/>
                <w:i/>
                <w:sz w:val="20"/>
                <w:szCs w:val="20"/>
              </w:rPr>
              <w:t xml:space="preserve"> </w:t>
            </w:r>
            <w:r w:rsidRPr="00B912CE">
              <w:rPr>
                <w:rFonts w:ascii="Times" w:hAnsi="Times"/>
                <w:sz w:val="20"/>
                <w:szCs w:val="20"/>
              </w:rPr>
              <w:t>and have children repeat. Emphasize initial /k/</w:t>
            </w:r>
            <w:r w:rsidRPr="00B912CE">
              <w:rPr>
                <w:rFonts w:ascii="Times" w:hAnsi="Times"/>
                <w:i/>
                <w:sz w:val="20"/>
                <w:szCs w:val="20"/>
              </w:rPr>
              <w:t>.</w:t>
            </w:r>
            <w:r w:rsidRPr="00B912CE">
              <w:rPr>
                <w:rFonts w:ascii="Times" w:hAnsi="Times"/>
                <w:sz w:val="20"/>
                <w:szCs w:val="20"/>
              </w:rPr>
              <w:t xml:space="preserve"> </w:t>
            </w:r>
          </w:p>
          <w:p w:rsidR="00B912CE" w:rsidRPr="00B912CE" w:rsidRDefault="00B912CE" w:rsidP="00B912CE">
            <w:pPr>
              <w:rPr>
                <w:rFonts w:ascii="Times" w:hAnsi="Times"/>
                <w:sz w:val="20"/>
                <w:szCs w:val="20"/>
              </w:rPr>
            </w:pPr>
            <w:r w:rsidRPr="00B912CE">
              <w:rPr>
                <w:rFonts w:ascii="Times" w:hAnsi="Times"/>
                <w:sz w:val="20"/>
                <w:szCs w:val="20"/>
              </w:rPr>
              <w:t xml:space="preserve">Repeat the instruction with final /k/. Use the </w:t>
            </w:r>
            <w:r w:rsidRPr="00B912CE">
              <w:rPr>
                <w:rFonts w:ascii="Times" w:hAnsi="Times"/>
                <w:i/>
                <w:sz w:val="20"/>
                <w:szCs w:val="20"/>
              </w:rPr>
              <w:t xml:space="preserve">lock </w:t>
            </w:r>
            <w:r w:rsidRPr="00B912CE">
              <w:rPr>
                <w:rFonts w:ascii="Times" w:hAnsi="Times"/>
                <w:sz w:val="20"/>
                <w:szCs w:val="20"/>
              </w:rPr>
              <w:t xml:space="preserve">Photo Card and the words </w:t>
            </w:r>
            <w:r w:rsidRPr="00B912CE">
              <w:rPr>
                <w:rFonts w:ascii="Times" w:hAnsi="Times"/>
                <w:i/>
                <w:sz w:val="20"/>
                <w:szCs w:val="20"/>
              </w:rPr>
              <w:t>lick</w:t>
            </w:r>
            <w:r w:rsidRPr="00B912CE">
              <w:rPr>
                <w:rFonts w:ascii="Times" w:hAnsi="Times"/>
                <w:sz w:val="20"/>
                <w:szCs w:val="20"/>
              </w:rPr>
              <w:t xml:space="preserve">, </w:t>
            </w:r>
            <w:r w:rsidRPr="00B912CE">
              <w:rPr>
                <w:rFonts w:ascii="Times" w:hAnsi="Times"/>
                <w:i/>
                <w:sz w:val="20"/>
                <w:szCs w:val="20"/>
              </w:rPr>
              <w:t>pack</w:t>
            </w:r>
            <w:r w:rsidRPr="00B912CE">
              <w:rPr>
                <w:rFonts w:ascii="Times" w:hAnsi="Times"/>
                <w:sz w:val="20"/>
                <w:szCs w:val="20"/>
              </w:rPr>
              <w:t xml:space="preserve">, and </w:t>
            </w:r>
            <w:r w:rsidRPr="00B912CE">
              <w:rPr>
                <w:rFonts w:ascii="Times" w:hAnsi="Times"/>
                <w:i/>
                <w:sz w:val="20"/>
                <w:szCs w:val="20"/>
              </w:rPr>
              <w:t xml:space="preserve">rock. </w:t>
            </w:r>
            <w:r w:rsidRPr="00B912CE">
              <w:rPr>
                <w:rFonts w:ascii="Times" w:hAnsi="Times"/>
                <w:sz w:val="20"/>
                <w:szCs w:val="20"/>
              </w:rPr>
              <w:t xml:space="preserve">Emphasize final /k/. </w:t>
            </w:r>
          </w:p>
          <w:p w:rsidR="00B912CE" w:rsidRDefault="00B912CE" w:rsidP="00616D81">
            <w:pPr>
              <w:spacing w:before="2" w:after="2"/>
              <w:rPr>
                <w:b/>
              </w:rPr>
            </w:pPr>
          </w:p>
          <w:p w:rsidR="00B912CE" w:rsidRPr="00813A96" w:rsidRDefault="00B912CE" w:rsidP="00616D81">
            <w:pPr>
              <w:spacing w:before="2" w:after="2"/>
              <w:rPr>
                <w:b/>
              </w:rPr>
            </w:pPr>
          </w:p>
          <w:p w:rsidR="00B912CE" w:rsidRPr="00813A96" w:rsidRDefault="00B912CE" w:rsidP="00F64BBC">
            <w:pPr>
              <w:spacing w:beforeLines="1" w:afterLines="1"/>
              <w:rPr>
                <w:b/>
                <w:szCs w:val="20"/>
              </w:rPr>
            </w:pPr>
            <w:r w:rsidRPr="00813A96">
              <w:rPr>
                <w:b/>
                <w:szCs w:val="20"/>
              </w:rPr>
              <w:t>Handwriting:</w:t>
            </w:r>
          </w:p>
          <w:p w:rsidR="00B912CE" w:rsidRPr="00813A96" w:rsidRDefault="00B912CE" w:rsidP="00F64BBC">
            <w:pPr>
              <w:spacing w:beforeLines="1" w:afterLines="1"/>
              <w:rPr>
                <w:rStyle w:val="Strong"/>
              </w:rPr>
            </w:pPr>
            <w:r w:rsidRPr="00813A96">
              <w:rPr>
                <w:szCs w:val="20"/>
              </w:rPr>
              <w:t xml:space="preserve">TSW </w:t>
            </w:r>
            <w:r w:rsidRPr="00813A96">
              <w:t xml:space="preserve">write a letter or letters for most consonant and short-vowel sounds. </w:t>
            </w:r>
            <w:r w:rsidRPr="00813A96">
              <w:rPr>
                <w:rStyle w:val="Strong"/>
              </w:rPr>
              <w:t>L.K.2c</w:t>
            </w:r>
          </w:p>
          <w:p w:rsidR="00B912CE" w:rsidRPr="00813A96" w:rsidRDefault="00B912CE" w:rsidP="00F64BBC">
            <w:pPr>
              <w:spacing w:beforeLines="1" w:afterLines="1"/>
              <w:rPr>
                <w:rStyle w:val="Strong"/>
              </w:rPr>
            </w:pPr>
          </w:p>
          <w:p w:rsidR="00B912CE" w:rsidRPr="00813A96" w:rsidRDefault="00B912CE" w:rsidP="00616D81">
            <w:pPr>
              <w:spacing w:before="2" w:after="2"/>
              <w:rPr>
                <w:szCs w:val="20"/>
              </w:rPr>
            </w:pPr>
          </w:p>
        </w:tc>
        <w:tc>
          <w:tcPr>
            <w:tcW w:w="2250" w:type="dxa"/>
          </w:tcPr>
          <w:p w:rsidR="00B912CE" w:rsidRPr="00813A96" w:rsidRDefault="00B912CE" w:rsidP="00047888">
            <w:pPr>
              <w:spacing w:before="2" w:after="2"/>
              <w:rPr>
                <w:b/>
              </w:rPr>
            </w:pPr>
            <w:r w:rsidRPr="00813A96">
              <w:rPr>
                <w:b/>
              </w:rPr>
              <w:t>Oral Language:</w:t>
            </w:r>
          </w:p>
          <w:p w:rsidR="00B912CE" w:rsidRPr="00813A96" w:rsidRDefault="00B912CE" w:rsidP="00047888">
            <w:pPr>
              <w:spacing w:before="2" w:after="2"/>
            </w:pPr>
            <w:r w:rsidRPr="00813A96">
              <w:t xml:space="preserve">TSW use words and phrases acquired through conversations, reading, and being read to, and responding to texts. </w:t>
            </w:r>
          </w:p>
          <w:p w:rsidR="00B912CE" w:rsidRPr="00813A96" w:rsidRDefault="00B912CE" w:rsidP="00F12693">
            <w:pPr>
              <w:spacing w:before="2" w:after="2"/>
              <w:rPr>
                <w:szCs w:val="20"/>
              </w:rPr>
            </w:pPr>
          </w:p>
          <w:p w:rsidR="00196622" w:rsidRPr="00196622" w:rsidRDefault="00196622" w:rsidP="00196622">
            <w:pPr>
              <w:rPr>
                <w:rFonts w:ascii="Times" w:hAnsi="Times"/>
                <w:sz w:val="20"/>
                <w:szCs w:val="20"/>
              </w:rPr>
            </w:pPr>
            <w:r w:rsidRPr="00196622">
              <w:rPr>
                <w:rFonts w:ascii="Times" w:hAnsi="Times"/>
                <w:b/>
                <w:i/>
                <w:sz w:val="20"/>
                <w:szCs w:val="20"/>
              </w:rPr>
              <w:t>What happens in different kinds of weather?</w:t>
            </w:r>
            <w:r w:rsidRPr="00196622">
              <w:rPr>
                <w:rFonts w:ascii="Times" w:hAnsi="Times"/>
                <w:sz w:val="20"/>
                <w:szCs w:val="20"/>
              </w:rPr>
              <w:t xml:space="preserve"> </w:t>
            </w:r>
          </w:p>
          <w:p w:rsidR="00196622" w:rsidRPr="00196622" w:rsidRDefault="00196622" w:rsidP="00196622">
            <w:pPr>
              <w:rPr>
                <w:rFonts w:ascii="Times" w:hAnsi="Times"/>
                <w:sz w:val="20"/>
                <w:szCs w:val="20"/>
              </w:rPr>
            </w:pPr>
            <w:r w:rsidRPr="00196622">
              <w:rPr>
                <w:rFonts w:ascii="Times" w:hAnsi="Times"/>
                <w:sz w:val="20"/>
                <w:szCs w:val="20"/>
              </w:rPr>
              <w:t xml:space="preserve">Remind children that this week they are learning about weather and how it can affect people and places. Point out that some types of weather repeat year after year, such as the rainy season in parts of Africa. Ask children to describe the weather outside today. </w:t>
            </w:r>
          </w:p>
          <w:p w:rsidR="00196622" w:rsidRDefault="00196622" w:rsidP="0080345B">
            <w:pPr>
              <w:spacing w:before="2" w:after="2"/>
              <w:rPr>
                <w:b/>
                <w:szCs w:val="20"/>
              </w:rPr>
            </w:pPr>
          </w:p>
          <w:p w:rsidR="00196622" w:rsidRPr="00196622" w:rsidRDefault="00196622" w:rsidP="00196622">
            <w:pPr>
              <w:rPr>
                <w:rFonts w:ascii="Times" w:hAnsi="Times"/>
                <w:sz w:val="20"/>
                <w:szCs w:val="20"/>
              </w:rPr>
            </w:pPr>
            <w:r w:rsidRPr="00196622">
              <w:rPr>
                <w:rFonts w:ascii="Times" w:hAnsi="Times"/>
                <w:sz w:val="20"/>
                <w:szCs w:val="20"/>
              </w:rPr>
              <w:t xml:space="preserve">Phonological Awareness </w:t>
            </w:r>
          </w:p>
          <w:p w:rsidR="00196622" w:rsidRPr="00196622" w:rsidRDefault="00196622" w:rsidP="00196622">
            <w:pPr>
              <w:rPr>
                <w:rFonts w:ascii="Times" w:hAnsi="Times"/>
                <w:sz w:val="20"/>
                <w:szCs w:val="20"/>
              </w:rPr>
            </w:pPr>
            <w:r w:rsidRPr="00196622">
              <w:rPr>
                <w:rFonts w:ascii="Times" w:hAnsi="Times"/>
                <w:b/>
                <w:sz w:val="20"/>
                <w:szCs w:val="20"/>
              </w:rPr>
              <w:t>Recognize Rhyme</w:t>
            </w:r>
            <w:r w:rsidRPr="00196622">
              <w:rPr>
                <w:rFonts w:ascii="Times" w:hAnsi="Times"/>
                <w:sz w:val="20"/>
                <w:szCs w:val="20"/>
              </w:rPr>
              <w:t xml:space="preserve"> </w:t>
            </w:r>
          </w:p>
          <w:p w:rsidR="00196622" w:rsidRPr="00196622" w:rsidRDefault="00196622" w:rsidP="00196622">
            <w:pPr>
              <w:rPr>
                <w:rFonts w:ascii="Times" w:hAnsi="Times"/>
                <w:sz w:val="20"/>
                <w:szCs w:val="20"/>
              </w:rPr>
            </w:pPr>
            <w:r w:rsidRPr="00196622">
              <w:rPr>
                <w:rFonts w:ascii="Times" w:hAnsi="Times"/>
                <w:sz w:val="20"/>
                <w:szCs w:val="20"/>
              </w:rPr>
              <w:t xml:space="preserve">Tell children that the words </w:t>
            </w:r>
            <w:r w:rsidRPr="00196622">
              <w:rPr>
                <w:rFonts w:ascii="Times" w:hAnsi="Times"/>
                <w:i/>
                <w:sz w:val="20"/>
                <w:szCs w:val="20"/>
              </w:rPr>
              <w:t xml:space="preserve">away </w:t>
            </w:r>
            <w:r w:rsidRPr="00196622">
              <w:rPr>
                <w:rFonts w:ascii="Times" w:hAnsi="Times"/>
                <w:sz w:val="20"/>
                <w:szCs w:val="20"/>
              </w:rPr>
              <w:t xml:space="preserve">and </w:t>
            </w:r>
            <w:r w:rsidRPr="00196622">
              <w:rPr>
                <w:rFonts w:ascii="Times" w:hAnsi="Times"/>
                <w:i/>
                <w:sz w:val="20"/>
                <w:szCs w:val="20"/>
              </w:rPr>
              <w:t xml:space="preserve">day </w:t>
            </w:r>
            <w:r w:rsidRPr="00196622">
              <w:rPr>
                <w:rFonts w:ascii="Times" w:hAnsi="Times"/>
                <w:sz w:val="20"/>
                <w:szCs w:val="20"/>
              </w:rPr>
              <w:t xml:space="preserve">in this song rhyme. Remind them that words that rhyme have the same ending sounds. Say the following word pairs and have children tell if the words rhyme: </w:t>
            </w:r>
            <w:r w:rsidRPr="00196622">
              <w:rPr>
                <w:rFonts w:ascii="Times" w:hAnsi="Times"/>
                <w:i/>
                <w:sz w:val="20"/>
                <w:szCs w:val="20"/>
              </w:rPr>
              <w:t>car, far; joy, toy; rain, pan; go, slow; want, sing; day, door; up, cup.</w:t>
            </w:r>
            <w:r w:rsidRPr="00196622">
              <w:rPr>
                <w:rFonts w:ascii="Times" w:hAnsi="Times"/>
                <w:sz w:val="20"/>
                <w:szCs w:val="20"/>
              </w:rPr>
              <w:t xml:space="preserve"> </w:t>
            </w:r>
          </w:p>
          <w:p w:rsidR="00196622" w:rsidRDefault="00196622" w:rsidP="00F12693">
            <w:pPr>
              <w:spacing w:before="2" w:after="2"/>
              <w:rPr>
                <w:b/>
              </w:rPr>
            </w:pPr>
          </w:p>
          <w:p w:rsidR="00B912CE" w:rsidRPr="00813A96" w:rsidRDefault="00B912CE" w:rsidP="00F12693">
            <w:pPr>
              <w:spacing w:before="2" w:after="2"/>
              <w:rPr>
                <w:szCs w:val="20"/>
              </w:rPr>
            </w:pPr>
            <w:r w:rsidRPr="00813A96">
              <w:rPr>
                <w:b/>
              </w:rPr>
              <w:t>Category Words:</w:t>
            </w:r>
          </w:p>
          <w:p w:rsidR="00B912CE" w:rsidRPr="00813A96" w:rsidRDefault="00B912CE" w:rsidP="00F12693">
            <w:pPr>
              <w:spacing w:before="2" w:after="2"/>
              <w:rPr>
                <w:rStyle w:val="Strong"/>
              </w:rPr>
            </w:pPr>
            <w:r w:rsidRPr="00813A96">
              <w:rPr>
                <w:szCs w:val="20"/>
              </w:rPr>
              <w:t xml:space="preserve">TSW </w:t>
            </w:r>
            <w:r w:rsidRPr="00813A96">
              <w:t xml:space="preserve">sort common objects into categories (e.g., shapes, foods) to gain a sense of the concepts the categories represent. </w:t>
            </w:r>
            <w:r w:rsidRPr="00813A96">
              <w:rPr>
                <w:rStyle w:val="Strong"/>
              </w:rPr>
              <w:t>L.K.5a</w:t>
            </w:r>
          </w:p>
          <w:p w:rsidR="00B912CE" w:rsidRPr="00813A96" w:rsidRDefault="00B912CE" w:rsidP="00F12693">
            <w:pPr>
              <w:spacing w:before="2" w:after="2"/>
              <w:rPr>
                <w:rStyle w:val="Strong"/>
              </w:rPr>
            </w:pPr>
          </w:p>
          <w:p w:rsidR="00B912CE" w:rsidRPr="00813A96" w:rsidRDefault="00196622" w:rsidP="00F12693">
            <w:pPr>
              <w:spacing w:before="2" w:after="2"/>
            </w:pPr>
            <w:r>
              <w:t xml:space="preserve">Weather words: </w:t>
            </w:r>
            <w:r>
              <w:rPr>
                <w:rStyle w:val="Emphasis"/>
              </w:rPr>
              <w:t xml:space="preserve">rainy, cloudy, windy, snowy, gloomy, </w:t>
            </w:r>
            <w:r>
              <w:t xml:space="preserve">and </w:t>
            </w:r>
            <w:r>
              <w:rPr>
                <w:rStyle w:val="Emphasis"/>
              </w:rPr>
              <w:t>sunny</w:t>
            </w:r>
          </w:p>
          <w:p w:rsidR="00B912CE" w:rsidRPr="00813A96" w:rsidRDefault="00B912CE" w:rsidP="00F12693">
            <w:pPr>
              <w:spacing w:before="2" w:after="2"/>
            </w:pPr>
          </w:p>
          <w:p w:rsidR="00B912CE" w:rsidRPr="00813A96" w:rsidRDefault="00B912CE" w:rsidP="00F12693">
            <w:pPr>
              <w:spacing w:before="2" w:after="2"/>
              <w:rPr>
                <w:b/>
              </w:rPr>
            </w:pPr>
            <w:r w:rsidRPr="00813A96">
              <w:rPr>
                <w:b/>
              </w:rPr>
              <w:t>Phonemic Awareness:</w:t>
            </w:r>
          </w:p>
          <w:p w:rsidR="00B912CE" w:rsidRPr="00813A96" w:rsidRDefault="00B912CE" w:rsidP="00F12693">
            <w:pPr>
              <w:spacing w:before="2" w:after="2"/>
            </w:pPr>
            <w:r w:rsidRPr="00813A96">
              <w:t>TSW isolate and pronounce the initial, medial vowel, and final sounds in three-phoneme words.</w:t>
            </w:r>
          </w:p>
          <w:p w:rsidR="00B912CE" w:rsidRPr="00813A96" w:rsidRDefault="00B912CE" w:rsidP="00F12693">
            <w:pPr>
              <w:spacing w:before="2" w:after="2"/>
              <w:rPr>
                <w:szCs w:val="20"/>
              </w:rPr>
            </w:pPr>
          </w:p>
          <w:p w:rsidR="00196622" w:rsidRPr="00196622" w:rsidRDefault="00196622" w:rsidP="00196622">
            <w:pPr>
              <w:rPr>
                <w:rFonts w:ascii="Times" w:hAnsi="Times"/>
                <w:sz w:val="20"/>
                <w:szCs w:val="20"/>
              </w:rPr>
            </w:pPr>
            <w:r w:rsidRPr="00196622">
              <w:rPr>
                <w:rFonts w:ascii="Times" w:hAnsi="Times"/>
                <w:b/>
                <w:sz w:val="20"/>
                <w:szCs w:val="20"/>
              </w:rPr>
              <w:t xml:space="preserve">(1) Model </w:t>
            </w:r>
            <w:r w:rsidRPr="00196622">
              <w:rPr>
                <w:rFonts w:ascii="Times" w:hAnsi="Times"/>
                <w:sz w:val="20"/>
                <w:szCs w:val="20"/>
              </w:rPr>
              <w:t xml:space="preserve">Use the puppet to demonstrate how to blend phonemes to make words. </w:t>
            </w:r>
            <w:r w:rsidRPr="00196622">
              <w:rPr>
                <w:rFonts w:ascii="Times" w:hAnsi="Times"/>
                <w:i/>
                <w:sz w:val="20"/>
                <w:szCs w:val="20"/>
              </w:rPr>
              <w:t>The puppet is going to say sounds in a word, /k/ /</w:t>
            </w:r>
            <w:proofErr w:type="spellStart"/>
            <w:r w:rsidRPr="00196622">
              <w:rPr>
                <w:rFonts w:ascii="Times" w:hAnsi="Times"/>
                <w:i/>
                <w:sz w:val="20"/>
                <w:szCs w:val="20"/>
              </w:rPr>
              <w:t>i</w:t>
            </w:r>
            <w:proofErr w:type="spellEnd"/>
            <w:r w:rsidRPr="00196622">
              <w:rPr>
                <w:rFonts w:ascii="Times" w:hAnsi="Times"/>
                <w:i/>
                <w:sz w:val="20"/>
                <w:szCs w:val="20"/>
              </w:rPr>
              <w:t>/ /t/. It can blend those sounds to make a word: /</w:t>
            </w:r>
            <w:proofErr w:type="spellStart"/>
            <w:r w:rsidRPr="00196622">
              <w:rPr>
                <w:rFonts w:ascii="Times" w:hAnsi="Times"/>
                <w:i/>
                <w:sz w:val="20"/>
                <w:szCs w:val="20"/>
              </w:rPr>
              <w:t>kiiit</w:t>
            </w:r>
            <w:proofErr w:type="spellEnd"/>
            <w:r w:rsidRPr="00196622">
              <w:rPr>
                <w:rFonts w:ascii="Times" w:hAnsi="Times"/>
                <w:i/>
                <w:sz w:val="20"/>
                <w:szCs w:val="20"/>
              </w:rPr>
              <w:t xml:space="preserve">/ </w:t>
            </w:r>
            <w:r w:rsidRPr="00196622">
              <w:rPr>
                <w:rFonts w:ascii="Times" w:hAnsi="Times"/>
                <w:sz w:val="20"/>
                <w:szCs w:val="20"/>
              </w:rPr>
              <w:t xml:space="preserve">kit. </w:t>
            </w:r>
            <w:r w:rsidRPr="00196622">
              <w:rPr>
                <w:rFonts w:ascii="Times" w:hAnsi="Times"/>
                <w:i/>
                <w:sz w:val="20"/>
                <w:szCs w:val="20"/>
              </w:rPr>
              <w:t xml:space="preserve">When the puppet blends the sounds together, it makes the word </w:t>
            </w:r>
            <w:r w:rsidRPr="00196622">
              <w:rPr>
                <w:rFonts w:ascii="Times" w:hAnsi="Times"/>
                <w:sz w:val="20"/>
                <w:szCs w:val="20"/>
              </w:rPr>
              <w:t>kit</w:t>
            </w:r>
            <w:r w:rsidRPr="00196622">
              <w:rPr>
                <w:rFonts w:ascii="Times" w:hAnsi="Times"/>
                <w:i/>
                <w:sz w:val="20"/>
                <w:szCs w:val="20"/>
              </w:rPr>
              <w:t xml:space="preserve">. Listen as the puppet blends more sounds to make a word. </w:t>
            </w:r>
            <w:r w:rsidRPr="00196622">
              <w:rPr>
                <w:rFonts w:ascii="Times" w:hAnsi="Times"/>
                <w:sz w:val="20"/>
                <w:szCs w:val="20"/>
              </w:rPr>
              <w:t xml:space="preserve">Continue modeling blending with the following: </w:t>
            </w:r>
          </w:p>
          <w:tbl>
            <w:tblPr>
              <w:tblW w:w="0" w:type="auto"/>
              <w:tblCellSpacing w:w="50" w:type="dxa"/>
              <w:tblLayout w:type="fixed"/>
              <w:tblCellMar>
                <w:top w:w="100" w:type="dxa"/>
                <w:left w:w="100" w:type="dxa"/>
                <w:bottom w:w="100" w:type="dxa"/>
                <w:right w:w="100" w:type="dxa"/>
              </w:tblCellMar>
              <w:tblLook w:val="0000"/>
            </w:tblPr>
            <w:tblGrid>
              <w:gridCol w:w="1042"/>
              <w:gridCol w:w="1014"/>
              <w:gridCol w:w="1097"/>
            </w:tblGrid>
            <w:tr w:rsidR="00196622" w:rsidRPr="00196622">
              <w:trPr>
                <w:tblCellSpacing w:w="50" w:type="dxa"/>
              </w:trPr>
              <w:tc>
                <w:tcPr>
                  <w:tcW w:w="892" w:type="dxa"/>
                  <w:shd w:val="clear" w:color="auto" w:fill="auto"/>
                  <w:vAlign w:val="center"/>
                </w:tcPr>
                <w:p w:rsidR="00196622" w:rsidRPr="00196622" w:rsidRDefault="00196622" w:rsidP="00196622">
                  <w:pPr>
                    <w:rPr>
                      <w:rFonts w:ascii="Times" w:hAnsi="Times"/>
                      <w:sz w:val="20"/>
                      <w:szCs w:val="20"/>
                    </w:rPr>
                  </w:pPr>
                  <w:r w:rsidRPr="00196622">
                    <w:rPr>
                      <w:rFonts w:ascii="Times" w:hAnsi="Times"/>
                      <w:sz w:val="20"/>
                      <w:szCs w:val="20"/>
                    </w:rPr>
                    <w:t>/k/ /</w:t>
                  </w:r>
                  <w:proofErr w:type="spellStart"/>
                  <w:r w:rsidRPr="00196622">
                    <w:rPr>
                      <w:rFonts w:ascii="Times" w:hAnsi="Times"/>
                      <w:sz w:val="20"/>
                      <w:szCs w:val="20"/>
                    </w:rPr>
                    <w:t>i</w:t>
                  </w:r>
                  <w:proofErr w:type="spellEnd"/>
                  <w:r w:rsidRPr="00196622">
                    <w:rPr>
                      <w:rFonts w:ascii="Times" w:hAnsi="Times"/>
                      <w:sz w:val="20"/>
                      <w:szCs w:val="20"/>
                    </w:rPr>
                    <w:t xml:space="preserve">/ /s/ </w:t>
                  </w:r>
                </w:p>
              </w:tc>
              <w:tc>
                <w:tcPr>
                  <w:tcW w:w="914" w:type="dxa"/>
                  <w:shd w:val="clear" w:color="auto" w:fill="auto"/>
                  <w:vAlign w:val="center"/>
                </w:tcPr>
                <w:p w:rsidR="00196622" w:rsidRPr="00196622" w:rsidRDefault="00196622" w:rsidP="00196622">
                  <w:pPr>
                    <w:rPr>
                      <w:rFonts w:ascii="Times" w:hAnsi="Times"/>
                      <w:sz w:val="20"/>
                      <w:szCs w:val="20"/>
                    </w:rPr>
                  </w:pPr>
                  <w:r w:rsidRPr="00196622">
                    <w:rPr>
                      <w:rFonts w:ascii="Times" w:hAnsi="Times"/>
                      <w:sz w:val="20"/>
                      <w:szCs w:val="20"/>
                    </w:rPr>
                    <w:t>/k/ /</w:t>
                  </w:r>
                  <w:proofErr w:type="spellStart"/>
                  <w:r w:rsidRPr="00196622">
                    <w:rPr>
                      <w:rFonts w:ascii="Times" w:hAnsi="Times"/>
                      <w:sz w:val="20"/>
                      <w:szCs w:val="20"/>
                    </w:rPr>
                    <w:t>i</w:t>
                  </w:r>
                  <w:proofErr w:type="spellEnd"/>
                  <w:r w:rsidRPr="00196622">
                    <w:rPr>
                      <w:rFonts w:ascii="Times" w:hAnsi="Times"/>
                      <w:sz w:val="20"/>
                      <w:szCs w:val="20"/>
                    </w:rPr>
                    <w:t xml:space="preserve">/ /d/ </w:t>
                  </w:r>
                </w:p>
              </w:tc>
              <w:tc>
                <w:tcPr>
                  <w:tcW w:w="947" w:type="dxa"/>
                  <w:shd w:val="clear" w:color="auto" w:fill="auto"/>
                  <w:vAlign w:val="center"/>
                </w:tcPr>
                <w:p w:rsidR="00196622" w:rsidRPr="00196622" w:rsidRDefault="00196622" w:rsidP="00196622">
                  <w:pPr>
                    <w:rPr>
                      <w:rFonts w:ascii="Times" w:hAnsi="Times"/>
                      <w:sz w:val="20"/>
                      <w:szCs w:val="20"/>
                    </w:rPr>
                  </w:pPr>
                  <w:r w:rsidRPr="00196622">
                    <w:rPr>
                      <w:rFonts w:ascii="Times" w:hAnsi="Times"/>
                      <w:sz w:val="20"/>
                      <w:szCs w:val="20"/>
                    </w:rPr>
                    <w:t xml:space="preserve">/k/ /ē/ /p/ </w:t>
                  </w:r>
                </w:p>
              </w:tc>
            </w:tr>
          </w:tbl>
          <w:p w:rsidR="00196622" w:rsidRPr="00196622" w:rsidRDefault="00196622" w:rsidP="00196622">
            <w:pPr>
              <w:rPr>
                <w:rFonts w:ascii="Times" w:hAnsi="Times"/>
                <w:sz w:val="20"/>
                <w:szCs w:val="20"/>
              </w:rPr>
            </w:pPr>
            <w:r w:rsidRPr="00196622">
              <w:rPr>
                <w:rFonts w:ascii="Times" w:hAnsi="Times"/>
                <w:b/>
                <w:sz w:val="20"/>
                <w:szCs w:val="20"/>
              </w:rPr>
              <w:t xml:space="preserve">(2) Guided Practice/Practice </w:t>
            </w:r>
            <w:r w:rsidRPr="00196622">
              <w:rPr>
                <w:rFonts w:ascii="Times" w:hAnsi="Times"/>
                <w:sz w:val="20"/>
                <w:szCs w:val="20"/>
              </w:rPr>
              <w:t xml:space="preserve">Tell children that the puppet is going to say the sounds in a word. </w:t>
            </w:r>
            <w:r w:rsidRPr="00196622">
              <w:rPr>
                <w:rFonts w:ascii="Times" w:hAnsi="Times"/>
                <w:i/>
                <w:sz w:val="20"/>
                <w:szCs w:val="20"/>
              </w:rPr>
              <w:t xml:space="preserve">Listen to the puppet as it says each sound. You will repeat the sounds, </w:t>
            </w:r>
            <w:proofErr w:type="gramStart"/>
            <w:r w:rsidRPr="00196622">
              <w:rPr>
                <w:rFonts w:ascii="Times" w:hAnsi="Times"/>
                <w:i/>
                <w:sz w:val="20"/>
                <w:szCs w:val="20"/>
              </w:rPr>
              <w:t>then</w:t>
            </w:r>
            <w:proofErr w:type="gramEnd"/>
            <w:r w:rsidRPr="00196622">
              <w:rPr>
                <w:rFonts w:ascii="Times" w:hAnsi="Times"/>
                <w:i/>
                <w:sz w:val="20"/>
                <w:szCs w:val="20"/>
              </w:rPr>
              <w:t xml:space="preserve"> blend them to say the word. </w:t>
            </w:r>
            <w:r w:rsidRPr="00196622">
              <w:rPr>
                <w:rFonts w:ascii="Times" w:hAnsi="Times"/>
                <w:sz w:val="20"/>
                <w:szCs w:val="20"/>
              </w:rPr>
              <w:t xml:space="preserve">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1459"/>
              <w:gridCol w:w="1127"/>
              <w:gridCol w:w="1431"/>
              <w:gridCol w:w="1370"/>
            </w:tblGrid>
            <w:tr w:rsidR="00196622" w:rsidRPr="00196622">
              <w:trPr>
                <w:tblCellSpacing w:w="50" w:type="dxa"/>
              </w:trPr>
              <w:tc>
                <w:tcPr>
                  <w:tcW w:w="1309" w:type="dxa"/>
                  <w:shd w:val="clear" w:color="auto" w:fill="auto"/>
                  <w:vAlign w:val="center"/>
                </w:tcPr>
                <w:p w:rsidR="00196622" w:rsidRPr="00196622" w:rsidRDefault="00196622" w:rsidP="00196622">
                  <w:pPr>
                    <w:rPr>
                      <w:rFonts w:ascii="Times" w:hAnsi="Times"/>
                      <w:sz w:val="20"/>
                      <w:szCs w:val="20"/>
                    </w:rPr>
                  </w:pPr>
                  <w:r w:rsidRPr="00196622">
                    <w:rPr>
                      <w:rFonts w:ascii="Times" w:hAnsi="Times"/>
                      <w:sz w:val="20"/>
                      <w:szCs w:val="20"/>
                    </w:rPr>
                    <w:t>/k/ /</w:t>
                  </w:r>
                  <w:proofErr w:type="spellStart"/>
                  <w:r w:rsidRPr="00196622">
                    <w:rPr>
                      <w:rFonts w:ascii="Times" w:hAnsi="Times"/>
                      <w:sz w:val="20"/>
                      <w:szCs w:val="20"/>
                    </w:rPr>
                    <w:t>i</w:t>
                  </w:r>
                  <w:proofErr w:type="spellEnd"/>
                  <w:r w:rsidRPr="00196622">
                    <w:rPr>
                      <w:rFonts w:ascii="Times" w:hAnsi="Times"/>
                      <w:sz w:val="20"/>
                      <w:szCs w:val="20"/>
                    </w:rPr>
                    <w:t xml:space="preserve">/ /k/ kick </w:t>
                  </w:r>
                </w:p>
              </w:tc>
              <w:tc>
                <w:tcPr>
                  <w:tcW w:w="1027" w:type="dxa"/>
                  <w:shd w:val="clear" w:color="auto" w:fill="auto"/>
                  <w:vAlign w:val="center"/>
                </w:tcPr>
                <w:p w:rsidR="00196622" w:rsidRPr="00196622" w:rsidRDefault="00196622" w:rsidP="00196622">
                  <w:pPr>
                    <w:rPr>
                      <w:rFonts w:ascii="Times" w:hAnsi="Times"/>
                      <w:sz w:val="20"/>
                      <w:szCs w:val="20"/>
                    </w:rPr>
                  </w:pPr>
                  <w:r w:rsidRPr="00196622">
                    <w:rPr>
                      <w:rFonts w:ascii="Times" w:hAnsi="Times"/>
                      <w:sz w:val="20"/>
                      <w:szCs w:val="20"/>
                    </w:rPr>
                    <w:t xml:space="preserve">/k/ /ē/ key </w:t>
                  </w:r>
                </w:p>
              </w:tc>
              <w:tc>
                <w:tcPr>
                  <w:tcW w:w="1331" w:type="dxa"/>
                  <w:shd w:val="clear" w:color="auto" w:fill="auto"/>
                  <w:vAlign w:val="center"/>
                </w:tcPr>
                <w:p w:rsidR="00196622" w:rsidRPr="00196622" w:rsidRDefault="00196622" w:rsidP="00196622">
                  <w:pPr>
                    <w:rPr>
                      <w:rFonts w:ascii="Times" w:hAnsi="Times"/>
                      <w:sz w:val="20"/>
                      <w:szCs w:val="20"/>
                    </w:rPr>
                  </w:pPr>
                  <w:r w:rsidRPr="00196622">
                    <w:rPr>
                      <w:rFonts w:ascii="Times" w:hAnsi="Times"/>
                      <w:sz w:val="20"/>
                      <w:szCs w:val="20"/>
                    </w:rPr>
                    <w:t xml:space="preserve">/k/ /e/ /n/ Ken </w:t>
                  </w:r>
                </w:p>
              </w:tc>
              <w:tc>
                <w:tcPr>
                  <w:tcW w:w="1220" w:type="dxa"/>
                  <w:shd w:val="clear" w:color="auto" w:fill="auto"/>
                  <w:vAlign w:val="center"/>
                </w:tcPr>
                <w:p w:rsidR="00196622" w:rsidRPr="00196622" w:rsidRDefault="00196622" w:rsidP="00196622">
                  <w:pPr>
                    <w:rPr>
                      <w:rFonts w:ascii="Times" w:hAnsi="Times"/>
                      <w:sz w:val="20"/>
                      <w:szCs w:val="20"/>
                    </w:rPr>
                  </w:pPr>
                  <w:r w:rsidRPr="00196622">
                    <w:rPr>
                      <w:rFonts w:ascii="Times" w:hAnsi="Times"/>
                      <w:sz w:val="20"/>
                      <w:szCs w:val="20"/>
                    </w:rPr>
                    <w:t xml:space="preserve">/k/ /ī/ /t/ kite </w:t>
                  </w:r>
                </w:p>
              </w:tc>
            </w:tr>
          </w:tbl>
          <w:p w:rsidR="00196622" w:rsidRDefault="00196622" w:rsidP="00F12693">
            <w:pPr>
              <w:spacing w:before="2" w:after="2"/>
              <w:rPr>
                <w:szCs w:val="20"/>
              </w:rPr>
            </w:pPr>
          </w:p>
          <w:p w:rsidR="00196622" w:rsidRPr="00196622" w:rsidRDefault="00196622" w:rsidP="00F12693">
            <w:pPr>
              <w:spacing w:before="2" w:after="2"/>
              <w:rPr>
                <w:b/>
                <w:szCs w:val="20"/>
              </w:rPr>
            </w:pPr>
            <w:r w:rsidRPr="00196622">
              <w:rPr>
                <w:b/>
                <w:szCs w:val="20"/>
              </w:rPr>
              <w:t>Grammar:</w:t>
            </w:r>
          </w:p>
          <w:p w:rsidR="00196622" w:rsidRPr="00196622" w:rsidRDefault="00196622" w:rsidP="00F12693">
            <w:pPr>
              <w:spacing w:before="2" w:after="2"/>
              <w:rPr>
                <w:b/>
                <w:szCs w:val="20"/>
              </w:rPr>
            </w:pPr>
            <w:r w:rsidRPr="00196622">
              <w:rPr>
                <w:b/>
                <w:szCs w:val="20"/>
              </w:rPr>
              <w:t>Nouns</w:t>
            </w:r>
          </w:p>
          <w:p w:rsidR="00B912CE" w:rsidRPr="00813A96" w:rsidRDefault="00196622" w:rsidP="00F12693">
            <w:pPr>
              <w:spacing w:before="2" w:after="2"/>
              <w:rPr>
                <w:b/>
                <w:szCs w:val="20"/>
              </w:rPr>
            </w:pPr>
            <w:r>
              <w:t>TSW form regular plural nouns orally by adding /</w:t>
            </w:r>
            <w:r>
              <w:rPr>
                <w:rStyle w:val="Emphasis"/>
              </w:rPr>
              <w:t>s</w:t>
            </w:r>
            <w:r>
              <w:t xml:space="preserve">/ </w:t>
            </w:r>
            <w:r>
              <w:rPr>
                <w:rStyle w:val="Emphasis"/>
              </w:rPr>
              <w:t xml:space="preserve">or </w:t>
            </w:r>
            <w:r>
              <w:t>/</w:t>
            </w:r>
            <w:proofErr w:type="spellStart"/>
            <w:r>
              <w:rPr>
                <w:rStyle w:val="Emphasis"/>
              </w:rPr>
              <w:t>es</w:t>
            </w:r>
            <w:proofErr w:type="spellEnd"/>
            <w:r>
              <w:t xml:space="preserve">/ (e.g., </w:t>
            </w:r>
            <w:r>
              <w:rPr>
                <w:rStyle w:val="Emphasis"/>
              </w:rPr>
              <w:t>dog, dogs; wish, wishes</w:t>
            </w:r>
            <w:r>
              <w:t xml:space="preserve">). </w:t>
            </w:r>
            <w:r>
              <w:rPr>
                <w:rStyle w:val="Strong"/>
              </w:rPr>
              <w:t>L.K.1c</w:t>
            </w:r>
          </w:p>
        </w:tc>
        <w:tc>
          <w:tcPr>
            <w:tcW w:w="2250" w:type="dxa"/>
          </w:tcPr>
          <w:p w:rsidR="00B912CE" w:rsidRPr="00813A96" w:rsidRDefault="00B912CE" w:rsidP="00824FF8">
            <w:pPr>
              <w:spacing w:before="2" w:after="2"/>
              <w:rPr>
                <w:b/>
              </w:rPr>
            </w:pPr>
            <w:r w:rsidRPr="00813A96">
              <w:rPr>
                <w:b/>
              </w:rPr>
              <w:t>Oral Language:</w:t>
            </w:r>
          </w:p>
          <w:p w:rsidR="00B912CE" w:rsidRPr="00813A96" w:rsidRDefault="00B912CE" w:rsidP="00824FF8">
            <w:pPr>
              <w:spacing w:before="2" w:after="2"/>
            </w:pPr>
            <w:r w:rsidRPr="00813A96">
              <w:t xml:space="preserve">TSW use words and phrases acquired through conversations, reading, and being read to, and responding to texts. </w:t>
            </w:r>
          </w:p>
          <w:p w:rsidR="00B912CE" w:rsidRPr="00813A96" w:rsidRDefault="00B912CE" w:rsidP="00824FF8">
            <w:pPr>
              <w:spacing w:before="2" w:after="2"/>
            </w:pPr>
          </w:p>
          <w:p w:rsidR="00B912CE" w:rsidRPr="00813A96" w:rsidRDefault="00B912CE" w:rsidP="00F12693">
            <w:pPr>
              <w:spacing w:before="2" w:after="2"/>
              <w:rPr>
                <w:szCs w:val="20"/>
              </w:rPr>
            </w:pPr>
            <w:r w:rsidRPr="00813A96">
              <w:rPr>
                <w:szCs w:val="20"/>
              </w:rPr>
              <w:t xml:space="preserve">Use the </w:t>
            </w:r>
            <w:r w:rsidRPr="00813A96">
              <w:rPr>
                <w:b/>
                <w:szCs w:val="20"/>
              </w:rPr>
              <w:t xml:space="preserve">Define/Example/Ask </w:t>
            </w:r>
            <w:r w:rsidRPr="00813A96">
              <w:rPr>
                <w:szCs w:val="20"/>
              </w:rPr>
              <w:t xml:space="preserve">routine to introduce </w:t>
            </w:r>
            <w:r w:rsidR="00196622">
              <w:rPr>
                <w:i/>
                <w:szCs w:val="20"/>
              </w:rPr>
              <w:t>drought, clever, storm.</w:t>
            </w:r>
            <w:r w:rsidRPr="00813A96">
              <w:rPr>
                <w:szCs w:val="20"/>
              </w:rPr>
              <w:t xml:space="preserve"> </w:t>
            </w:r>
          </w:p>
          <w:p w:rsidR="00B912CE" w:rsidRPr="00813A96" w:rsidRDefault="00B912CE" w:rsidP="00824FF8">
            <w:pPr>
              <w:spacing w:before="2" w:after="2"/>
            </w:pPr>
          </w:p>
          <w:p w:rsidR="00B912CE" w:rsidRPr="00813A96" w:rsidRDefault="00B912CE" w:rsidP="00F12693">
            <w:pPr>
              <w:spacing w:before="2" w:after="2"/>
              <w:rPr>
                <w:b/>
              </w:rPr>
            </w:pPr>
            <w:r w:rsidRPr="00813A96">
              <w:rPr>
                <w:b/>
              </w:rPr>
              <w:t>Comprehension:</w:t>
            </w:r>
          </w:p>
          <w:p w:rsidR="00B912CE" w:rsidRPr="00813A96" w:rsidRDefault="00B912CE" w:rsidP="00824FF8">
            <w:pPr>
              <w:spacing w:before="2" w:after="2"/>
              <w:rPr>
                <w:rStyle w:val="Strong"/>
              </w:rPr>
            </w:pPr>
            <w:r w:rsidRPr="00813A96">
              <w:t xml:space="preserve">With prompting and support, identify basic similarities in and differences between two texts on the same topic (e.g., in illustrations, descriptions, or procedures). </w:t>
            </w:r>
            <w:r w:rsidRPr="00813A96">
              <w:rPr>
                <w:rStyle w:val="Strong"/>
              </w:rPr>
              <w:t>RI.K.9</w:t>
            </w:r>
          </w:p>
          <w:p w:rsidR="00B912CE" w:rsidRPr="00813A96" w:rsidRDefault="00B912CE" w:rsidP="00824FF8">
            <w:pPr>
              <w:spacing w:before="2" w:after="2"/>
              <w:rPr>
                <w:szCs w:val="20"/>
              </w:rPr>
            </w:pPr>
          </w:p>
          <w:p w:rsidR="00196622" w:rsidRPr="00196622" w:rsidRDefault="00196622" w:rsidP="00196622">
            <w:pPr>
              <w:rPr>
                <w:rFonts w:ascii="Times" w:hAnsi="Times"/>
                <w:sz w:val="20"/>
                <w:szCs w:val="20"/>
              </w:rPr>
            </w:pPr>
            <w:r w:rsidRPr="00196622">
              <w:rPr>
                <w:rFonts w:ascii="Times" w:hAnsi="Times"/>
                <w:sz w:val="20"/>
                <w:szCs w:val="20"/>
              </w:rPr>
              <w:t xml:space="preserve">Genre: Folktale </w:t>
            </w:r>
          </w:p>
          <w:p w:rsidR="00196622" w:rsidRPr="00196622" w:rsidRDefault="00196622" w:rsidP="00196622">
            <w:pPr>
              <w:rPr>
                <w:rFonts w:ascii="Times" w:hAnsi="Times"/>
                <w:sz w:val="20"/>
                <w:szCs w:val="20"/>
              </w:rPr>
            </w:pPr>
            <w:r w:rsidRPr="00196622">
              <w:rPr>
                <w:rFonts w:ascii="Times" w:hAnsi="Times"/>
                <w:sz w:val="20"/>
                <w:szCs w:val="20"/>
              </w:rPr>
              <w:t xml:space="preserve">Tell children you will be reading a folktale. Explain that a </w:t>
            </w:r>
            <w:r w:rsidRPr="00196622">
              <w:rPr>
                <w:rFonts w:ascii="Times" w:hAnsi="Times"/>
                <w:i/>
                <w:sz w:val="20"/>
                <w:szCs w:val="20"/>
              </w:rPr>
              <w:t xml:space="preserve">folktale </w:t>
            </w:r>
            <w:r w:rsidRPr="00196622">
              <w:rPr>
                <w:rFonts w:ascii="Times" w:hAnsi="Times"/>
                <w:sz w:val="20"/>
                <w:szCs w:val="20"/>
              </w:rPr>
              <w:t xml:space="preserve">is a made-up story from long ago that often teaches a lesson. Display the </w:t>
            </w:r>
            <w:r w:rsidRPr="00196622">
              <w:rPr>
                <w:rFonts w:ascii="Times" w:hAnsi="Times"/>
                <w:b/>
                <w:sz w:val="20"/>
                <w:szCs w:val="20"/>
              </w:rPr>
              <w:t>Interactive Read-Aloud Cards</w:t>
            </w:r>
            <w:r w:rsidRPr="00196622">
              <w:rPr>
                <w:rFonts w:ascii="Times" w:hAnsi="Times"/>
                <w:sz w:val="20"/>
                <w:szCs w:val="20"/>
              </w:rPr>
              <w:t xml:space="preserve">. </w:t>
            </w:r>
          </w:p>
          <w:p w:rsidR="00196622" w:rsidRDefault="00196622" w:rsidP="00F12693">
            <w:pPr>
              <w:spacing w:before="2" w:after="2"/>
              <w:rPr>
                <w:szCs w:val="20"/>
              </w:rPr>
            </w:pPr>
          </w:p>
          <w:p w:rsidR="00B912CE" w:rsidRPr="00813A96" w:rsidRDefault="00196622" w:rsidP="00F12693">
            <w:pPr>
              <w:spacing w:before="2" w:after="2"/>
              <w:rPr>
                <w:szCs w:val="20"/>
              </w:rPr>
            </w:pPr>
            <w:r>
              <w:t>Strategy: Visualize</w:t>
            </w:r>
          </w:p>
          <w:p w:rsidR="00196622" w:rsidRDefault="00196622" w:rsidP="00F12693">
            <w:pPr>
              <w:spacing w:before="2" w:after="2"/>
              <w:rPr>
                <w:szCs w:val="20"/>
              </w:rPr>
            </w:pPr>
          </w:p>
          <w:p w:rsidR="00B912CE" w:rsidRPr="00196622" w:rsidRDefault="00196622" w:rsidP="00F12693">
            <w:pPr>
              <w:spacing w:before="2" w:after="2"/>
              <w:rPr>
                <w:b/>
              </w:rPr>
            </w:pPr>
            <w:r w:rsidRPr="00813A96">
              <w:rPr>
                <w:b/>
              </w:rPr>
              <w:t>Phonemic Awareness:</w:t>
            </w:r>
          </w:p>
          <w:p w:rsidR="00B912CE" w:rsidRPr="00813A96" w:rsidRDefault="00B912CE" w:rsidP="0080345B">
            <w:pPr>
              <w:spacing w:before="2" w:after="2"/>
              <w:rPr>
                <w:rStyle w:val="Strong"/>
              </w:rPr>
            </w:pPr>
            <w:r w:rsidRPr="00196622">
              <w:rPr>
                <w:szCs w:val="20"/>
              </w:rPr>
              <w:t>TSW</w:t>
            </w:r>
            <w:r w:rsidRPr="00813A96">
              <w:rPr>
                <w:b/>
                <w:szCs w:val="20"/>
              </w:rPr>
              <w:t xml:space="preserve"> </w:t>
            </w:r>
            <w:r w:rsidRPr="00813A96">
              <w:t xml:space="preserve">isolate and pronounce the initial, medial vowel, and final sounds (phonemes) in three-phoneme (consonant-vowel-consonant, or CVC) words. (This does not include </w:t>
            </w:r>
            <w:proofErr w:type="spellStart"/>
            <w:r w:rsidRPr="00813A96">
              <w:t>CVCs</w:t>
            </w:r>
            <w:proofErr w:type="spellEnd"/>
            <w:r w:rsidRPr="00813A96">
              <w:t xml:space="preserve"> ending with /l/, /r/, or /x/.) </w:t>
            </w:r>
            <w:r w:rsidRPr="00813A96">
              <w:rPr>
                <w:rStyle w:val="Strong"/>
              </w:rPr>
              <w:t>RF.K.2d</w:t>
            </w:r>
          </w:p>
          <w:p w:rsidR="00B912CE" w:rsidRPr="00813A96" w:rsidRDefault="00B912CE" w:rsidP="0080345B">
            <w:pPr>
              <w:spacing w:before="2" w:after="2"/>
              <w:rPr>
                <w:b/>
                <w:szCs w:val="20"/>
              </w:rPr>
            </w:pPr>
          </w:p>
          <w:p w:rsidR="001366CF" w:rsidRPr="001366CF" w:rsidRDefault="001366CF" w:rsidP="001366CF">
            <w:pPr>
              <w:rPr>
                <w:rFonts w:ascii="Times" w:hAnsi="Times"/>
                <w:sz w:val="20"/>
                <w:szCs w:val="20"/>
              </w:rPr>
            </w:pPr>
            <w:r w:rsidRPr="001366CF">
              <w:rPr>
                <w:rFonts w:ascii="Times" w:hAnsi="Times"/>
                <w:b/>
                <w:sz w:val="20"/>
                <w:szCs w:val="20"/>
              </w:rPr>
              <w:t xml:space="preserve">1) Model </w:t>
            </w:r>
            <w:r w:rsidRPr="001366CF">
              <w:rPr>
                <w:rFonts w:ascii="Times" w:hAnsi="Times"/>
                <w:i/>
                <w:sz w:val="20"/>
                <w:szCs w:val="20"/>
              </w:rPr>
              <w:t>The puppet is going to say sounds in a word. Listen: /l/ /o/ /k/. It can blend those sounds together: /</w:t>
            </w:r>
            <w:proofErr w:type="spellStart"/>
            <w:r w:rsidRPr="001366CF">
              <w:rPr>
                <w:rFonts w:ascii="Times" w:hAnsi="Times"/>
                <w:i/>
                <w:sz w:val="20"/>
                <w:szCs w:val="20"/>
              </w:rPr>
              <w:t>llloook</w:t>
            </w:r>
            <w:proofErr w:type="spellEnd"/>
            <w:r w:rsidRPr="001366CF">
              <w:rPr>
                <w:rFonts w:ascii="Times" w:hAnsi="Times"/>
                <w:i/>
                <w:sz w:val="20"/>
                <w:szCs w:val="20"/>
              </w:rPr>
              <w:t xml:space="preserve">/, </w:t>
            </w:r>
            <w:proofErr w:type="gramStart"/>
            <w:r w:rsidRPr="001366CF">
              <w:rPr>
                <w:rFonts w:ascii="Times" w:hAnsi="Times"/>
                <w:sz w:val="20"/>
                <w:szCs w:val="20"/>
              </w:rPr>
              <w:t xml:space="preserve">lock </w:t>
            </w:r>
            <w:r w:rsidRPr="001366CF">
              <w:rPr>
                <w:rFonts w:ascii="Times" w:hAnsi="Times"/>
                <w:i/>
                <w:sz w:val="20"/>
                <w:szCs w:val="20"/>
              </w:rPr>
              <w:t>.</w:t>
            </w:r>
            <w:proofErr w:type="gramEnd"/>
            <w:r w:rsidRPr="001366CF">
              <w:rPr>
                <w:rFonts w:ascii="Times" w:hAnsi="Times"/>
                <w:i/>
                <w:sz w:val="20"/>
                <w:szCs w:val="20"/>
              </w:rPr>
              <w:t xml:space="preserve"> Say the word with the puppet: </w:t>
            </w:r>
            <w:r w:rsidRPr="001366CF">
              <w:rPr>
                <w:rFonts w:ascii="Times" w:hAnsi="Times"/>
                <w:sz w:val="20"/>
                <w:szCs w:val="20"/>
              </w:rPr>
              <w:t>lock</w:t>
            </w:r>
            <w:r w:rsidRPr="001366CF">
              <w:rPr>
                <w:rFonts w:ascii="Times" w:hAnsi="Times"/>
                <w:i/>
                <w:sz w:val="20"/>
                <w:szCs w:val="20"/>
              </w:rPr>
              <w:t xml:space="preserve">. </w:t>
            </w:r>
            <w:r w:rsidRPr="001366CF">
              <w:rPr>
                <w:rFonts w:ascii="Times" w:hAnsi="Times"/>
                <w:sz w:val="20"/>
                <w:szCs w:val="20"/>
              </w:rPr>
              <w:t xml:space="preserve">Repeat with </w:t>
            </w:r>
            <w:r w:rsidRPr="001366CF">
              <w:rPr>
                <w:rFonts w:ascii="Times" w:hAnsi="Times"/>
                <w:i/>
                <w:sz w:val="20"/>
                <w:szCs w:val="20"/>
              </w:rPr>
              <w:t>kid</w:t>
            </w:r>
            <w:r w:rsidRPr="001366CF">
              <w:rPr>
                <w:rFonts w:ascii="Times" w:hAnsi="Times"/>
                <w:sz w:val="20"/>
                <w:szCs w:val="20"/>
              </w:rPr>
              <w:t xml:space="preserve">. </w:t>
            </w:r>
          </w:p>
          <w:p w:rsidR="001366CF" w:rsidRPr="001366CF" w:rsidRDefault="001366CF" w:rsidP="001366CF">
            <w:pPr>
              <w:rPr>
                <w:rFonts w:ascii="Times" w:hAnsi="Times"/>
                <w:sz w:val="20"/>
                <w:szCs w:val="20"/>
              </w:rPr>
            </w:pPr>
            <w:r w:rsidRPr="001366CF">
              <w:rPr>
                <w:rFonts w:ascii="Times" w:hAnsi="Times"/>
                <w:b/>
                <w:sz w:val="20"/>
                <w:szCs w:val="20"/>
              </w:rPr>
              <w:t xml:space="preserve">(2) Guided Practice/Practice </w:t>
            </w:r>
            <w:r w:rsidRPr="001366CF">
              <w:rPr>
                <w:rFonts w:ascii="Times" w:hAnsi="Times"/>
                <w:sz w:val="20"/>
                <w:szCs w:val="20"/>
              </w:rPr>
              <w:t xml:space="preserve">Have children blend sounds to form words. </w:t>
            </w:r>
            <w:r w:rsidRPr="001366CF">
              <w:rPr>
                <w:rFonts w:ascii="Times" w:hAnsi="Times"/>
                <w:i/>
                <w:sz w:val="20"/>
                <w:szCs w:val="20"/>
              </w:rPr>
              <w:t xml:space="preserve">The puppet is going to say the sounds in a word. Listen to the puppet as it says each sound. Repeat the sounds. Then blend them to say the word. </w:t>
            </w:r>
            <w:r w:rsidRPr="001366CF">
              <w:rPr>
                <w:rFonts w:ascii="Times" w:hAnsi="Times"/>
                <w:sz w:val="20"/>
                <w:szCs w:val="20"/>
              </w:rPr>
              <w:t xml:space="preserve">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1459"/>
              <w:gridCol w:w="1409"/>
              <w:gridCol w:w="1525"/>
            </w:tblGrid>
            <w:tr w:rsidR="001366CF" w:rsidRPr="001366CF">
              <w:trPr>
                <w:tblCellSpacing w:w="50" w:type="dxa"/>
              </w:trPr>
              <w:tc>
                <w:tcPr>
                  <w:tcW w:w="1309" w:type="dxa"/>
                  <w:shd w:val="clear" w:color="auto" w:fill="auto"/>
                  <w:vAlign w:val="center"/>
                </w:tcPr>
                <w:p w:rsidR="001366CF" w:rsidRPr="001366CF" w:rsidRDefault="001366CF" w:rsidP="001366CF">
                  <w:pPr>
                    <w:rPr>
                      <w:rFonts w:ascii="Times" w:hAnsi="Times"/>
                      <w:sz w:val="20"/>
                      <w:szCs w:val="20"/>
                    </w:rPr>
                  </w:pPr>
                  <w:r w:rsidRPr="001366CF">
                    <w:rPr>
                      <w:rFonts w:ascii="Times" w:hAnsi="Times"/>
                      <w:sz w:val="20"/>
                      <w:szCs w:val="20"/>
                    </w:rPr>
                    <w:t>/k/ /</w:t>
                  </w:r>
                  <w:proofErr w:type="spellStart"/>
                  <w:r w:rsidRPr="001366CF">
                    <w:rPr>
                      <w:rFonts w:ascii="Times" w:hAnsi="Times"/>
                      <w:sz w:val="20"/>
                      <w:szCs w:val="20"/>
                    </w:rPr>
                    <w:t>i</w:t>
                  </w:r>
                  <w:proofErr w:type="spellEnd"/>
                  <w:r w:rsidRPr="001366CF">
                    <w:rPr>
                      <w:rFonts w:ascii="Times" w:hAnsi="Times"/>
                      <w:sz w:val="20"/>
                      <w:szCs w:val="20"/>
                    </w:rPr>
                    <w:t>/ /</w:t>
                  </w:r>
                  <w:proofErr w:type="spellStart"/>
                  <w:r w:rsidRPr="001366CF">
                    <w:rPr>
                      <w:rFonts w:ascii="Times" w:hAnsi="Times"/>
                      <w:sz w:val="20"/>
                      <w:szCs w:val="20"/>
                    </w:rPr>
                    <w:t>i</w:t>
                  </w:r>
                  <w:proofErr w:type="spellEnd"/>
                  <w:r w:rsidRPr="001366CF">
                    <w:rPr>
                      <w:rFonts w:ascii="Times" w:hAnsi="Times"/>
                      <w:sz w:val="20"/>
                      <w:szCs w:val="20"/>
                    </w:rPr>
                    <w:t xml:space="preserve">/ kit </w:t>
                  </w:r>
                </w:p>
              </w:tc>
              <w:tc>
                <w:tcPr>
                  <w:tcW w:w="1309" w:type="dxa"/>
                  <w:shd w:val="clear" w:color="auto" w:fill="auto"/>
                  <w:vAlign w:val="center"/>
                </w:tcPr>
                <w:p w:rsidR="001366CF" w:rsidRPr="001366CF" w:rsidRDefault="001366CF" w:rsidP="001366CF">
                  <w:pPr>
                    <w:rPr>
                      <w:rFonts w:ascii="Times" w:hAnsi="Times"/>
                      <w:sz w:val="20"/>
                      <w:szCs w:val="20"/>
                    </w:rPr>
                  </w:pPr>
                  <w:r w:rsidRPr="001366CF">
                    <w:rPr>
                      <w:rFonts w:ascii="Times" w:hAnsi="Times"/>
                      <w:sz w:val="20"/>
                      <w:szCs w:val="20"/>
                    </w:rPr>
                    <w:t>/k/ /</w:t>
                  </w:r>
                  <w:proofErr w:type="spellStart"/>
                  <w:r w:rsidRPr="001366CF">
                    <w:rPr>
                      <w:rFonts w:ascii="Times" w:hAnsi="Times"/>
                      <w:sz w:val="20"/>
                      <w:szCs w:val="20"/>
                    </w:rPr>
                    <w:t>i</w:t>
                  </w:r>
                  <w:proofErr w:type="spellEnd"/>
                  <w:r w:rsidRPr="001366CF">
                    <w:rPr>
                      <w:rFonts w:ascii="Times" w:hAnsi="Times"/>
                      <w:sz w:val="20"/>
                      <w:szCs w:val="20"/>
                    </w:rPr>
                    <w:t xml:space="preserve">/ /k/ kick </w:t>
                  </w:r>
                </w:p>
              </w:tc>
              <w:tc>
                <w:tcPr>
                  <w:tcW w:w="1375" w:type="dxa"/>
                  <w:shd w:val="clear" w:color="auto" w:fill="auto"/>
                  <w:vAlign w:val="center"/>
                </w:tcPr>
                <w:p w:rsidR="001366CF" w:rsidRPr="001366CF" w:rsidRDefault="001366CF" w:rsidP="001366CF">
                  <w:pPr>
                    <w:rPr>
                      <w:rFonts w:ascii="Times" w:hAnsi="Times"/>
                      <w:sz w:val="20"/>
                      <w:szCs w:val="20"/>
                    </w:rPr>
                  </w:pPr>
                  <w:r w:rsidRPr="001366CF">
                    <w:rPr>
                      <w:rFonts w:ascii="Times" w:hAnsi="Times"/>
                      <w:sz w:val="20"/>
                      <w:szCs w:val="20"/>
                    </w:rPr>
                    <w:t xml:space="preserve">/b/ /a/ /k/ back </w:t>
                  </w:r>
                </w:p>
              </w:tc>
            </w:tr>
            <w:tr w:rsidR="001366CF" w:rsidRPr="001366CF">
              <w:trPr>
                <w:tblCellSpacing w:w="50" w:type="dxa"/>
              </w:trPr>
              <w:tc>
                <w:tcPr>
                  <w:tcW w:w="1309" w:type="dxa"/>
                  <w:shd w:val="clear" w:color="auto" w:fill="auto"/>
                  <w:vAlign w:val="center"/>
                </w:tcPr>
                <w:p w:rsidR="001366CF" w:rsidRPr="001366CF" w:rsidRDefault="001366CF" w:rsidP="001366CF">
                  <w:pPr>
                    <w:rPr>
                      <w:rFonts w:ascii="Times" w:hAnsi="Times"/>
                      <w:sz w:val="20"/>
                      <w:szCs w:val="20"/>
                    </w:rPr>
                  </w:pPr>
                  <w:r w:rsidRPr="001366CF">
                    <w:rPr>
                      <w:rFonts w:ascii="Times" w:hAnsi="Times"/>
                      <w:sz w:val="20"/>
                      <w:szCs w:val="20"/>
                    </w:rPr>
                    <w:t xml:space="preserve">/l/ /o/ /k/ lock </w:t>
                  </w:r>
                </w:p>
              </w:tc>
              <w:tc>
                <w:tcPr>
                  <w:tcW w:w="1309" w:type="dxa"/>
                  <w:shd w:val="clear" w:color="auto" w:fill="auto"/>
                  <w:vAlign w:val="center"/>
                </w:tcPr>
                <w:p w:rsidR="001366CF" w:rsidRPr="001366CF" w:rsidRDefault="001366CF" w:rsidP="001366CF">
                  <w:pPr>
                    <w:rPr>
                      <w:rFonts w:ascii="Times" w:hAnsi="Times"/>
                      <w:sz w:val="20"/>
                      <w:szCs w:val="20"/>
                    </w:rPr>
                  </w:pPr>
                  <w:r w:rsidRPr="001366CF">
                    <w:rPr>
                      <w:rFonts w:ascii="Times" w:hAnsi="Times"/>
                      <w:sz w:val="20"/>
                      <w:szCs w:val="20"/>
                    </w:rPr>
                    <w:t>/k/ /</w:t>
                  </w:r>
                  <w:proofErr w:type="spellStart"/>
                  <w:r w:rsidRPr="001366CF">
                    <w:rPr>
                      <w:rFonts w:ascii="Times" w:hAnsi="Times"/>
                      <w:sz w:val="20"/>
                      <w:szCs w:val="20"/>
                    </w:rPr>
                    <w:t>i</w:t>
                  </w:r>
                  <w:proofErr w:type="spellEnd"/>
                  <w:r w:rsidRPr="001366CF">
                    <w:rPr>
                      <w:rFonts w:ascii="Times" w:hAnsi="Times"/>
                      <w:sz w:val="20"/>
                      <w:szCs w:val="20"/>
                    </w:rPr>
                    <w:t xml:space="preserve">/ /d/ kid </w:t>
                  </w:r>
                </w:p>
              </w:tc>
              <w:tc>
                <w:tcPr>
                  <w:tcW w:w="1375" w:type="dxa"/>
                  <w:shd w:val="clear" w:color="auto" w:fill="auto"/>
                  <w:vAlign w:val="center"/>
                </w:tcPr>
                <w:p w:rsidR="001366CF" w:rsidRPr="001366CF" w:rsidRDefault="001366CF" w:rsidP="001366CF">
                  <w:pPr>
                    <w:rPr>
                      <w:rFonts w:ascii="Times" w:hAnsi="Times"/>
                      <w:sz w:val="20"/>
                      <w:szCs w:val="20"/>
                    </w:rPr>
                  </w:pPr>
                  <w:r w:rsidRPr="001366CF">
                    <w:rPr>
                      <w:rFonts w:ascii="Times" w:hAnsi="Times"/>
                      <w:sz w:val="20"/>
                      <w:szCs w:val="20"/>
                    </w:rPr>
                    <w:t xml:space="preserve">/k/ /ē/ /p/ keep </w:t>
                  </w:r>
                </w:p>
              </w:tc>
            </w:tr>
          </w:tbl>
          <w:p w:rsidR="001366CF" w:rsidRPr="001366CF" w:rsidRDefault="001366CF" w:rsidP="001366CF">
            <w:pPr>
              <w:rPr>
                <w:rFonts w:ascii="Times" w:hAnsi="Times"/>
                <w:sz w:val="20"/>
                <w:szCs w:val="20"/>
              </w:rPr>
            </w:pPr>
            <w:r w:rsidRPr="001366CF">
              <w:rPr>
                <w:rFonts w:ascii="Times" w:hAnsi="Times"/>
                <w:sz w:val="20"/>
                <w:szCs w:val="20"/>
              </w:rPr>
              <w:t xml:space="preserve">Review initial /k/. Play and sing “Koala.” Have children clap when they hear initial /k/. Demonstrate as you sing with children. </w:t>
            </w:r>
          </w:p>
          <w:p w:rsidR="00B912CE" w:rsidRPr="00813A96" w:rsidRDefault="00B912CE" w:rsidP="0080345B">
            <w:pPr>
              <w:spacing w:before="2" w:after="2"/>
              <w:rPr>
                <w:b/>
                <w:szCs w:val="20"/>
              </w:rPr>
            </w:pPr>
          </w:p>
          <w:p w:rsidR="00B912CE" w:rsidRPr="00813A96" w:rsidRDefault="00B912CE" w:rsidP="0080345B">
            <w:pPr>
              <w:spacing w:before="2" w:after="2"/>
              <w:rPr>
                <w:b/>
                <w:szCs w:val="20"/>
              </w:rPr>
            </w:pPr>
            <w:r w:rsidRPr="00813A96">
              <w:rPr>
                <w:b/>
                <w:szCs w:val="20"/>
              </w:rPr>
              <w:t>Grammar</w:t>
            </w:r>
            <w:r w:rsidRPr="00813A96">
              <w:rPr>
                <w:szCs w:val="20"/>
              </w:rPr>
              <w:t xml:space="preserve">: </w:t>
            </w:r>
            <w:r w:rsidRPr="00813A96">
              <w:rPr>
                <w:b/>
                <w:szCs w:val="20"/>
              </w:rPr>
              <w:t>Proper Nouns</w:t>
            </w:r>
          </w:p>
          <w:p w:rsidR="00B912CE" w:rsidRPr="00813A96" w:rsidRDefault="00B912CE" w:rsidP="0080345B">
            <w:pPr>
              <w:spacing w:before="2" w:after="2"/>
              <w:rPr>
                <w:b/>
                <w:szCs w:val="20"/>
              </w:rPr>
            </w:pPr>
          </w:p>
          <w:p w:rsidR="00B912CE" w:rsidRPr="00813A96" w:rsidRDefault="00B912CE" w:rsidP="0080345B">
            <w:pPr>
              <w:spacing w:before="2" w:after="2"/>
              <w:rPr>
                <w:szCs w:val="20"/>
              </w:rPr>
            </w:pPr>
            <w:r w:rsidRPr="00813A96">
              <w:rPr>
                <w:b/>
                <w:szCs w:val="20"/>
              </w:rPr>
              <w:t xml:space="preserve">(1) Model </w:t>
            </w:r>
            <w:r w:rsidRPr="00813A96">
              <w:rPr>
                <w:szCs w:val="20"/>
              </w:rPr>
              <w:t xml:space="preserve">Explain to children that the names of people and places are called </w:t>
            </w:r>
            <w:r w:rsidRPr="00813A96">
              <w:rPr>
                <w:i/>
                <w:szCs w:val="20"/>
              </w:rPr>
              <w:t xml:space="preserve">proper nouns. </w:t>
            </w:r>
            <w:r w:rsidRPr="00813A96">
              <w:rPr>
                <w:szCs w:val="20"/>
              </w:rPr>
              <w:t xml:space="preserve">Write and read aloud: </w:t>
            </w:r>
            <w:r w:rsidRPr="00813A96">
              <w:rPr>
                <w:i/>
                <w:szCs w:val="20"/>
              </w:rPr>
              <w:t xml:space="preserve">I live on Main Street. Jay lives on Main Street, too. Which word tells the name of a person? </w:t>
            </w:r>
            <w:r w:rsidRPr="00813A96">
              <w:rPr>
                <w:szCs w:val="20"/>
              </w:rPr>
              <w:t xml:space="preserve">(Jay) </w:t>
            </w:r>
            <w:r w:rsidRPr="00813A96">
              <w:rPr>
                <w:i/>
                <w:szCs w:val="20"/>
              </w:rPr>
              <w:t xml:space="preserve">Which word tells the name of a place? </w:t>
            </w:r>
            <w:r w:rsidRPr="00813A96">
              <w:rPr>
                <w:szCs w:val="20"/>
              </w:rPr>
              <w:t xml:space="preserve">(Main Street) </w:t>
            </w:r>
            <w:r w:rsidRPr="00813A96">
              <w:rPr>
                <w:i/>
                <w:szCs w:val="20"/>
              </w:rPr>
              <w:t xml:space="preserve">The words </w:t>
            </w:r>
            <w:r w:rsidRPr="00813A96">
              <w:rPr>
                <w:szCs w:val="20"/>
              </w:rPr>
              <w:t xml:space="preserve">Main Street </w:t>
            </w:r>
            <w:r w:rsidRPr="00813A96">
              <w:rPr>
                <w:i/>
                <w:szCs w:val="20"/>
              </w:rPr>
              <w:t xml:space="preserve">and </w:t>
            </w:r>
            <w:r w:rsidRPr="00813A96">
              <w:rPr>
                <w:szCs w:val="20"/>
              </w:rPr>
              <w:t xml:space="preserve">Jay </w:t>
            </w:r>
            <w:r w:rsidRPr="00813A96">
              <w:rPr>
                <w:i/>
                <w:szCs w:val="20"/>
              </w:rPr>
              <w:t>are proper nouns.</w:t>
            </w:r>
          </w:p>
          <w:p w:rsidR="00B912CE" w:rsidRPr="00813A96" w:rsidRDefault="00B912CE" w:rsidP="0080345B">
            <w:pPr>
              <w:spacing w:before="2" w:after="2"/>
              <w:rPr>
                <w:szCs w:val="20"/>
              </w:rPr>
            </w:pPr>
            <w:r w:rsidRPr="00813A96">
              <w:rPr>
                <w:b/>
                <w:szCs w:val="20"/>
              </w:rPr>
              <w:t xml:space="preserve">(2) Guided Practice/Practice </w:t>
            </w:r>
            <w:r w:rsidRPr="00813A96">
              <w:rPr>
                <w:szCs w:val="20"/>
              </w:rPr>
              <w:t xml:space="preserve">Write and read aloud: </w:t>
            </w:r>
            <w:r w:rsidRPr="00813A96">
              <w:rPr>
                <w:i/>
                <w:szCs w:val="20"/>
              </w:rPr>
              <w:t>Mary went to the market. She walked to Summer Street.</w:t>
            </w:r>
          </w:p>
          <w:p w:rsidR="00B912CE" w:rsidRPr="00813A96" w:rsidRDefault="00B912CE" w:rsidP="0063643C">
            <w:pPr>
              <w:spacing w:before="2" w:after="2"/>
              <w:rPr>
                <w:szCs w:val="20"/>
              </w:rPr>
            </w:pPr>
            <w:r w:rsidRPr="00813A96">
              <w:rPr>
                <w:szCs w:val="20"/>
              </w:rPr>
              <w:t>Ask children which words give the names of a person and place. (Mary; Summer Street) Circle the words and read aloud with children. Have children say their names and the streets they live on.</w:t>
            </w:r>
          </w:p>
        </w:tc>
        <w:tc>
          <w:tcPr>
            <w:tcW w:w="2250" w:type="dxa"/>
          </w:tcPr>
          <w:p w:rsidR="003C4932" w:rsidRPr="00813A96" w:rsidRDefault="003C4932" w:rsidP="003C4932">
            <w:pPr>
              <w:spacing w:before="2" w:after="2"/>
              <w:rPr>
                <w:b/>
              </w:rPr>
            </w:pPr>
            <w:r w:rsidRPr="00813A96">
              <w:rPr>
                <w:b/>
              </w:rPr>
              <w:t>Oral Language:</w:t>
            </w:r>
          </w:p>
          <w:p w:rsidR="003C4932" w:rsidRPr="00813A96" w:rsidRDefault="003C4932" w:rsidP="003C4932">
            <w:pPr>
              <w:spacing w:before="2" w:after="2"/>
            </w:pPr>
            <w:r w:rsidRPr="00813A96">
              <w:t xml:space="preserve">TSW use words and phrases acquired through conversations, reading, and being read to, and responding to texts. </w:t>
            </w:r>
          </w:p>
          <w:p w:rsidR="003C4932" w:rsidRDefault="003C4932" w:rsidP="003C4932">
            <w:pPr>
              <w:rPr>
                <w:rFonts w:ascii="Times" w:hAnsi="Times"/>
                <w:sz w:val="20"/>
                <w:szCs w:val="20"/>
              </w:rPr>
            </w:pPr>
          </w:p>
          <w:p w:rsidR="003C4932" w:rsidRDefault="003C4932" w:rsidP="003C4932">
            <w:pPr>
              <w:rPr>
                <w:rFonts w:ascii="Times" w:hAnsi="Times"/>
                <w:sz w:val="20"/>
                <w:szCs w:val="20"/>
              </w:rPr>
            </w:pPr>
            <w:r w:rsidRPr="003C4932">
              <w:rPr>
                <w:rFonts w:ascii="Times" w:hAnsi="Times"/>
                <w:sz w:val="20"/>
                <w:szCs w:val="20"/>
              </w:rPr>
              <w:t xml:space="preserve">Remind children that this week they have been talking and reading about what happens in different kinds of weather. Have them sing “Rain, Rain, Go Away” and think what the weather is like. Then ask how the animals knew the rain was coming in </w:t>
            </w:r>
            <w:r w:rsidRPr="003C4932">
              <w:rPr>
                <w:rFonts w:ascii="Times" w:hAnsi="Times"/>
                <w:i/>
                <w:sz w:val="20"/>
                <w:szCs w:val="20"/>
              </w:rPr>
              <w:t>Rain</w:t>
            </w:r>
            <w:r w:rsidRPr="003C4932">
              <w:rPr>
                <w:rFonts w:ascii="Times" w:hAnsi="Times"/>
                <w:sz w:val="20"/>
                <w:szCs w:val="20"/>
              </w:rPr>
              <w:t xml:space="preserve">. (Lightning flashed and thunder boomed. They could sense the rain.) </w:t>
            </w:r>
          </w:p>
          <w:p w:rsidR="003C4932" w:rsidRPr="003C4932" w:rsidRDefault="003C4932" w:rsidP="003C4932">
            <w:pPr>
              <w:rPr>
                <w:rFonts w:ascii="Times" w:hAnsi="Times"/>
                <w:sz w:val="20"/>
                <w:szCs w:val="20"/>
              </w:rPr>
            </w:pPr>
          </w:p>
          <w:p w:rsidR="003C4932" w:rsidRPr="003C4932" w:rsidRDefault="003C4932" w:rsidP="003C4932">
            <w:pPr>
              <w:rPr>
                <w:rFonts w:ascii="Times" w:hAnsi="Times"/>
                <w:b/>
                <w:sz w:val="20"/>
                <w:szCs w:val="20"/>
              </w:rPr>
            </w:pPr>
            <w:r w:rsidRPr="003C4932">
              <w:rPr>
                <w:rFonts w:ascii="Times" w:hAnsi="Times"/>
                <w:b/>
                <w:sz w:val="20"/>
                <w:szCs w:val="20"/>
              </w:rPr>
              <w:t xml:space="preserve">Phonological Awareness </w:t>
            </w:r>
          </w:p>
          <w:p w:rsidR="003C4932" w:rsidRPr="003C4932" w:rsidRDefault="003C4932" w:rsidP="003C4932">
            <w:pPr>
              <w:rPr>
                <w:rFonts w:ascii="Times" w:hAnsi="Times"/>
                <w:sz w:val="20"/>
                <w:szCs w:val="20"/>
              </w:rPr>
            </w:pPr>
            <w:r w:rsidRPr="003C4932">
              <w:rPr>
                <w:rFonts w:ascii="Times" w:hAnsi="Times"/>
                <w:b/>
                <w:sz w:val="20"/>
                <w:szCs w:val="20"/>
              </w:rPr>
              <w:t>Recognize Rhyme</w:t>
            </w:r>
            <w:r w:rsidRPr="003C4932">
              <w:rPr>
                <w:rFonts w:ascii="Times" w:hAnsi="Times"/>
                <w:sz w:val="20"/>
                <w:szCs w:val="20"/>
              </w:rPr>
              <w:t xml:space="preserve"> </w:t>
            </w:r>
          </w:p>
          <w:p w:rsidR="003C4932" w:rsidRPr="003C4932" w:rsidRDefault="003C4932" w:rsidP="003C4932">
            <w:pPr>
              <w:rPr>
                <w:rFonts w:ascii="Times" w:hAnsi="Times"/>
                <w:sz w:val="20"/>
                <w:szCs w:val="20"/>
              </w:rPr>
            </w:pPr>
            <w:r w:rsidRPr="003C4932">
              <w:rPr>
                <w:rFonts w:ascii="Times" w:hAnsi="Times"/>
                <w:sz w:val="20"/>
                <w:szCs w:val="20"/>
              </w:rPr>
              <w:t xml:space="preserve">Point out the rhyming words </w:t>
            </w:r>
            <w:r w:rsidRPr="003C4932">
              <w:rPr>
                <w:rFonts w:ascii="Times" w:hAnsi="Times"/>
                <w:i/>
                <w:sz w:val="20"/>
                <w:szCs w:val="20"/>
              </w:rPr>
              <w:t xml:space="preserve">away </w:t>
            </w:r>
            <w:r w:rsidRPr="003C4932">
              <w:rPr>
                <w:rFonts w:ascii="Times" w:hAnsi="Times"/>
                <w:sz w:val="20"/>
                <w:szCs w:val="20"/>
              </w:rPr>
              <w:t xml:space="preserve">and </w:t>
            </w:r>
            <w:r w:rsidRPr="003C4932">
              <w:rPr>
                <w:rFonts w:ascii="Times" w:hAnsi="Times"/>
                <w:i/>
                <w:sz w:val="20"/>
                <w:szCs w:val="20"/>
              </w:rPr>
              <w:t xml:space="preserve">day </w:t>
            </w:r>
            <w:r w:rsidRPr="003C4932">
              <w:rPr>
                <w:rFonts w:ascii="Times" w:hAnsi="Times"/>
                <w:sz w:val="20"/>
                <w:szCs w:val="20"/>
              </w:rPr>
              <w:t xml:space="preserve">in the song “Rain, Rain, Go Away.” Say: </w:t>
            </w:r>
            <w:r w:rsidRPr="003C4932">
              <w:rPr>
                <w:rFonts w:ascii="Times" w:hAnsi="Times"/>
                <w:i/>
                <w:sz w:val="20"/>
                <w:szCs w:val="20"/>
              </w:rPr>
              <w:t xml:space="preserve">Words that rhyme have the same end sound. Listen: </w:t>
            </w:r>
            <w:r w:rsidRPr="003C4932">
              <w:rPr>
                <w:rFonts w:ascii="Times" w:hAnsi="Times"/>
                <w:sz w:val="20"/>
                <w:szCs w:val="20"/>
              </w:rPr>
              <w:t xml:space="preserve">away, day. </w:t>
            </w:r>
            <w:r w:rsidRPr="003C4932">
              <w:rPr>
                <w:rFonts w:ascii="Times" w:hAnsi="Times"/>
                <w:i/>
                <w:sz w:val="20"/>
                <w:szCs w:val="20"/>
              </w:rPr>
              <w:t xml:space="preserve">I can say more words with the same end sound: </w:t>
            </w:r>
            <w:r w:rsidRPr="003C4932">
              <w:rPr>
                <w:rFonts w:ascii="Times" w:hAnsi="Times"/>
                <w:sz w:val="20"/>
                <w:szCs w:val="20"/>
              </w:rPr>
              <w:t xml:space="preserve">play, say, may, ray. Ask children to listen as you say different word pairs and raise their hands if those words rhyme. Pause between word pairs: </w:t>
            </w:r>
            <w:r w:rsidRPr="003C4932">
              <w:rPr>
                <w:rFonts w:ascii="Times" w:hAnsi="Times"/>
                <w:i/>
                <w:sz w:val="20"/>
                <w:szCs w:val="20"/>
              </w:rPr>
              <w:t>rake/rip; late/wait; seat/some; tip/hip; pan/man</w:t>
            </w:r>
            <w:r w:rsidRPr="003C4932">
              <w:rPr>
                <w:rFonts w:ascii="Times" w:hAnsi="Times"/>
                <w:sz w:val="20"/>
                <w:szCs w:val="20"/>
              </w:rPr>
              <w:t xml:space="preserve">. </w:t>
            </w:r>
          </w:p>
          <w:p w:rsidR="003C4932" w:rsidRDefault="003C4932" w:rsidP="00813A96">
            <w:pPr>
              <w:spacing w:before="2" w:after="2"/>
              <w:rPr>
                <w:b/>
              </w:rPr>
            </w:pPr>
          </w:p>
          <w:p w:rsidR="00B912CE" w:rsidRPr="00813A96" w:rsidRDefault="00B912CE" w:rsidP="00813A96">
            <w:pPr>
              <w:spacing w:before="2" w:after="2"/>
              <w:rPr>
                <w:b/>
              </w:rPr>
            </w:pPr>
            <w:r w:rsidRPr="00813A96">
              <w:rPr>
                <w:b/>
              </w:rPr>
              <w:t>Comprehension:</w:t>
            </w:r>
          </w:p>
          <w:p w:rsidR="00B912CE" w:rsidRPr="00813A96" w:rsidRDefault="00B912CE" w:rsidP="0080345B">
            <w:pPr>
              <w:spacing w:before="2" w:after="2"/>
              <w:rPr>
                <w:szCs w:val="20"/>
              </w:rPr>
            </w:pPr>
            <w:r w:rsidRPr="00813A96">
              <w:rPr>
                <w:szCs w:val="20"/>
              </w:rPr>
              <w:t xml:space="preserve">TSW recognize common types of texts (e.g., storybooks, poems). </w:t>
            </w:r>
            <w:r w:rsidRPr="00813A96">
              <w:rPr>
                <w:b/>
                <w:szCs w:val="20"/>
              </w:rPr>
              <w:t>RL.K.5</w:t>
            </w:r>
          </w:p>
          <w:p w:rsidR="00B912CE" w:rsidRPr="00813A96" w:rsidRDefault="00B912CE" w:rsidP="00F64BBC">
            <w:pPr>
              <w:numPr>
                <w:ilvl w:val="0"/>
                <w:numId w:val="21"/>
              </w:numPr>
              <w:spacing w:beforeLines="1" w:afterLines="1"/>
              <w:rPr>
                <w:szCs w:val="20"/>
              </w:rPr>
            </w:pPr>
            <w:r w:rsidRPr="00813A96">
              <w:rPr>
                <w:szCs w:val="20"/>
              </w:rPr>
              <w:t>Understand the characteristics of poetry</w:t>
            </w:r>
          </w:p>
          <w:p w:rsidR="00B912CE" w:rsidRPr="00813A96" w:rsidRDefault="00B912CE" w:rsidP="00F64BBC">
            <w:pPr>
              <w:numPr>
                <w:ilvl w:val="0"/>
                <w:numId w:val="21"/>
              </w:numPr>
              <w:spacing w:beforeLines="1" w:afterLines="1"/>
              <w:rPr>
                <w:szCs w:val="20"/>
              </w:rPr>
            </w:pPr>
            <w:r w:rsidRPr="00813A96">
              <w:rPr>
                <w:szCs w:val="20"/>
              </w:rPr>
              <w:t>Use the literary element rhyme to learn the features of poetry</w:t>
            </w:r>
          </w:p>
          <w:p w:rsidR="00B912CE" w:rsidRPr="00813A96" w:rsidRDefault="00B912CE" w:rsidP="0080345B">
            <w:pPr>
              <w:spacing w:before="2" w:after="2"/>
            </w:pPr>
          </w:p>
          <w:p w:rsidR="003C4932" w:rsidRPr="003C4932" w:rsidRDefault="003C4932" w:rsidP="003C4932">
            <w:pPr>
              <w:rPr>
                <w:rFonts w:ascii="Times" w:hAnsi="Times"/>
                <w:sz w:val="20"/>
                <w:szCs w:val="20"/>
              </w:rPr>
            </w:pPr>
            <w:r w:rsidRPr="003C4932">
              <w:rPr>
                <w:rFonts w:ascii="Times" w:hAnsi="Times"/>
                <w:sz w:val="20"/>
                <w:szCs w:val="20"/>
              </w:rPr>
              <w:t xml:space="preserve">Genre: Informational Text </w:t>
            </w:r>
          </w:p>
          <w:p w:rsidR="003C4932" w:rsidRPr="003C4932" w:rsidRDefault="003C4932" w:rsidP="003C4932">
            <w:pPr>
              <w:rPr>
                <w:rFonts w:ascii="Times" w:hAnsi="Times"/>
                <w:sz w:val="20"/>
                <w:szCs w:val="20"/>
              </w:rPr>
            </w:pPr>
            <w:r w:rsidRPr="003C4932">
              <w:rPr>
                <w:rFonts w:ascii="Times" w:hAnsi="Times"/>
                <w:sz w:val="20"/>
                <w:szCs w:val="20"/>
              </w:rPr>
              <w:t xml:space="preserve">Display “Cloud Watch” on pages 33–36 of the </w:t>
            </w:r>
            <w:r w:rsidRPr="003C4932">
              <w:rPr>
                <w:rFonts w:ascii="Times" w:hAnsi="Times"/>
                <w:b/>
                <w:sz w:val="20"/>
                <w:szCs w:val="20"/>
              </w:rPr>
              <w:t xml:space="preserve">Big Book </w:t>
            </w:r>
            <w:r w:rsidRPr="003C4932">
              <w:rPr>
                <w:rFonts w:ascii="Times" w:hAnsi="Times"/>
                <w:sz w:val="20"/>
                <w:szCs w:val="20"/>
              </w:rPr>
              <w:t xml:space="preserve">and read aloud the title. Explain to children that informational text can have made-up characters, but the information is true. </w:t>
            </w:r>
          </w:p>
          <w:p w:rsidR="00B912CE" w:rsidRPr="00813A96" w:rsidRDefault="00B912CE" w:rsidP="0080345B">
            <w:pPr>
              <w:spacing w:before="2" w:after="2"/>
              <w:rPr>
                <w:szCs w:val="20"/>
              </w:rPr>
            </w:pPr>
          </w:p>
          <w:p w:rsidR="00B912CE" w:rsidRPr="003C4932" w:rsidRDefault="00454BD5" w:rsidP="0080345B">
            <w:pPr>
              <w:spacing w:before="2" w:after="2"/>
              <w:rPr>
                <w:szCs w:val="20"/>
              </w:rPr>
            </w:pPr>
            <w:r>
              <w:rPr>
                <w:b/>
                <w:szCs w:val="20"/>
              </w:rPr>
              <w:t>Weather Activity</w:t>
            </w:r>
          </w:p>
        </w:tc>
        <w:tc>
          <w:tcPr>
            <w:tcW w:w="2340" w:type="dxa"/>
          </w:tcPr>
          <w:p w:rsidR="001366CF" w:rsidRPr="00813A96" w:rsidRDefault="001366CF" w:rsidP="001366CF">
            <w:pPr>
              <w:spacing w:before="2" w:after="2"/>
              <w:rPr>
                <w:b/>
              </w:rPr>
            </w:pPr>
            <w:r w:rsidRPr="00813A96">
              <w:rPr>
                <w:b/>
              </w:rPr>
              <w:t>Comprehension:</w:t>
            </w:r>
          </w:p>
          <w:p w:rsidR="001366CF" w:rsidRDefault="001366CF" w:rsidP="001366CF">
            <w:pPr>
              <w:rPr>
                <w:szCs w:val="20"/>
              </w:rPr>
            </w:pPr>
            <w:r w:rsidRPr="00813A96">
              <w:rPr>
                <w:szCs w:val="20"/>
              </w:rPr>
              <w:t>TSW recognize common types of texts (e.g., storybooks, poems).</w:t>
            </w:r>
          </w:p>
          <w:p w:rsidR="001366CF" w:rsidRDefault="001366CF" w:rsidP="001366CF">
            <w:pPr>
              <w:rPr>
                <w:szCs w:val="20"/>
              </w:rPr>
            </w:pPr>
          </w:p>
          <w:p w:rsidR="001366CF" w:rsidRDefault="001366CF" w:rsidP="001366CF">
            <w:pPr>
              <w:rPr>
                <w:szCs w:val="20"/>
              </w:rPr>
            </w:pPr>
            <w:r>
              <w:rPr>
                <w:szCs w:val="20"/>
              </w:rPr>
              <w:t xml:space="preserve">Read the story </w:t>
            </w:r>
            <w:r>
              <w:rPr>
                <w:szCs w:val="20"/>
                <w:u w:val="single"/>
              </w:rPr>
              <w:t>The Night Before Valentine’s Day</w:t>
            </w:r>
            <w:r>
              <w:rPr>
                <w:szCs w:val="20"/>
              </w:rPr>
              <w:t>.</w:t>
            </w:r>
          </w:p>
          <w:p w:rsidR="001366CF" w:rsidRDefault="001366CF" w:rsidP="001366CF">
            <w:pPr>
              <w:rPr>
                <w:szCs w:val="20"/>
              </w:rPr>
            </w:pPr>
          </w:p>
          <w:p w:rsidR="003C4932" w:rsidRDefault="003C4932" w:rsidP="001366CF">
            <w:r>
              <w:rPr>
                <w:b/>
              </w:rPr>
              <w:t>Centers:</w:t>
            </w:r>
          </w:p>
          <w:p w:rsidR="003C4932" w:rsidRDefault="003C4932" w:rsidP="001366CF">
            <w:r>
              <w:t>1. Candy Heart Drop</w:t>
            </w:r>
          </w:p>
          <w:p w:rsidR="003C4932" w:rsidRDefault="003C4932" w:rsidP="001366CF">
            <w:r>
              <w:t>2. Cupids Arrows</w:t>
            </w:r>
          </w:p>
          <w:p w:rsidR="003C4932" w:rsidRDefault="003C4932" w:rsidP="001366CF">
            <w:r>
              <w:t>3. Write the Room</w:t>
            </w:r>
          </w:p>
          <w:p w:rsidR="003C4932" w:rsidRDefault="003C4932" w:rsidP="001366CF">
            <w:pPr>
              <w:rPr>
                <w:u w:val="single"/>
              </w:rPr>
            </w:pPr>
            <w:r>
              <w:t xml:space="preserve">4. Listening Center- </w:t>
            </w:r>
            <w:r>
              <w:rPr>
                <w:u w:val="single"/>
              </w:rPr>
              <w:t>There was an Old Lady Who Swallowed a Rose</w:t>
            </w:r>
          </w:p>
          <w:p w:rsidR="00B912CE" w:rsidRPr="003C4932" w:rsidRDefault="00B912CE" w:rsidP="001366CF">
            <w:pPr>
              <w:rPr>
                <w:u w:val="single"/>
              </w:rPr>
            </w:pPr>
          </w:p>
        </w:tc>
      </w:tr>
      <w:tr w:rsidR="00803972" w:rsidRPr="00813A96">
        <w:tc>
          <w:tcPr>
            <w:tcW w:w="2150" w:type="dxa"/>
          </w:tcPr>
          <w:p w:rsidR="00803972" w:rsidRPr="00813A96" w:rsidRDefault="00803972">
            <w:r w:rsidRPr="00813A96">
              <w:t>Lunch/Recess</w:t>
            </w:r>
          </w:p>
          <w:p w:rsidR="00803972" w:rsidRPr="00813A96" w:rsidRDefault="00803972" w:rsidP="00C103B0">
            <w:r w:rsidRPr="00813A96">
              <w:t>11:10- 12:10</w:t>
            </w:r>
          </w:p>
        </w:tc>
        <w:tc>
          <w:tcPr>
            <w:tcW w:w="2278" w:type="dxa"/>
          </w:tcPr>
          <w:p w:rsidR="00445BFD" w:rsidRPr="00813A96" w:rsidRDefault="00445BFD" w:rsidP="00445BFD">
            <w:r w:rsidRPr="00813A96">
              <w:t>Lunch/Recess</w:t>
            </w:r>
          </w:p>
          <w:p w:rsidR="00803972" w:rsidRPr="00813A96" w:rsidRDefault="00445BFD" w:rsidP="00445BFD">
            <w:r w:rsidRPr="00813A96">
              <w:t>11:10- 12:10</w:t>
            </w:r>
          </w:p>
        </w:tc>
        <w:tc>
          <w:tcPr>
            <w:tcW w:w="2250" w:type="dxa"/>
          </w:tcPr>
          <w:p w:rsidR="00803972" w:rsidRPr="00813A96" w:rsidRDefault="00803972" w:rsidP="008A42BC">
            <w:r w:rsidRPr="00813A96">
              <w:t>Lunch/Recess</w:t>
            </w:r>
          </w:p>
          <w:p w:rsidR="00803972" w:rsidRPr="00813A96" w:rsidRDefault="00803972" w:rsidP="008A42BC">
            <w:r w:rsidRPr="00813A96">
              <w:t>11:10- 12:10</w:t>
            </w:r>
          </w:p>
        </w:tc>
        <w:tc>
          <w:tcPr>
            <w:tcW w:w="2250" w:type="dxa"/>
          </w:tcPr>
          <w:p w:rsidR="00803972" w:rsidRPr="00813A96" w:rsidRDefault="00803972" w:rsidP="008A42BC">
            <w:r w:rsidRPr="00813A96">
              <w:t>Lunch/Recess</w:t>
            </w:r>
          </w:p>
          <w:p w:rsidR="00803972" w:rsidRPr="00813A96" w:rsidRDefault="00803972" w:rsidP="008A42BC">
            <w:r w:rsidRPr="00813A96">
              <w:t>11:10- 12:10</w:t>
            </w:r>
          </w:p>
        </w:tc>
        <w:tc>
          <w:tcPr>
            <w:tcW w:w="2250" w:type="dxa"/>
          </w:tcPr>
          <w:p w:rsidR="00803972" w:rsidRPr="00813A96" w:rsidRDefault="00803972" w:rsidP="008A42BC">
            <w:r w:rsidRPr="00813A96">
              <w:t>Lunch/Recess</w:t>
            </w:r>
          </w:p>
          <w:p w:rsidR="00803972" w:rsidRPr="00813A96" w:rsidRDefault="00803972" w:rsidP="008A42BC">
            <w:r w:rsidRPr="00813A96">
              <w:t>11:10- 12:10</w:t>
            </w:r>
          </w:p>
        </w:tc>
        <w:tc>
          <w:tcPr>
            <w:tcW w:w="2340" w:type="dxa"/>
          </w:tcPr>
          <w:p w:rsidR="002714A4" w:rsidRPr="00813A96" w:rsidRDefault="002714A4" w:rsidP="002714A4">
            <w:r w:rsidRPr="00813A96">
              <w:t>Lunch/Recess</w:t>
            </w:r>
          </w:p>
          <w:p w:rsidR="00803972" w:rsidRPr="00813A96" w:rsidRDefault="000B64A2" w:rsidP="002714A4">
            <w:r w:rsidRPr="00813A96">
              <w:t>10:45- 11:45</w:t>
            </w:r>
          </w:p>
        </w:tc>
      </w:tr>
      <w:tr w:rsidR="00454BD5" w:rsidRPr="00813A96">
        <w:tc>
          <w:tcPr>
            <w:tcW w:w="2150" w:type="dxa"/>
          </w:tcPr>
          <w:p w:rsidR="00454BD5" w:rsidRPr="00813A96" w:rsidRDefault="00454BD5" w:rsidP="001B2918">
            <w:r w:rsidRPr="00813A96">
              <w:t>Writing</w:t>
            </w:r>
            <w:r>
              <w:t>/ Science</w:t>
            </w:r>
          </w:p>
          <w:p w:rsidR="00454BD5" w:rsidRPr="00813A96" w:rsidRDefault="00454BD5" w:rsidP="001B2918">
            <w:r w:rsidRPr="00813A96">
              <w:t>12:10- 12:40</w:t>
            </w:r>
          </w:p>
        </w:tc>
        <w:tc>
          <w:tcPr>
            <w:tcW w:w="2278" w:type="dxa"/>
          </w:tcPr>
          <w:p w:rsidR="00454BD5" w:rsidRDefault="00454BD5" w:rsidP="00F20FBD">
            <w:pPr>
              <w:rPr>
                <w:szCs w:val="20"/>
              </w:rPr>
            </w:pPr>
            <w:r>
              <w:rPr>
                <w:szCs w:val="20"/>
              </w:rPr>
              <w:t>TSW engage in science and writing activities that focus on weather.</w:t>
            </w:r>
          </w:p>
          <w:p w:rsidR="00454BD5" w:rsidRDefault="00454BD5" w:rsidP="00F20FBD">
            <w:pPr>
              <w:rPr>
                <w:szCs w:val="20"/>
              </w:rPr>
            </w:pPr>
          </w:p>
          <w:p w:rsidR="00454BD5" w:rsidRPr="000D7705" w:rsidRDefault="000D7705" w:rsidP="000D7705">
            <w:pPr>
              <w:rPr>
                <w:szCs w:val="20"/>
                <w:u w:val="single"/>
              </w:rPr>
            </w:pPr>
            <w:r>
              <w:rPr>
                <w:szCs w:val="20"/>
              </w:rPr>
              <w:t xml:space="preserve">Clouds: Read the book </w:t>
            </w:r>
            <w:r>
              <w:rPr>
                <w:szCs w:val="20"/>
                <w:u w:val="single"/>
              </w:rPr>
              <w:t>It Looked Like Spilt Milk</w:t>
            </w:r>
          </w:p>
        </w:tc>
        <w:tc>
          <w:tcPr>
            <w:tcW w:w="2250" w:type="dxa"/>
          </w:tcPr>
          <w:p w:rsidR="000D7705" w:rsidRDefault="00454BD5">
            <w:pPr>
              <w:rPr>
                <w:szCs w:val="20"/>
              </w:rPr>
            </w:pPr>
            <w:r w:rsidRPr="00B02D24">
              <w:rPr>
                <w:szCs w:val="20"/>
              </w:rPr>
              <w:t>TSW engage in science and writing activities that focus on weather.</w:t>
            </w:r>
          </w:p>
          <w:p w:rsidR="000D7705" w:rsidRDefault="000D7705">
            <w:pPr>
              <w:rPr>
                <w:szCs w:val="20"/>
              </w:rPr>
            </w:pPr>
          </w:p>
          <w:p w:rsidR="00454BD5" w:rsidRDefault="000D7705">
            <w:r>
              <w:rPr>
                <w:szCs w:val="20"/>
              </w:rPr>
              <w:t>Create a cloud and write about it.</w:t>
            </w:r>
          </w:p>
        </w:tc>
        <w:tc>
          <w:tcPr>
            <w:tcW w:w="2250" w:type="dxa"/>
          </w:tcPr>
          <w:p w:rsidR="000D7705" w:rsidRDefault="00454BD5">
            <w:pPr>
              <w:rPr>
                <w:szCs w:val="20"/>
              </w:rPr>
            </w:pPr>
            <w:r w:rsidRPr="00B02D24">
              <w:rPr>
                <w:szCs w:val="20"/>
              </w:rPr>
              <w:t>TSW engage in science and writing activities that focus on weather.</w:t>
            </w:r>
          </w:p>
          <w:p w:rsidR="000D7705" w:rsidRDefault="000D7705">
            <w:pPr>
              <w:rPr>
                <w:szCs w:val="20"/>
              </w:rPr>
            </w:pPr>
          </w:p>
          <w:p w:rsidR="00454BD5" w:rsidRDefault="000D7705">
            <w:r>
              <w:rPr>
                <w:szCs w:val="20"/>
              </w:rPr>
              <w:t>The different types of clouds- labeling activity.</w:t>
            </w:r>
          </w:p>
        </w:tc>
        <w:tc>
          <w:tcPr>
            <w:tcW w:w="2250" w:type="dxa"/>
          </w:tcPr>
          <w:p w:rsidR="000D7705" w:rsidRDefault="00454BD5">
            <w:pPr>
              <w:rPr>
                <w:szCs w:val="20"/>
              </w:rPr>
            </w:pPr>
            <w:r w:rsidRPr="00B02D24">
              <w:rPr>
                <w:szCs w:val="20"/>
              </w:rPr>
              <w:t>TSW engage in science and writing activities that focus on weather.</w:t>
            </w:r>
          </w:p>
          <w:p w:rsidR="000D7705" w:rsidRDefault="000D7705">
            <w:pPr>
              <w:rPr>
                <w:szCs w:val="20"/>
              </w:rPr>
            </w:pPr>
          </w:p>
          <w:p w:rsidR="00454BD5" w:rsidRDefault="000D7705">
            <w:r>
              <w:t>Cloud Science Experiment</w:t>
            </w:r>
          </w:p>
        </w:tc>
        <w:tc>
          <w:tcPr>
            <w:tcW w:w="2340" w:type="dxa"/>
          </w:tcPr>
          <w:p w:rsidR="00454BD5" w:rsidRDefault="00454BD5" w:rsidP="00454BD5">
            <w:r>
              <w:rPr>
                <w:szCs w:val="20"/>
              </w:rPr>
              <w:t xml:space="preserve"> </w:t>
            </w:r>
            <w:r>
              <w:rPr>
                <w:b/>
              </w:rPr>
              <w:t>Centers:</w:t>
            </w:r>
          </w:p>
          <w:p w:rsidR="00454BD5" w:rsidRDefault="00454BD5" w:rsidP="00454BD5">
            <w:r>
              <w:t>1. Candy Heart Drop</w:t>
            </w:r>
          </w:p>
          <w:p w:rsidR="00454BD5" w:rsidRDefault="00454BD5" w:rsidP="00454BD5">
            <w:r>
              <w:t>2. Cupids Arrows</w:t>
            </w:r>
          </w:p>
          <w:p w:rsidR="00454BD5" w:rsidRDefault="00454BD5" w:rsidP="00454BD5">
            <w:r>
              <w:t>3. Write the Room</w:t>
            </w:r>
          </w:p>
          <w:p w:rsidR="00454BD5" w:rsidRPr="00454BD5" w:rsidRDefault="00454BD5" w:rsidP="0096493C">
            <w:pPr>
              <w:rPr>
                <w:u w:val="single"/>
              </w:rPr>
            </w:pPr>
            <w:r>
              <w:t xml:space="preserve">4. Listening Center- </w:t>
            </w:r>
            <w:r>
              <w:rPr>
                <w:u w:val="single"/>
              </w:rPr>
              <w:t>There was an Old Lady Who Swallowed a Rose</w:t>
            </w:r>
          </w:p>
        </w:tc>
      </w:tr>
      <w:tr w:rsidR="00B26F6A" w:rsidRPr="00813A96">
        <w:tc>
          <w:tcPr>
            <w:tcW w:w="2150" w:type="dxa"/>
          </w:tcPr>
          <w:p w:rsidR="00B26F6A" w:rsidRPr="00813A96" w:rsidRDefault="00B26F6A" w:rsidP="00C103B0">
            <w:r w:rsidRPr="00813A96">
              <w:t>Math Calendar</w:t>
            </w:r>
          </w:p>
          <w:p w:rsidR="00B26F6A" w:rsidRPr="00813A96" w:rsidRDefault="00B26F6A" w:rsidP="00961494">
            <w:r w:rsidRPr="00813A96">
              <w:t>12:40- 1:00</w:t>
            </w:r>
          </w:p>
        </w:tc>
        <w:tc>
          <w:tcPr>
            <w:tcW w:w="2278" w:type="dxa"/>
          </w:tcPr>
          <w:p w:rsidR="00445BFD" w:rsidRPr="00813A96" w:rsidRDefault="00445BFD" w:rsidP="00445BFD">
            <w:pPr>
              <w:contextualSpacing/>
            </w:pPr>
            <w:r w:rsidRPr="00813A96">
              <w:t xml:space="preserve">TSW identify and count up to the number of the day. </w:t>
            </w:r>
          </w:p>
          <w:p w:rsidR="00445BFD" w:rsidRPr="00813A96" w:rsidRDefault="00445BFD" w:rsidP="00445BFD">
            <w:pPr>
              <w:contextualSpacing/>
            </w:pPr>
            <w:r w:rsidRPr="00813A96">
              <w:t>TSW identify the date on a weekly calendar.</w:t>
            </w:r>
          </w:p>
          <w:p w:rsidR="00B26F6A" w:rsidRPr="00813A96" w:rsidRDefault="00445BFD" w:rsidP="00445BFD">
            <w:pPr>
              <w:contextualSpacing/>
            </w:pPr>
            <w:r w:rsidRPr="00813A96">
              <w:t>TSW determine the weather conditions outside by choosing from 6 different weather choices.</w:t>
            </w:r>
          </w:p>
        </w:tc>
        <w:tc>
          <w:tcPr>
            <w:tcW w:w="2250" w:type="dxa"/>
          </w:tcPr>
          <w:p w:rsidR="00B26F6A" w:rsidRPr="00813A96" w:rsidRDefault="00B26F6A" w:rsidP="00961494">
            <w:pPr>
              <w:contextualSpacing/>
            </w:pPr>
            <w:r w:rsidRPr="00813A96">
              <w:t xml:space="preserve">TSW identify and count up to the number of the day. </w:t>
            </w:r>
          </w:p>
          <w:p w:rsidR="00B26F6A" w:rsidRPr="00813A96" w:rsidRDefault="00B26F6A" w:rsidP="00961494">
            <w:pPr>
              <w:contextualSpacing/>
            </w:pPr>
            <w:r w:rsidRPr="00813A96">
              <w:t>TSW identify the date on a weekly calendar.</w:t>
            </w:r>
          </w:p>
          <w:p w:rsidR="00B26F6A" w:rsidRPr="00813A96" w:rsidRDefault="00B26F6A" w:rsidP="004508A8">
            <w:pPr>
              <w:contextualSpacing/>
            </w:pPr>
            <w:r w:rsidRPr="00813A96">
              <w:t>TSW determine the weather conditions outside by choosing from 6 different weather choices.</w:t>
            </w:r>
          </w:p>
        </w:tc>
        <w:tc>
          <w:tcPr>
            <w:tcW w:w="2250" w:type="dxa"/>
          </w:tcPr>
          <w:p w:rsidR="00B26F6A" w:rsidRPr="00813A96" w:rsidRDefault="00B26F6A" w:rsidP="00961494">
            <w:pPr>
              <w:contextualSpacing/>
            </w:pPr>
            <w:r w:rsidRPr="00813A96">
              <w:t xml:space="preserve">TSW identify and count up to the number of the day. </w:t>
            </w:r>
          </w:p>
          <w:p w:rsidR="00B26F6A" w:rsidRPr="00813A96" w:rsidRDefault="00B26F6A" w:rsidP="00961494">
            <w:pPr>
              <w:contextualSpacing/>
            </w:pPr>
            <w:r w:rsidRPr="00813A96">
              <w:t>TSW identify the date on a weekly calendar.</w:t>
            </w:r>
          </w:p>
          <w:p w:rsidR="00B26F6A" w:rsidRPr="00813A96" w:rsidRDefault="00B26F6A" w:rsidP="004508A8">
            <w:pPr>
              <w:contextualSpacing/>
            </w:pPr>
            <w:r w:rsidRPr="00813A96">
              <w:t>TSW determine the weather conditions outside by choosing from 6 different weather choices.</w:t>
            </w:r>
          </w:p>
        </w:tc>
        <w:tc>
          <w:tcPr>
            <w:tcW w:w="2250" w:type="dxa"/>
          </w:tcPr>
          <w:p w:rsidR="00B26F6A" w:rsidRPr="00813A96" w:rsidRDefault="00B26F6A" w:rsidP="00961494">
            <w:pPr>
              <w:contextualSpacing/>
            </w:pPr>
            <w:r w:rsidRPr="00813A96">
              <w:t xml:space="preserve">TSW identify and count up to the number of the day. </w:t>
            </w:r>
          </w:p>
          <w:p w:rsidR="00B26F6A" w:rsidRPr="00813A96" w:rsidRDefault="00B26F6A" w:rsidP="00961494">
            <w:pPr>
              <w:contextualSpacing/>
            </w:pPr>
            <w:r w:rsidRPr="00813A96">
              <w:t>TSW identify the date on a weekly calendar.</w:t>
            </w:r>
          </w:p>
          <w:p w:rsidR="00B26F6A" w:rsidRPr="00813A96" w:rsidRDefault="00B26F6A" w:rsidP="004508A8">
            <w:pPr>
              <w:contextualSpacing/>
            </w:pPr>
            <w:r w:rsidRPr="00813A96">
              <w:t>TSW determine the weather conditions outside by choosing from 6 different weather choices.</w:t>
            </w:r>
          </w:p>
        </w:tc>
        <w:tc>
          <w:tcPr>
            <w:tcW w:w="2340" w:type="dxa"/>
          </w:tcPr>
          <w:p w:rsidR="00B26F6A" w:rsidRPr="00813A96" w:rsidRDefault="00B26F6A" w:rsidP="00961494">
            <w:pPr>
              <w:contextualSpacing/>
            </w:pPr>
            <w:r w:rsidRPr="00813A96">
              <w:t xml:space="preserve">TSW identify and count up to the number of the day. </w:t>
            </w:r>
          </w:p>
          <w:p w:rsidR="00B26F6A" w:rsidRPr="00813A96" w:rsidRDefault="00B26F6A" w:rsidP="00961494">
            <w:pPr>
              <w:contextualSpacing/>
            </w:pPr>
            <w:r w:rsidRPr="00813A96">
              <w:t>TSW identify the date on a weekly calendar.</w:t>
            </w:r>
          </w:p>
          <w:p w:rsidR="00B26F6A" w:rsidRPr="00813A96" w:rsidRDefault="00B26F6A" w:rsidP="004508A8">
            <w:pPr>
              <w:contextualSpacing/>
            </w:pPr>
            <w:r w:rsidRPr="00813A96">
              <w:t>TSW determine the weather conditions outside by choosing from 6 different weather choices.</w:t>
            </w:r>
          </w:p>
        </w:tc>
      </w:tr>
      <w:tr w:rsidR="00F77C1B" w:rsidRPr="00813A96">
        <w:tc>
          <w:tcPr>
            <w:tcW w:w="2150" w:type="dxa"/>
          </w:tcPr>
          <w:p w:rsidR="00F77C1B" w:rsidRPr="00813A96" w:rsidRDefault="00F77C1B">
            <w:r w:rsidRPr="00813A96">
              <w:t>Math Focus Lesson</w:t>
            </w:r>
          </w:p>
          <w:p w:rsidR="00F77C1B" w:rsidRPr="00813A96" w:rsidRDefault="00F77C1B" w:rsidP="007C3993">
            <w:r w:rsidRPr="00813A96">
              <w:t>1:00- 1:50</w:t>
            </w:r>
          </w:p>
        </w:tc>
        <w:tc>
          <w:tcPr>
            <w:tcW w:w="2278" w:type="dxa"/>
          </w:tcPr>
          <w:p w:rsidR="00F77C1B" w:rsidRPr="00813A96" w:rsidRDefault="00F77C1B" w:rsidP="00F64BBC">
            <w:pPr>
              <w:spacing w:beforeLines="1" w:afterLines="1"/>
            </w:pPr>
            <w:r w:rsidRPr="00813A96">
              <w:rPr>
                <w:szCs w:val="20"/>
              </w:rPr>
              <w:t xml:space="preserve">TSW </w:t>
            </w:r>
            <w:r w:rsidRPr="00813A96">
              <w:t>model number stories with counters and the addition symbol.</w:t>
            </w:r>
          </w:p>
          <w:p w:rsidR="00F77C1B" w:rsidRPr="00813A96" w:rsidRDefault="00F77C1B" w:rsidP="00F64BBC">
            <w:pPr>
              <w:spacing w:beforeLines="1" w:afterLines="1"/>
            </w:pPr>
          </w:p>
          <w:p w:rsidR="00F77C1B" w:rsidRPr="00813A96" w:rsidRDefault="00F77C1B" w:rsidP="00F64BBC">
            <w:pPr>
              <w:spacing w:beforeLines="1" w:afterLines="1"/>
              <w:rPr>
                <w:szCs w:val="20"/>
                <w:u w:val="single"/>
              </w:rPr>
            </w:pPr>
            <w:proofErr w:type="spellStart"/>
            <w:r w:rsidRPr="00813A96">
              <w:rPr>
                <w:szCs w:val="20"/>
                <w:u w:val="single"/>
              </w:rPr>
              <w:t>Vocab</w:t>
            </w:r>
            <w:proofErr w:type="spellEnd"/>
            <w:r w:rsidRPr="00813A96">
              <w:rPr>
                <w:szCs w:val="20"/>
                <w:u w:val="single"/>
              </w:rPr>
              <w:t>:</w:t>
            </w:r>
          </w:p>
          <w:p w:rsidR="00F77C1B" w:rsidRPr="00813A96" w:rsidRDefault="00F77C1B" w:rsidP="00F64BBC">
            <w:pPr>
              <w:numPr>
                <w:ilvl w:val="0"/>
                <w:numId w:val="18"/>
              </w:numPr>
              <w:spacing w:beforeLines="1" w:afterLines="1" w:line="276" w:lineRule="auto"/>
            </w:pPr>
            <w:proofErr w:type="gramStart"/>
            <w:r w:rsidRPr="00813A96">
              <w:t>add</w:t>
            </w:r>
            <w:proofErr w:type="gramEnd"/>
            <w:r w:rsidRPr="00813A96">
              <w:t xml:space="preserve"> </w:t>
            </w:r>
          </w:p>
          <w:p w:rsidR="00F77C1B" w:rsidRPr="00813A96" w:rsidRDefault="00F77C1B" w:rsidP="00F64BBC">
            <w:pPr>
              <w:numPr>
                <w:ilvl w:val="0"/>
                <w:numId w:val="18"/>
              </w:numPr>
              <w:spacing w:beforeLines="1" w:afterLines="1" w:line="276" w:lineRule="auto"/>
            </w:pPr>
            <w:proofErr w:type="gramStart"/>
            <w:r w:rsidRPr="00813A96">
              <w:t>addition</w:t>
            </w:r>
            <w:proofErr w:type="gramEnd"/>
            <w:r w:rsidRPr="00813A96">
              <w:t xml:space="preserve"> symbol </w:t>
            </w:r>
          </w:p>
          <w:p w:rsidR="00F77C1B" w:rsidRPr="00813A96" w:rsidRDefault="00F77C1B" w:rsidP="00F64BBC">
            <w:pPr>
              <w:numPr>
                <w:ilvl w:val="0"/>
                <w:numId w:val="18"/>
              </w:numPr>
              <w:spacing w:beforeLines="1" w:afterLines="1" w:line="276" w:lineRule="auto"/>
            </w:pPr>
            <w:proofErr w:type="gramStart"/>
            <w:r w:rsidRPr="00813A96">
              <w:t>all</w:t>
            </w:r>
            <w:proofErr w:type="gramEnd"/>
            <w:r w:rsidRPr="00813A96">
              <w:t xml:space="preserve"> together </w:t>
            </w:r>
          </w:p>
          <w:p w:rsidR="00F77C1B" w:rsidRPr="00813A96" w:rsidRDefault="00F77C1B" w:rsidP="00F64BBC">
            <w:pPr>
              <w:numPr>
                <w:ilvl w:val="0"/>
                <w:numId w:val="18"/>
              </w:numPr>
              <w:spacing w:beforeLines="1" w:afterLines="1" w:line="276" w:lineRule="auto"/>
            </w:pPr>
            <w:proofErr w:type="gramStart"/>
            <w:r w:rsidRPr="00813A96">
              <w:t>change</w:t>
            </w:r>
            <w:proofErr w:type="gramEnd"/>
            <w:r w:rsidRPr="00813A96">
              <w:t xml:space="preserve"> </w:t>
            </w:r>
          </w:p>
          <w:p w:rsidR="00F77C1B" w:rsidRPr="00813A96" w:rsidRDefault="00F77C1B" w:rsidP="00F64BBC">
            <w:pPr>
              <w:numPr>
                <w:ilvl w:val="0"/>
                <w:numId w:val="18"/>
              </w:numPr>
              <w:spacing w:beforeLines="1" w:afterLines="1" w:line="276" w:lineRule="auto"/>
            </w:pPr>
            <w:proofErr w:type="gramStart"/>
            <w:r w:rsidRPr="00813A96">
              <w:t>combine</w:t>
            </w:r>
            <w:proofErr w:type="gramEnd"/>
            <w:r w:rsidRPr="00813A96">
              <w:t xml:space="preserve"> </w:t>
            </w:r>
          </w:p>
          <w:p w:rsidR="00F77C1B" w:rsidRPr="00813A96" w:rsidRDefault="00F77C1B" w:rsidP="00F64BBC">
            <w:pPr>
              <w:numPr>
                <w:ilvl w:val="0"/>
                <w:numId w:val="18"/>
              </w:numPr>
              <w:spacing w:beforeLines="1" w:afterLines="1" w:line="276" w:lineRule="auto"/>
            </w:pPr>
            <w:proofErr w:type="gramStart"/>
            <w:r w:rsidRPr="00813A96">
              <w:t>equal</w:t>
            </w:r>
            <w:proofErr w:type="gramEnd"/>
            <w:r w:rsidRPr="00813A96">
              <w:t xml:space="preserve"> </w:t>
            </w:r>
          </w:p>
          <w:p w:rsidR="00F77C1B" w:rsidRPr="00813A96" w:rsidRDefault="00F77C1B" w:rsidP="00F64BBC">
            <w:pPr>
              <w:numPr>
                <w:ilvl w:val="0"/>
                <w:numId w:val="18"/>
              </w:numPr>
              <w:spacing w:beforeLines="1" w:afterLines="1" w:line="276" w:lineRule="auto"/>
            </w:pPr>
            <w:proofErr w:type="gramStart"/>
            <w:r w:rsidRPr="00813A96">
              <w:t>join</w:t>
            </w:r>
            <w:proofErr w:type="gramEnd"/>
            <w:r w:rsidRPr="00813A96">
              <w:t xml:space="preserve"> </w:t>
            </w:r>
          </w:p>
          <w:p w:rsidR="00F77C1B" w:rsidRPr="00813A96" w:rsidRDefault="00F77C1B" w:rsidP="00F64BBC">
            <w:pPr>
              <w:numPr>
                <w:ilvl w:val="0"/>
                <w:numId w:val="18"/>
              </w:numPr>
              <w:spacing w:beforeLines="1" w:afterLines="1" w:line="276" w:lineRule="auto"/>
            </w:pPr>
            <w:proofErr w:type="gramStart"/>
            <w:r w:rsidRPr="00813A96">
              <w:t>part</w:t>
            </w:r>
            <w:proofErr w:type="gramEnd"/>
            <w:r w:rsidRPr="00813A96">
              <w:t xml:space="preserve"> </w:t>
            </w:r>
          </w:p>
          <w:p w:rsidR="00F77C1B" w:rsidRPr="00813A96" w:rsidRDefault="00F77C1B" w:rsidP="00F64BBC">
            <w:pPr>
              <w:numPr>
                <w:ilvl w:val="0"/>
                <w:numId w:val="18"/>
              </w:numPr>
              <w:spacing w:beforeLines="1" w:afterLines="1" w:line="276" w:lineRule="auto"/>
            </w:pPr>
            <w:proofErr w:type="gramStart"/>
            <w:r w:rsidRPr="00813A96">
              <w:t>plus</w:t>
            </w:r>
            <w:proofErr w:type="gramEnd"/>
            <w:r w:rsidRPr="00813A96">
              <w:t xml:space="preserve"> </w:t>
            </w:r>
          </w:p>
          <w:p w:rsidR="00F77C1B" w:rsidRPr="00813A96" w:rsidRDefault="00F77C1B" w:rsidP="00F64BBC">
            <w:pPr>
              <w:numPr>
                <w:ilvl w:val="0"/>
                <w:numId w:val="18"/>
              </w:numPr>
              <w:spacing w:beforeLines="1" w:afterLines="1" w:line="276" w:lineRule="auto"/>
            </w:pPr>
            <w:proofErr w:type="gramStart"/>
            <w:r w:rsidRPr="00813A96">
              <w:t>plus</w:t>
            </w:r>
            <w:proofErr w:type="gramEnd"/>
            <w:r w:rsidRPr="00813A96">
              <w:t xml:space="preserve"> sign </w:t>
            </w:r>
          </w:p>
          <w:p w:rsidR="00F77C1B" w:rsidRPr="00813A96" w:rsidRDefault="00F77C1B" w:rsidP="00F64BBC">
            <w:pPr>
              <w:numPr>
                <w:ilvl w:val="0"/>
                <w:numId w:val="18"/>
              </w:numPr>
              <w:spacing w:beforeLines="1" w:afterLines="1" w:line="276" w:lineRule="auto"/>
            </w:pPr>
            <w:proofErr w:type="gramStart"/>
            <w:r w:rsidRPr="00813A96">
              <w:t>plus</w:t>
            </w:r>
            <w:proofErr w:type="gramEnd"/>
            <w:r w:rsidRPr="00813A96">
              <w:t xml:space="preserve"> symbol </w:t>
            </w:r>
          </w:p>
          <w:p w:rsidR="00F77C1B" w:rsidRPr="00813A96" w:rsidRDefault="00F77C1B" w:rsidP="00F64BBC">
            <w:pPr>
              <w:numPr>
                <w:ilvl w:val="0"/>
                <w:numId w:val="18"/>
              </w:numPr>
              <w:spacing w:beforeLines="1" w:afterLines="1" w:line="276" w:lineRule="auto"/>
            </w:pPr>
            <w:proofErr w:type="gramStart"/>
            <w:r w:rsidRPr="00813A96">
              <w:t>put</w:t>
            </w:r>
            <w:proofErr w:type="gramEnd"/>
            <w:r w:rsidRPr="00813A96">
              <w:t xml:space="preserve"> together </w:t>
            </w:r>
          </w:p>
          <w:p w:rsidR="00F77C1B" w:rsidRPr="00813A96" w:rsidRDefault="00F77C1B" w:rsidP="00F64BBC">
            <w:pPr>
              <w:numPr>
                <w:ilvl w:val="0"/>
                <w:numId w:val="18"/>
              </w:numPr>
              <w:spacing w:beforeLines="1" w:afterLines="1" w:line="276" w:lineRule="auto"/>
            </w:pPr>
            <w:proofErr w:type="gramStart"/>
            <w:r w:rsidRPr="00813A96">
              <w:t>total</w:t>
            </w:r>
            <w:proofErr w:type="gramEnd"/>
            <w:r w:rsidRPr="00813A96">
              <w:t xml:space="preserve"> </w:t>
            </w:r>
          </w:p>
          <w:p w:rsidR="00F77C1B" w:rsidRPr="00813A96" w:rsidRDefault="00F77C1B" w:rsidP="00F64BBC">
            <w:pPr>
              <w:spacing w:beforeLines="1" w:afterLines="1"/>
              <w:rPr>
                <w:szCs w:val="20"/>
              </w:rPr>
            </w:pPr>
            <w:r w:rsidRPr="00813A96">
              <w:rPr>
                <w:szCs w:val="20"/>
              </w:rPr>
              <w:t xml:space="preserve"> </w:t>
            </w:r>
          </w:p>
          <w:p w:rsidR="00F77C1B" w:rsidRPr="00813A96" w:rsidRDefault="00F77C1B" w:rsidP="00F64BBC">
            <w:pPr>
              <w:spacing w:beforeLines="1" w:afterLines="1"/>
              <w:rPr>
                <w:szCs w:val="20"/>
                <w:u w:val="single"/>
              </w:rPr>
            </w:pPr>
            <w:r w:rsidRPr="00813A96">
              <w:rPr>
                <w:szCs w:val="20"/>
                <w:u w:val="single"/>
              </w:rPr>
              <w:t>Materials:</w:t>
            </w:r>
          </w:p>
          <w:p w:rsidR="00F77C1B" w:rsidRPr="00813A96" w:rsidRDefault="00F77C1B" w:rsidP="00F175C7">
            <w:pPr>
              <w:spacing w:after="200" w:line="276" w:lineRule="auto"/>
            </w:pPr>
            <w:r w:rsidRPr="00813A96">
              <w:rPr>
                <w:rStyle w:val="Emphasis"/>
              </w:rPr>
              <w:t>Math Masters:</w:t>
            </w:r>
            <w:r w:rsidRPr="00813A96">
              <w:t xml:space="preserve"> pp. 83, TA17, TA51</w:t>
            </w:r>
            <w:r w:rsidRPr="00813A96">
              <w:br/>
            </w:r>
            <w:r w:rsidRPr="00813A96">
              <w:rPr>
                <w:rStyle w:val="Emphasis"/>
              </w:rPr>
              <w:t>My First Math Book:</w:t>
            </w:r>
            <w:r w:rsidRPr="00813A96">
              <w:t xml:space="preserve"> p. 5</w:t>
            </w:r>
            <w:r w:rsidRPr="00813A96">
              <w:br/>
              <w:t>Activity Card: 43</w:t>
            </w:r>
            <w:r w:rsidRPr="00813A96">
              <w:br/>
              <w:t>Manipulative Kit:</w:t>
            </w:r>
          </w:p>
          <w:p w:rsidR="00F77C1B" w:rsidRPr="00813A96" w:rsidRDefault="00F77C1B" w:rsidP="00F64BBC">
            <w:pPr>
              <w:numPr>
                <w:ilvl w:val="0"/>
                <w:numId w:val="19"/>
              </w:numPr>
              <w:spacing w:beforeLines="1" w:afterLines="1" w:line="276" w:lineRule="auto"/>
            </w:pPr>
            <w:proofErr w:type="gramStart"/>
            <w:r w:rsidRPr="00813A96">
              <w:t>craft</w:t>
            </w:r>
            <w:proofErr w:type="gramEnd"/>
            <w:r w:rsidRPr="00813A96">
              <w:t xml:space="preserve"> sticks</w:t>
            </w:r>
          </w:p>
          <w:p w:rsidR="00F77C1B" w:rsidRPr="00813A96" w:rsidRDefault="00F77C1B" w:rsidP="00F64BBC">
            <w:pPr>
              <w:numPr>
                <w:ilvl w:val="0"/>
                <w:numId w:val="19"/>
              </w:numPr>
              <w:spacing w:beforeLines="1" w:afterLines="1" w:line="276" w:lineRule="auto"/>
            </w:pPr>
            <w:proofErr w:type="gramStart"/>
            <w:r w:rsidRPr="00813A96">
              <w:t>counters</w:t>
            </w:r>
            <w:proofErr w:type="gramEnd"/>
          </w:p>
          <w:p w:rsidR="00F77C1B" w:rsidRPr="00813A96" w:rsidRDefault="00F77C1B" w:rsidP="00F64BBC">
            <w:pPr>
              <w:numPr>
                <w:ilvl w:val="0"/>
                <w:numId w:val="19"/>
              </w:numPr>
              <w:spacing w:beforeLines="1" w:afterLines="1" w:line="276" w:lineRule="auto"/>
            </w:pPr>
            <w:proofErr w:type="gramStart"/>
            <w:r w:rsidRPr="00813A96">
              <w:t>bear</w:t>
            </w:r>
            <w:proofErr w:type="gramEnd"/>
            <w:r w:rsidRPr="00813A96">
              <w:t xml:space="preserve"> counters</w:t>
            </w:r>
          </w:p>
          <w:p w:rsidR="00F77C1B" w:rsidRPr="00813A96" w:rsidRDefault="00F77C1B" w:rsidP="00F64BBC">
            <w:pPr>
              <w:spacing w:beforeLines="1" w:afterLines="1"/>
              <w:rPr>
                <w:szCs w:val="20"/>
              </w:rPr>
            </w:pPr>
            <w:proofErr w:type="gramStart"/>
            <w:r w:rsidRPr="00813A96">
              <w:t>prepared</w:t>
            </w:r>
            <w:proofErr w:type="gramEnd"/>
            <w:r w:rsidRPr="00813A96">
              <w:t xml:space="preserve"> addition symbol</w:t>
            </w:r>
            <w:r w:rsidRPr="00813A96">
              <w:br/>
              <w:t>construction paper or slates</w:t>
            </w:r>
            <w:r w:rsidRPr="00813A96">
              <w:br/>
              <w:t>prepared ten frames</w:t>
            </w:r>
            <w:r w:rsidRPr="00813A96">
              <w:br/>
              <w:t>Number Cards 0–10</w:t>
            </w:r>
            <w:r w:rsidRPr="00813A96">
              <w:br/>
              <w:t xml:space="preserve">Literacy Suggestion: </w:t>
            </w:r>
            <w:r w:rsidRPr="00813A96">
              <w:rPr>
                <w:rStyle w:val="Emphasis"/>
              </w:rPr>
              <w:t>Little Quack</w:t>
            </w:r>
            <w:r w:rsidRPr="00813A96">
              <w:t xml:space="preserve"> (optional)</w:t>
            </w:r>
          </w:p>
        </w:tc>
        <w:tc>
          <w:tcPr>
            <w:tcW w:w="2250" w:type="dxa"/>
          </w:tcPr>
          <w:p w:rsidR="00F77C1B" w:rsidRDefault="00F77C1B" w:rsidP="00F64BBC">
            <w:pPr>
              <w:spacing w:beforeLines="1" w:afterLines="1"/>
            </w:pPr>
            <w:r w:rsidRPr="00813A96">
              <w:rPr>
                <w:szCs w:val="20"/>
              </w:rPr>
              <w:t>TSW</w:t>
            </w:r>
            <w:r>
              <w:rPr>
                <w:szCs w:val="20"/>
              </w:rPr>
              <w:t xml:space="preserve"> </w:t>
            </w:r>
            <w:r>
              <w:t>model addition concretely and symbolically through a game.</w:t>
            </w:r>
          </w:p>
          <w:p w:rsidR="00F77C1B" w:rsidRDefault="00F77C1B" w:rsidP="00F64BBC">
            <w:pPr>
              <w:spacing w:beforeLines="1" w:afterLines="1"/>
            </w:pPr>
          </w:p>
          <w:p w:rsidR="00F77C1B" w:rsidRPr="00F77C1B" w:rsidRDefault="00F77C1B" w:rsidP="00F64BBC">
            <w:pPr>
              <w:spacing w:beforeLines="1" w:afterLines="1"/>
              <w:rPr>
                <w:szCs w:val="20"/>
                <w:u w:val="single"/>
              </w:rPr>
            </w:pPr>
            <w:proofErr w:type="spellStart"/>
            <w:r w:rsidRPr="00813A96">
              <w:rPr>
                <w:szCs w:val="20"/>
                <w:u w:val="single"/>
              </w:rPr>
              <w:t>Vocab</w:t>
            </w:r>
            <w:proofErr w:type="spellEnd"/>
            <w:r w:rsidRPr="00813A96">
              <w:rPr>
                <w:szCs w:val="20"/>
                <w:u w:val="single"/>
              </w:rPr>
              <w:t>:</w:t>
            </w:r>
          </w:p>
          <w:p w:rsidR="00F77C1B" w:rsidRPr="00F77C1B" w:rsidRDefault="00F77C1B" w:rsidP="00F77C1B">
            <w:pPr>
              <w:numPr>
                <w:ilvl w:val="0"/>
                <w:numId w:val="25"/>
              </w:numPr>
              <w:spacing w:beforeLines="1" w:afterLines="1"/>
              <w:rPr>
                <w:rFonts w:ascii="Times" w:hAnsi="Times"/>
                <w:sz w:val="20"/>
                <w:szCs w:val="20"/>
              </w:rPr>
            </w:pPr>
            <w:proofErr w:type="gramStart"/>
            <w:r w:rsidRPr="00F77C1B">
              <w:rPr>
                <w:rFonts w:ascii="Times" w:hAnsi="Times"/>
                <w:sz w:val="20"/>
                <w:szCs w:val="20"/>
              </w:rPr>
              <w:t>add</w:t>
            </w:r>
            <w:proofErr w:type="gramEnd"/>
            <w:r w:rsidRPr="00F77C1B">
              <w:rPr>
                <w:rFonts w:ascii="Times" w:hAnsi="Times"/>
                <w:sz w:val="20"/>
                <w:szCs w:val="20"/>
              </w:rPr>
              <w:t xml:space="preserve"> </w:t>
            </w:r>
          </w:p>
          <w:p w:rsidR="00F77C1B" w:rsidRPr="00F77C1B" w:rsidRDefault="00F77C1B" w:rsidP="00F77C1B">
            <w:pPr>
              <w:numPr>
                <w:ilvl w:val="0"/>
                <w:numId w:val="25"/>
              </w:numPr>
              <w:spacing w:beforeLines="1" w:afterLines="1"/>
              <w:rPr>
                <w:rFonts w:ascii="Times" w:hAnsi="Times"/>
                <w:sz w:val="20"/>
                <w:szCs w:val="20"/>
              </w:rPr>
            </w:pPr>
            <w:proofErr w:type="gramStart"/>
            <w:r w:rsidRPr="00F77C1B">
              <w:rPr>
                <w:rFonts w:ascii="Times" w:hAnsi="Times"/>
                <w:sz w:val="20"/>
                <w:szCs w:val="20"/>
              </w:rPr>
              <w:t>count</w:t>
            </w:r>
            <w:proofErr w:type="gramEnd"/>
            <w:r w:rsidRPr="00F77C1B">
              <w:rPr>
                <w:rFonts w:ascii="Times" w:hAnsi="Times"/>
                <w:sz w:val="20"/>
                <w:szCs w:val="20"/>
              </w:rPr>
              <w:t xml:space="preserve"> on </w:t>
            </w:r>
          </w:p>
          <w:p w:rsidR="00F77C1B" w:rsidRPr="00F77C1B" w:rsidRDefault="00F77C1B" w:rsidP="00F77C1B">
            <w:pPr>
              <w:numPr>
                <w:ilvl w:val="0"/>
                <w:numId w:val="25"/>
              </w:numPr>
              <w:spacing w:beforeLines="1" w:afterLines="1"/>
              <w:rPr>
                <w:rFonts w:ascii="Times" w:hAnsi="Times"/>
                <w:sz w:val="20"/>
                <w:szCs w:val="20"/>
              </w:rPr>
            </w:pPr>
            <w:proofErr w:type="gramStart"/>
            <w:r w:rsidRPr="00F77C1B">
              <w:rPr>
                <w:rFonts w:ascii="Times" w:hAnsi="Times"/>
                <w:sz w:val="20"/>
                <w:szCs w:val="20"/>
              </w:rPr>
              <w:t>equal</w:t>
            </w:r>
            <w:proofErr w:type="gramEnd"/>
            <w:r w:rsidRPr="00F77C1B">
              <w:rPr>
                <w:rFonts w:ascii="Times" w:hAnsi="Times"/>
                <w:sz w:val="20"/>
                <w:szCs w:val="20"/>
              </w:rPr>
              <w:t xml:space="preserve"> </w:t>
            </w:r>
          </w:p>
          <w:p w:rsidR="00F77C1B" w:rsidRPr="00F77C1B" w:rsidRDefault="00F77C1B" w:rsidP="00F77C1B">
            <w:pPr>
              <w:numPr>
                <w:ilvl w:val="0"/>
                <w:numId w:val="25"/>
              </w:numPr>
              <w:spacing w:beforeLines="1" w:afterLines="1"/>
              <w:rPr>
                <w:rFonts w:ascii="Times" w:hAnsi="Times"/>
                <w:sz w:val="20"/>
                <w:szCs w:val="20"/>
              </w:rPr>
            </w:pPr>
            <w:proofErr w:type="gramStart"/>
            <w:r w:rsidRPr="00F77C1B">
              <w:rPr>
                <w:rFonts w:ascii="Times" w:hAnsi="Times"/>
                <w:sz w:val="20"/>
                <w:szCs w:val="20"/>
              </w:rPr>
              <w:t>forward</w:t>
            </w:r>
            <w:proofErr w:type="gramEnd"/>
            <w:r w:rsidRPr="00F77C1B">
              <w:rPr>
                <w:rFonts w:ascii="Times" w:hAnsi="Times"/>
                <w:sz w:val="20"/>
                <w:szCs w:val="20"/>
              </w:rPr>
              <w:t xml:space="preserve"> </w:t>
            </w:r>
          </w:p>
          <w:p w:rsidR="00F77C1B" w:rsidRPr="00F77C1B" w:rsidRDefault="00F77C1B" w:rsidP="00F77C1B">
            <w:pPr>
              <w:numPr>
                <w:ilvl w:val="0"/>
                <w:numId w:val="25"/>
              </w:numPr>
              <w:spacing w:beforeLines="1" w:afterLines="1"/>
              <w:rPr>
                <w:rFonts w:ascii="Times" w:hAnsi="Times"/>
                <w:sz w:val="20"/>
                <w:szCs w:val="20"/>
              </w:rPr>
            </w:pPr>
            <w:proofErr w:type="gramStart"/>
            <w:r w:rsidRPr="00F77C1B">
              <w:rPr>
                <w:rFonts w:ascii="Times" w:hAnsi="Times"/>
                <w:sz w:val="20"/>
                <w:szCs w:val="20"/>
              </w:rPr>
              <w:t>join</w:t>
            </w:r>
            <w:proofErr w:type="gramEnd"/>
            <w:r w:rsidRPr="00F77C1B">
              <w:rPr>
                <w:rFonts w:ascii="Times" w:hAnsi="Times"/>
                <w:sz w:val="20"/>
                <w:szCs w:val="20"/>
              </w:rPr>
              <w:t xml:space="preserve"> </w:t>
            </w:r>
          </w:p>
          <w:p w:rsidR="00F77C1B" w:rsidRPr="00F77C1B" w:rsidRDefault="00F77C1B" w:rsidP="00F77C1B">
            <w:pPr>
              <w:numPr>
                <w:ilvl w:val="0"/>
                <w:numId w:val="25"/>
              </w:numPr>
              <w:spacing w:beforeLines="1" w:afterLines="1"/>
              <w:rPr>
                <w:rFonts w:ascii="Times" w:hAnsi="Times"/>
                <w:sz w:val="20"/>
                <w:szCs w:val="20"/>
              </w:rPr>
            </w:pPr>
            <w:proofErr w:type="gramStart"/>
            <w:r w:rsidRPr="00F77C1B">
              <w:rPr>
                <w:rFonts w:ascii="Times" w:hAnsi="Times"/>
                <w:sz w:val="20"/>
                <w:szCs w:val="20"/>
              </w:rPr>
              <w:t>plus</w:t>
            </w:r>
            <w:proofErr w:type="gramEnd"/>
            <w:r w:rsidRPr="00F77C1B">
              <w:rPr>
                <w:rFonts w:ascii="Times" w:hAnsi="Times"/>
                <w:sz w:val="20"/>
                <w:szCs w:val="20"/>
              </w:rPr>
              <w:t xml:space="preserve"> </w:t>
            </w:r>
          </w:p>
          <w:p w:rsidR="00F77C1B" w:rsidRDefault="00F77C1B" w:rsidP="00F64BBC">
            <w:pPr>
              <w:spacing w:beforeLines="1" w:afterLines="1"/>
              <w:rPr>
                <w:szCs w:val="20"/>
              </w:rPr>
            </w:pPr>
          </w:p>
          <w:p w:rsidR="00F77C1B" w:rsidRPr="00813A96" w:rsidRDefault="00F77C1B" w:rsidP="00F77C1B">
            <w:pPr>
              <w:spacing w:beforeLines="1" w:afterLines="1"/>
              <w:rPr>
                <w:szCs w:val="20"/>
                <w:u w:val="single"/>
              </w:rPr>
            </w:pPr>
            <w:r w:rsidRPr="00813A96">
              <w:rPr>
                <w:szCs w:val="20"/>
                <w:u w:val="single"/>
              </w:rPr>
              <w:t>Materials:</w:t>
            </w:r>
          </w:p>
          <w:p w:rsidR="00F77C1B" w:rsidRPr="00813A96" w:rsidRDefault="00F77C1B" w:rsidP="00F64BBC">
            <w:pPr>
              <w:spacing w:beforeLines="1" w:afterLines="1"/>
              <w:rPr>
                <w:szCs w:val="20"/>
              </w:rPr>
            </w:pPr>
            <w:r>
              <w:rPr>
                <w:rStyle w:val="Emphasis"/>
              </w:rPr>
              <w:t>Math Masters:</w:t>
            </w:r>
            <w:r>
              <w:t xml:space="preserve"> pp. 84, G22</w:t>
            </w:r>
            <w:r>
              <w:br/>
              <w:t>Activity Cards: 44, 45</w:t>
            </w:r>
            <w:r>
              <w:br/>
              <w:t xml:space="preserve">Manipulative Kit: connecting cubes </w:t>
            </w:r>
          </w:p>
        </w:tc>
        <w:tc>
          <w:tcPr>
            <w:tcW w:w="2250" w:type="dxa"/>
          </w:tcPr>
          <w:p w:rsidR="00F77C1B" w:rsidRPr="00813A96" w:rsidRDefault="00F77C1B" w:rsidP="00F64BBC">
            <w:pPr>
              <w:spacing w:beforeLines="1" w:afterLines="1"/>
            </w:pPr>
            <w:r w:rsidRPr="00813A96">
              <w:t xml:space="preserve">TSW </w:t>
            </w:r>
            <w:r>
              <w:t>write numbers on scrolls to deepen their understanding of the count sequence and place value.</w:t>
            </w:r>
          </w:p>
          <w:p w:rsidR="00F77C1B" w:rsidRPr="00813A96" w:rsidRDefault="00F77C1B" w:rsidP="00F64BBC">
            <w:pPr>
              <w:spacing w:beforeLines="1" w:afterLines="1"/>
              <w:rPr>
                <w:szCs w:val="20"/>
              </w:rPr>
            </w:pPr>
          </w:p>
          <w:p w:rsidR="00F77C1B" w:rsidRPr="00813A96" w:rsidRDefault="00F77C1B" w:rsidP="00F64BBC">
            <w:pPr>
              <w:spacing w:beforeLines="1" w:afterLines="1"/>
              <w:rPr>
                <w:szCs w:val="20"/>
              </w:rPr>
            </w:pPr>
            <w:proofErr w:type="spellStart"/>
            <w:r w:rsidRPr="00813A96">
              <w:rPr>
                <w:szCs w:val="20"/>
                <w:u w:val="single"/>
              </w:rPr>
              <w:t>Vocab</w:t>
            </w:r>
            <w:proofErr w:type="spellEnd"/>
            <w:r w:rsidRPr="00813A96">
              <w:rPr>
                <w:szCs w:val="20"/>
              </w:rPr>
              <w:t>:</w:t>
            </w:r>
          </w:p>
          <w:p w:rsidR="00F77C1B" w:rsidRPr="00F77C1B" w:rsidRDefault="00F77C1B" w:rsidP="00F77C1B">
            <w:pPr>
              <w:numPr>
                <w:ilvl w:val="0"/>
                <w:numId w:val="26"/>
              </w:numPr>
              <w:spacing w:beforeLines="1" w:afterLines="1"/>
              <w:rPr>
                <w:rFonts w:ascii="Times" w:hAnsi="Times"/>
                <w:sz w:val="20"/>
                <w:szCs w:val="20"/>
              </w:rPr>
            </w:pPr>
            <w:proofErr w:type="gramStart"/>
            <w:r w:rsidRPr="00F77C1B">
              <w:rPr>
                <w:rFonts w:ascii="Times" w:hAnsi="Times"/>
                <w:sz w:val="20"/>
                <w:szCs w:val="20"/>
              </w:rPr>
              <w:t>number</w:t>
            </w:r>
            <w:proofErr w:type="gramEnd"/>
            <w:r w:rsidRPr="00F77C1B">
              <w:rPr>
                <w:rFonts w:ascii="Times" w:hAnsi="Times"/>
                <w:sz w:val="20"/>
                <w:szCs w:val="20"/>
              </w:rPr>
              <w:t xml:space="preserve"> grid </w:t>
            </w:r>
          </w:p>
          <w:p w:rsidR="00F77C1B" w:rsidRPr="00F77C1B" w:rsidRDefault="00F77C1B" w:rsidP="00F77C1B">
            <w:pPr>
              <w:numPr>
                <w:ilvl w:val="0"/>
                <w:numId w:val="26"/>
              </w:numPr>
              <w:spacing w:beforeLines="1" w:afterLines="1"/>
              <w:rPr>
                <w:rFonts w:ascii="Times" w:hAnsi="Times"/>
                <w:sz w:val="20"/>
                <w:szCs w:val="20"/>
              </w:rPr>
            </w:pPr>
            <w:proofErr w:type="gramStart"/>
            <w:r w:rsidRPr="00F77C1B">
              <w:rPr>
                <w:rFonts w:ascii="Times" w:hAnsi="Times"/>
                <w:sz w:val="20"/>
                <w:szCs w:val="20"/>
              </w:rPr>
              <w:t>pattern</w:t>
            </w:r>
            <w:proofErr w:type="gramEnd"/>
            <w:r w:rsidRPr="00F77C1B">
              <w:rPr>
                <w:rFonts w:ascii="Times" w:hAnsi="Times"/>
                <w:sz w:val="20"/>
                <w:szCs w:val="20"/>
              </w:rPr>
              <w:t xml:space="preserve"> </w:t>
            </w:r>
          </w:p>
          <w:p w:rsidR="00F77C1B" w:rsidRPr="00F77C1B" w:rsidRDefault="00F77C1B" w:rsidP="00F77C1B">
            <w:pPr>
              <w:numPr>
                <w:ilvl w:val="0"/>
                <w:numId w:val="26"/>
              </w:numPr>
              <w:spacing w:beforeLines="1" w:afterLines="1"/>
              <w:rPr>
                <w:rFonts w:ascii="Times" w:hAnsi="Times"/>
                <w:sz w:val="20"/>
                <w:szCs w:val="20"/>
              </w:rPr>
            </w:pPr>
            <w:proofErr w:type="gramStart"/>
            <w:r w:rsidRPr="00F77C1B">
              <w:rPr>
                <w:rFonts w:ascii="Times" w:hAnsi="Times"/>
                <w:sz w:val="20"/>
                <w:szCs w:val="20"/>
              </w:rPr>
              <w:t>scroll</w:t>
            </w:r>
            <w:proofErr w:type="gramEnd"/>
            <w:r w:rsidRPr="00F77C1B">
              <w:rPr>
                <w:rFonts w:ascii="Times" w:hAnsi="Times"/>
                <w:sz w:val="20"/>
                <w:szCs w:val="20"/>
              </w:rPr>
              <w:t xml:space="preserve"> </w:t>
            </w:r>
          </w:p>
          <w:p w:rsidR="00F77C1B" w:rsidRDefault="00F77C1B" w:rsidP="00F64BBC">
            <w:pPr>
              <w:spacing w:beforeLines="1" w:afterLines="1"/>
              <w:rPr>
                <w:szCs w:val="20"/>
                <w:u w:val="single"/>
              </w:rPr>
            </w:pPr>
          </w:p>
          <w:p w:rsidR="00F77C1B" w:rsidRPr="00813A96" w:rsidRDefault="00F77C1B" w:rsidP="00F64BBC">
            <w:pPr>
              <w:spacing w:beforeLines="1" w:afterLines="1"/>
              <w:rPr>
                <w:szCs w:val="20"/>
              </w:rPr>
            </w:pPr>
            <w:r w:rsidRPr="00813A96">
              <w:rPr>
                <w:szCs w:val="20"/>
                <w:u w:val="single"/>
              </w:rPr>
              <w:t>Materials</w:t>
            </w:r>
            <w:r w:rsidRPr="00813A96">
              <w:rPr>
                <w:szCs w:val="20"/>
              </w:rPr>
              <w:t>:</w:t>
            </w:r>
          </w:p>
          <w:p w:rsidR="00F77C1B" w:rsidRDefault="00F77C1B" w:rsidP="00F64BBC">
            <w:pPr>
              <w:spacing w:beforeLines="1" w:afterLines="1"/>
            </w:pPr>
            <w:r>
              <w:rPr>
                <w:rStyle w:val="Emphasis"/>
              </w:rPr>
              <w:t>Math Masters:</w:t>
            </w:r>
            <w:r>
              <w:t xml:space="preserve"> pp. TA49, TA52–TA54, G15–G16</w:t>
            </w:r>
            <w:r>
              <w:br/>
              <w:t>Activity Card: 46</w:t>
            </w:r>
          </w:p>
          <w:p w:rsidR="00F77C1B" w:rsidRPr="00813A96" w:rsidRDefault="00F77C1B" w:rsidP="00F64BBC">
            <w:pPr>
              <w:spacing w:beforeLines="1" w:afterLines="1"/>
              <w:rPr>
                <w:szCs w:val="20"/>
              </w:rPr>
            </w:pPr>
            <w:r>
              <w:t>Number-Grid Poster</w:t>
            </w:r>
            <w:r>
              <w:br/>
              <w:t>paper-towel tubes and rubber bands (optional)</w:t>
            </w:r>
            <w:r>
              <w:br/>
            </w:r>
            <w:r>
              <w:rPr>
                <w:rStyle w:val="Emphasis"/>
              </w:rPr>
              <w:t>Monster Squeeze</w:t>
            </w:r>
            <w:r>
              <w:t xml:space="preserve"> monsters</w:t>
            </w:r>
            <w:r>
              <w:br/>
              <w:t>Growing Number Line</w:t>
            </w:r>
          </w:p>
        </w:tc>
        <w:tc>
          <w:tcPr>
            <w:tcW w:w="2250" w:type="dxa"/>
          </w:tcPr>
          <w:p w:rsidR="00F77C1B" w:rsidRPr="00813A96" w:rsidRDefault="00F77C1B" w:rsidP="00F64BBC">
            <w:pPr>
              <w:spacing w:beforeLines="1" w:afterLines="1"/>
            </w:pPr>
            <w:r w:rsidRPr="00813A96">
              <w:rPr>
                <w:szCs w:val="20"/>
              </w:rPr>
              <w:t xml:space="preserve">TSW </w:t>
            </w:r>
            <w:r>
              <w:t>combine shapes to create new shapes.</w:t>
            </w:r>
          </w:p>
          <w:p w:rsidR="00F77C1B" w:rsidRPr="00813A96" w:rsidRDefault="00F77C1B" w:rsidP="00F64BBC">
            <w:pPr>
              <w:spacing w:beforeLines="1" w:afterLines="1"/>
            </w:pPr>
          </w:p>
          <w:p w:rsidR="00F77C1B" w:rsidRPr="00813A96" w:rsidRDefault="00F77C1B" w:rsidP="00F64BBC">
            <w:pPr>
              <w:spacing w:beforeLines="1" w:afterLines="1"/>
              <w:rPr>
                <w:szCs w:val="20"/>
                <w:u w:val="single"/>
              </w:rPr>
            </w:pPr>
            <w:proofErr w:type="spellStart"/>
            <w:r w:rsidRPr="00813A96">
              <w:rPr>
                <w:szCs w:val="20"/>
                <w:u w:val="single"/>
              </w:rPr>
              <w:t>Vocab</w:t>
            </w:r>
            <w:proofErr w:type="spellEnd"/>
            <w:r w:rsidRPr="00813A96">
              <w:rPr>
                <w:szCs w:val="20"/>
                <w:u w:val="single"/>
              </w:rPr>
              <w:t>:</w:t>
            </w:r>
          </w:p>
          <w:p w:rsidR="00F77C1B" w:rsidRPr="00F77C1B" w:rsidRDefault="00F77C1B" w:rsidP="00F77C1B">
            <w:pPr>
              <w:numPr>
                <w:ilvl w:val="0"/>
                <w:numId w:val="27"/>
              </w:numPr>
              <w:spacing w:beforeLines="1" w:afterLines="1"/>
              <w:rPr>
                <w:rFonts w:ascii="Times" w:hAnsi="Times"/>
                <w:sz w:val="20"/>
                <w:szCs w:val="20"/>
              </w:rPr>
            </w:pPr>
            <w:proofErr w:type="gramStart"/>
            <w:r w:rsidRPr="00F77C1B">
              <w:rPr>
                <w:rFonts w:ascii="Times" w:hAnsi="Times"/>
                <w:sz w:val="20"/>
                <w:szCs w:val="20"/>
              </w:rPr>
              <w:t>combine</w:t>
            </w:r>
            <w:proofErr w:type="gramEnd"/>
            <w:r w:rsidRPr="00F77C1B">
              <w:rPr>
                <w:rFonts w:ascii="Times" w:hAnsi="Times"/>
                <w:sz w:val="20"/>
                <w:szCs w:val="20"/>
              </w:rPr>
              <w:t xml:space="preserve"> </w:t>
            </w:r>
          </w:p>
          <w:p w:rsidR="00F77C1B" w:rsidRPr="00F77C1B" w:rsidRDefault="00F77C1B" w:rsidP="00F77C1B">
            <w:pPr>
              <w:numPr>
                <w:ilvl w:val="0"/>
                <w:numId w:val="27"/>
              </w:numPr>
              <w:spacing w:beforeLines="1" w:afterLines="1"/>
              <w:rPr>
                <w:rFonts w:ascii="Times" w:hAnsi="Times"/>
                <w:sz w:val="20"/>
                <w:szCs w:val="20"/>
              </w:rPr>
            </w:pPr>
            <w:proofErr w:type="gramStart"/>
            <w:r w:rsidRPr="00F77C1B">
              <w:rPr>
                <w:rFonts w:ascii="Times" w:hAnsi="Times"/>
                <w:sz w:val="20"/>
                <w:szCs w:val="20"/>
              </w:rPr>
              <w:t>position</w:t>
            </w:r>
            <w:proofErr w:type="gramEnd"/>
            <w:r w:rsidRPr="00F77C1B">
              <w:rPr>
                <w:rFonts w:ascii="Times" w:hAnsi="Times"/>
                <w:sz w:val="20"/>
                <w:szCs w:val="20"/>
              </w:rPr>
              <w:t xml:space="preserve"> words </w:t>
            </w:r>
          </w:p>
          <w:p w:rsidR="00F77C1B" w:rsidRPr="00F77C1B" w:rsidRDefault="00F77C1B" w:rsidP="00F77C1B">
            <w:pPr>
              <w:numPr>
                <w:ilvl w:val="0"/>
                <w:numId w:val="27"/>
              </w:numPr>
              <w:spacing w:beforeLines="1" w:afterLines="1"/>
              <w:rPr>
                <w:rFonts w:ascii="Times" w:hAnsi="Times"/>
                <w:sz w:val="20"/>
                <w:szCs w:val="20"/>
              </w:rPr>
            </w:pPr>
            <w:proofErr w:type="gramStart"/>
            <w:r w:rsidRPr="00F77C1B">
              <w:rPr>
                <w:rFonts w:ascii="Times" w:hAnsi="Times"/>
                <w:sz w:val="20"/>
                <w:szCs w:val="20"/>
              </w:rPr>
              <w:t>put</w:t>
            </w:r>
            <w:proofErr w:type="gramEnd"/>
            <w:r w:rsidRPr="00F77C1B">
              <w:rPr>
                <w:rFonts w:ascii="Times" w:hAnsi="Times"/>
                <w:sz w:val="20"/>
                <w:szCs w:val="20"/>
              </w:rPr>
              <w:t xml:space="preserve"> together </w:t>
            </w:r>
          </w:p>
          <w:p w:rsidR="00F77C1B" w:rsidRPr="00F77C1B" w:rsidRDefault="00F77C1B" w:rsidP="00F77C1B">
            <w:pPr>
              <w:numPr>
                <w:ilvl w:val="0"/>
                <w:numId w:val="27"/>
              </w:numPr>
              <w:spacing w:beforeLines="1" w:afterLines="1"/>
              <w:rPr>
                <w:rFonts w:ascii="Times" w:hAnsi="Times"/>
                <w:sz w:val="20"/>
                <w:szCs w:val="20"/>
              </w:rPr>
            </w:pPr>
            <w:proofErr w:type="gramStart"/>
            <w:r w:rsidRPr="00F77C1B">
              <w:rPr>
                <w:rFonts w:ascii="Times" w:hAnsi="Times"/>
                <w:sz w:val="20"/>
                <w:szCs w:val="20"/>
              </w:rPr>
              <w:t>rotate</w:t>
            </w:r>
            <w:proofErr w:type="gramEnd"/>
            <w:r w:rsidRPr="00F77C1B">
              <w:rPr>
                <w:rFonts w:ascii="Times" w:hAnsi="Times"/>
                <w:sz w:val="20"/>
                <w:szCs w:val="20"/>
              </w:rPr>
              <w:t xml:space="preserve"> </w:t>
            </w:r>
          </w:p>
          <w:p w:rsidR="00F77C1B" w:rsidRPr="00F77C1B" w:rsidRDefault="00F77C1B" w:rsidP="00F77C1B">
            <w:pPr>
              <w:numPr>
                <w:ilvl w:val="0"/>
                <w:numId w:val="27"/>
              </w:numPr>
              <w:spacing w:beforeLines="1" w:afterLines="1"/>
              <w:rPr>
                <w:rFonts w:ascii="Times" w:hAnsi="Times"/>
                <w:sz w:val="20"/>
                <w:szCs w:val="20"/>
              </w:rPr>
            </w:pPr>
            <w:proofErr w:type="gramStart"/>
            <w:r w:rsidRPr="00F77C1B">
              <w:rPr>
                <w:rFonts w:ascii="Times" w:hAnsi="Times"/>
                <w:sz w:val="20"/>
                <w:szCs w:val="20"/>
              </w:rPr>
              <w:t>shape</w:t>
            </w:r>
            <w:proofErr w:type="gramEnd"/>
            <w:r w:rsidRPr="00F77C1B">
              <w:rPr>
                <w:rFonts w:ascii="Times" w:hAnsi="Times"/>
                <w:sz w:val="20"/>
                <w:szCs w:val="20"/>
              </w:rPr>
              <w:t xml:space="preserve"> names </w:t>
            </w:r>
          </w:p>
          <w:p w:rsidR="00F77C1B" w:rsidRPr="00813A96" w:rsidRDefault="00F77C1B" w:rsidP="00F64BBC">
            <w:pPr>
              <w:spacing w:beforeLines="1" w:afterLines="1"/>
              <w:rPr>
                <w:szCs w:val="20"/>
                <w:u w:val="single"/>
              </w:rPr>
            </w:pPr>
            <w:r w:rsidRPr="00813A96">
              <w:rPr>
                <w:szCs w:val="20"/>
                <w:u w:val="single"/>
              </w:rPr>
              <w:t xml:space="preserve"> </w:t>
            </w:r>
          </w:p>
          <w:p w:rsidR="00F77C1B" w:rsidRPr="00813A96" w:rsidRDefault="00F77C1B" w:rsidP="00F64BBC">
            <w:pPr>
              <w:spacing w:beforeLines="1" w:afterLines="1"/>
              <w:rPr>
                <w:szCs w:val="20"/>
                <w:u w:val="single"/>
              </w:rPr>
            </w:pPr>
            <w:r w:rsidRPr="00813A96">
              <w:rPr>
                <w:szCs w:val="20"/>
                <w:u w:val="single"/>
              </w:rPr>
              <w:t>Materials:</w:t>
            </w:r>
          </w:p>
          <w:p w:rsidR="00F77C1B" w:rsidRPr="00F77C1B" w:rsidRDefault="00F77C1B" w:rsidP="00F77C1B">
            <w:pPr>
              <w:rPr>
                <w:rFonts w:ascii="Times" w:hAnsi="Times"/>
                <w:sz w:val="20"/>
                <w:szCs w:val="20"/>
              </w:rPr>
            </w:pPr>
            <w:r w:rsidRPr="00F77C1B">
              <w:rPr>
                <w:rFonts w:ascii="Times" w:hAnsi="Times"/>
                <w:i/>
                <w:sz w:val="20"/>
                <w:szCs w:val="20"/>
              </w:rPr>
              <w:t>Math Masters:</w:t>
            </w:r>
            <w:r w:rsidRPr="00F77C1B">
              <w:rPr>
                <w:rFonts w:ascii="Times" w:hAnsi="Times"/>
                <w:sz w:val="20"/>
                <w:szCs w:val="20"/>
              </w:rPr>
              <w:t xml:space="preserve"> pp. 65–68, TA39–TA48, TA55–TA58*</w:t>
            </w:r>
            <w:r w:rsidRPr="00F77C1B">
              <w:rPr>
                <w:rFonts w:ascii="Times" w:hAnsi="Times"/>
                <w:sz w:val="20"/>
                <w:szCs w:val="20"/>
              </w:rPr>
              <w:br/>
              <w:t>Activity Cards: 47–48</w:t>
            </w:r>
            <w:r w:rsidRPr="00F77C1B">
              <w:rPr>
                <w:rFonts w:ascii="Times" w:hAnsi="Times"/>
                <w:sz w:val="20"/>
                <w:szCs w:val="20"/>
              </w:rPr>
              <w:br/>
              <w:t>Manipulative Kit:</w:t>
            </w:r>
          </w:p>
          <w:p w:rsidR="00F77C1B" w:rsidRPr="00F77C1B" w:rsidRDefault="00F77C1B" w:rsidP="00F77C1B">
            <w:pPr>
              <w:numPr>
                <w:ilvl w:val="0"/>
                <w:numId w:val="28"/>
              </w:numPr>
              <w:spacing w:beforeLines="1" w:afterLines="1"/>
              <w:rPr>
                <w:rFonts w:ascii="Times" w:hAnsi="Times"/>
                <w:sz w:val="20"/>
                <w:szCs w:val="20"/>
              </w:rPr>
            </w:pPr>
            <w:proofErr w:type="gramStart"/>
            <w:r w:rsidRPr="00F77C1B">
              <w:rPr>
                <w:rFonts w:ascii="Times" w:hAnsi="Times"/>
                <w:sz w:val="20"/>
                <w:szCs w:val="20"/>
              </w:rPr>
              <w:t>hexagon</w:t>
            </w:r>
            <w:proofErr w:type="gramEnd"/>
            <w:r w:rsidRPr="00F77C1B">
              <w:rPr>
                <w:rFonts w:ascii="Times" w:hAnsi="Times"/>
                <w:sz w:val="20"/>
                <w:szCs w:val="20"/>
              </w:rPr>
              <w:t xml:space="preserve"> pattern block</w:t>
            </w:r>
          </w:p>
          <w:p w:rsidR="00F77C1B" w:rsidRPr="00F77C1B" w:rsidRDefault="00F77C1B" w:rsidP="00F77C1B">
            <w:pPr>
              <w:numPr>
                <w:ilvl w:val="0"/>
                <w:numId w:val="28"/>
              </w:numPr>
              <w:spacing w:beforeLines="1" w:afterLines="1"/>
              <w:rPr>
                <w:rFonts w:ascii="Times" w:hAnsi="Times"/>
                <w:sz w:val="20"/>
                <w:szCs w:val="20"/>
              </w:rPr>
            </w:pPr>
            <w:proofErr w:type="gramStart"/>
            <w:r w:rsidRPr="00F77C1B">
              <w:rPr>
                <w:rFonts w:ascii="Times" w:hAnsi="Times"/>
                <w:sz w:val="20"/>
                <w:szCs w:val="20"/>
              </w:rPr>
              <w:t>connecting</w:t>
            </w:r>
            <w:proofErr w:type="gramEnd"/>
            <w:r w:rsidRPr="00F77C1B">
              <w:rPr>
                <w:rFonts w:ascii="Times" w:hAnsi="Times"/>
                <w:sz w:val="20"/>
                <w:szCs w:val="20"/>
              </w:rPr>
              <w:t xml:space="preserve"> cubes</w:t>
            </w:r>
          </w:p>
          <w:p w:rsidR="00F77C1B" w:rsidRPr="00F77C1B" w:rsidRDefault="00F77C1B" w:rsidP="00F77C1B">
            <w:pPr>
              <w:rPr>
                <w:rFonts w:ascii="Times" w:hAnsi="Times"/>
                <w:sz w:val="20"/>
                <w:szCs w:val="20"/>
              </w:rPr>
            </w:pPr>
            <w:proofErr w:type="gramStart"/>
            <w:r w:rsidRPr="00F77C1B">
              <w:rPr>
                <w:rFonts w:ascii="Times" w:hAnsi="Times"/>
                <w:sz w:val="20"/>
                <w:szCs w:val="20"/>
              </w:rPr>
              <w:t>prepared</w:t>
            </w:r>
            <w:proofErr w:type="gramEnd"/>
            <w:r w:rsidRPr="00F77C1B">
              <w:rPr>
                <w:rFonts w:ascii="Times" w:hAnsi="Times"/>
                <w:sz w:val="20"/>
                <w:szCs w:val="20"/>
              </w:rPr>
              <w:t xml:space="preserve"> Shape Cards and Shape-Card Puzzles*</w:t>
            </w:r>
            <w:r w:rsidRPr="00F77C1B">
              <w:rPr>
                <w:rFonts w:ascii="Times" w:hAnsi="Times"/>
                <w:sz w:val="20"/>
                <w:szCs w:val="20"/>
              </w:rPr>
              <w:br/>
              <w:t>completed Building Hexagons recording sheets from Lesson 4-7 (optional)</w:t>
            </w:r>
            <w:r w:rsidRPr="00F77C1B">
              <w:rPr>
                <w:rFonts w:ascii="Times" w:hAnsi="Times"/>
                <w:sz w:val="20"/>
                <w:szCs w:val="20"/>
              </w:rPr>
              <w:br/>
              <w:t>Literacy Suggestions (optional):</w:t>
            </w:r>
          </w:p>
          <w:p w:rsidR="00F77C1B" w:rsidRPr="00F77C1B" w:rsidRDefault="00F77C1B" w:rsidP="00F77C1B">
            <w:pPr>
              <w:numPr>
                <w:ilvl w:val="0"/>
                <w:numId w:val="29"/>
              </w:numPr>
              <w:spacing w:beforeLines="1" w:afterLines="1"/>
              <w:rPr>
                <w:rFonts w:ascii="Times" w:hAnsi="Times"/>
                <w:sz w:val="20"/>
                <w:szCs w:val="20"/>
              </w:rPr>
            </w:pPr>
            <w:r w:rsidRPr="00F77C1B">
              <w:rPr>
                <w:rFonts w:ascii="Times" w:hAnsi="Times"/>
                <w:i/>
                <w:sz w:val="20"/>
                <w:szCs w:val="20"/>
              </w:rPr>
              <w:t>Shape by Shape</w:t>
            </w:r>
          </w:p>
          <w:p w:rsidR="00F77C1B" w:rsidRPr="00F77C1B" w:rsidRDefault="00F77C1B" w:rsidP="00F77C1B">
            <w:pPr>
              <w:numPr>
                <w:ilvl w:val="0"/>
                <w:numId w:val="29"/>
              </w:numPr>
              <w:spacing w:beforeLines="1" w:afterLines="1"/>
              <w:rPr>
                <w:rFonts w:ascii="Times" w:hAnsi="Times"/>
                <w:sz w:val="20"/>
                <w:szCs w:val="20"/>
              </w:rPr>
            </w:pPr>
            <w:r w:rsidRPr="00F77C1B">
              <w:rPr>
                <w:rFonts w:ascii="Times" w:hAnsi="Times"/>
                <w:i/>
                <w:sz w:val="20"/>
                <w:szCs w:val="20"/>
              </w:rPr>
              <w:t>Grandfather Tang's Story</w:t>
            </w:r>
          </w:p>
          <w:p w:rsidR="00F77C1B" w:rsidRPr="00F77C1B" w:rsidRDefault="00F77C1B" w:rsidP="00F77C1B">
            <w:pPr>
              <w:numPr>
                <w:ilvl w:val="0"/>
                <w:numId w:val="29"/>
              </w:numPr>
              <w:spacing w:beforeLines="1" w:afterLines="1"/>
              <w:rPr>
                <w:rFonts w:ascii="Times" w:hAnsi="Times"/>
                <w:sz w:val="20"/>
                <w:szCs w:val="20"/>
              </w:rPr>
            </w:pPr>
            <w:r w:rsidRPr="00F77C1B">
              <w:rPr>
                <w:rFonts w:ascii="Times" w:hAnsi="Times"/>
                <w:sz w:val="20"/>
                <w:szCs w:val="20"/>
              </w:rPr>
              <w:t>Mouse Shapes</w:t>
            </w:r>
          </w:p>
          <w:p w:rsidR="00F77C1B" w:rsidRPr="00813A96" w:rsidRDefault="00F77C1B" w:rsidP="00445BFD">
            <w:pPr>
              <w:pStyle w:val="NormalWeb"/>
              <w:spacing w:before="2" w:after="2"/>
              <w:rPr>
                <w:rFonts w:asciiTheme="minorHAnsi" w:hAnsiTheme="minorHAnsi"/>
                <w:sz w:val="22"/>
                <w:u w:val="single"/>
              </w:rPr>
            </w:pPr>
          </w:p>
        </w:tc>
        <w:tc>
          <w:tcPr>
            <w:tcW w:w="2340" w:type="dxa"/>
          </w:tcPr>
          <w:p w:rsidR="0080345B" w:rsidRDefault="0080345B" w:rsidP="00F64BBC">
            <w:pPr>
              <w:spacing w:beforeLines="1" w:afterLines="1"/>
              <w:rPr>
                <w:szCs w:val="20"/>
              </w:rPr>
            </w:pPr>
            <w:r>
              <w:rPr>
                <w:szCs w:val="20"/>
              </w:rPr>
              <w:t xml:space="preserve">TSW engage in Valentines Day </w:t>
            </w:r>
            <w:r w:rsidR="00EB0F72">
              <w:rPr>
                <w:szCs w:val="20"/>
              </w:rPr>
              <w:t>math and reading c</w:t>
            </w:r>
            <w:r>
              <w:rPr>
                <w:szCs w:val="20"/>
              </w:rPr>
              <w:t>enters.</w:t>
            </w:r>
          </w:p>
          <w:p w:rsidR="0080345B" w:rsidRDefault="0080345B" w:rsidP="00F64BBC">
            <w:pPr>
              <w:spacing w:beforeLines="1" w:afterLines="1"/>
              <w:rPr>
                <w:szCs w:val="20"/>
              </w:rPr>
            </w:pPr>
          </w:p>
          <w:p w:rsidR="00454BD5" w:rsidRDefault="00454BD5" w:rsidP="00454BD5">
            <w:r>
              <w:rPr>
                <w:b/>
              </w:rPr>
              <w:t>Centers:</w:t>
            </w:r>
          </w:p>
          <w:p w:rsidR="00454BD5" w:rsidRDefault="00454BD5" w:rsidP="00454BD5">
            <w:r>
              <w:t>1. Candy Heart Drop</w:t>
            </w:r>
          </w:p>
          <w:p w:rsidR="00454BD5" w:rsidRDefault="00454BD5" w:rsidP="00454BD5">
            <w:r>
              <w:t>2. Cupids Arrows</w:t>
            </w:r>
          </w:p>
          <w:p w:rsidR="00454BD5" w:rsidRDefault="00454BD5" w:rsidP="00454BD5">
            <w:r>
              <w:t>3. Write the Room</w:t>
            </w:r>
          </w:p>
          <w:p w:rsidR="00454BD5" w:rsidRDefault="00454BD5" w:rsidP="00454BD5">
            <w:pPr>
              <w:rPr>
                <w:u w:val="single"/>
              </w:rPr>
            </w:pPr>
            <w:r>
              <w:t xml:space="preserve">4. Listening Center- </w:t>
            </w:r>
            <w:r>
              <w:rPr>
                <w:u w:val="single"/>
              </w:rPr>
              <w:t>There was an Old Lady Who Swallowed a Rose</w:t>
            </w:r>
          </w:p>
          <w:p w:rsidR="00F77C1B" w:rsidRPr="00813A96" w:rsidRDefault="00F77C1B" w:rsidP="00F64BBC">
            <w:pPr>
              <w:spacing w:beforeLines="1" w:afterLines="1"/>
              <w:rPr>
                <w:szCs w:val="20"/>
              </w:rPr>
            </w:pPr>
          </w:p>
        </w:tc>
      </w:tr>
      <w:tr w:rsidR="00B912CE" w:rsidRPr="00813A96">
        <w:tc>
          <w:tcPr>
            <w:tcW w:w="2150" w:type="dxa"/>
          </w:tcPr>
          <w:p w:rsidR="00B912CE" w:rsidRPr="00813A96" w:rsidRDefault="00B912CE">
            <w:r w:rsidRPr="00813A96">
              <w:t>RTII</w:t>
            </w:r>
          </w:p>
          <w:p w:rsidR="00B912CE" w:rsidRPr="00813A96" w:rsidRDefault="00B912CE">
            <w:r w:rsidRPr="00813A96">
              <w:t>1:50- 2:15</w:t>
            </w:r>
          </w:p>
        </w:tc>
        <w:tc>
          <w:tcPr>
            <w:tcW w:w="2278" w:type="dxa"/>
          </w:tcPr>
          <w:p w:rsidR="00B912CE" w:rsidRPr="00813A96" w:rsidRDefault="00B912CE">
            <w:r w:rsidRPr="00813A96">
              <w:t>RTII</w:t>
            </w:r>
          </w:p>
        </w:tc>
        <w:tc>
          <w:tcPr>
            <w:tcW w:w="2250" w:type="dxa"/>
          </w:tcPr>
          <w:p w:rsidR="00B912CE" w:rsidRPr="00813A96" w:rsidRDefault="00B912CE">
            <w:r w:rsidRPr="00813A96">
              <w:t>RTII</w:t>
            </w:r>
          </w:p>
        </w:tc>
        <w:tc>
          <w:tcPr>
            <w:tcW w:w="2250" w:type="dxa"/>
          </w:tcPr>
          <w:p w:rsidR="00B912CE" w:rsidRPr="00813A96" w:rsidRDefault="00B912CE">
            <w:r w:rsidRPr="00813A96">
              <w:t>RTII</w:t>
            </w:r>
          </w:p>
        </w:tc>
        <w:tc>
          <w:tcPr>
            <w:tcW w:w="2250" w:type="dxa"/>
          </w:tcPr>
          <w:p w:rsidR="00B912CE" w:rsidRPr="00813A96" w:rsidRDefault="00B912CE">
            <w:r w:rsidRPr="00813A96">
              <w:t>RTII</w:t>
            </w:r>
          </w:p>
        </w:tc>
        <w:tc>
          <w:tcPr>
            <w:tcW w:w="2340" w:type="dxa"/>
          </w:tcPr>
          <w:p w:rsidR="00B912CE" w:rsidRPr="00813A96" w:rsidRDefault="00B912CE" w:rsidP="00BF22F5">
            <w:pPr>
              <w:spacing w:before="2" w:after="2"/>
            </w:pPr>
            <w:r w:rsidRPr="00813A96">
              <w:t>Library (E)</w:t>
            </w:r>
          </w:p>
        </w:tc>
      </w:tr>
      <w:tr w:rsidR="00B912CE" w:rsidRPr="00813A96">
        <w:tc>
          <w:tcPr>
            <w:tcW w:w="2150" w:type="dxa"/>
          </w:tcPr>
          <w:p w:rsidR="00B912CE" w:rsidRPr="00813A96" w:rsidRDefault="00B912CE">
            <w:r w:rsidRPr="00813A96">
              <w:t>Special</w:t>
            </w:r>
          </w:p>
          <w:p w:rsidR="00B912CE" w:rsidRPr="00813A96" w:rsidRDefault="00B912CE" w:rsidP="00FF227A">
            <w:r w:rsidRPr="00813A96">
              <w:t>2:20- 2:55</w:t>
            </w:r>
          </w:p>
        </w:tc>
        <w:tc>
          <w:tcPr>
            <w:tcW w:w="2278" w:type="dxa"/>
          </w:tcPr>
          <w:p w:rsidR="00B912CE" w:rsidRPr="00813A96" w:rsidRDefault="00B912CE">
            <w:r>
              <w:t>STEAM (A)</w:t>
            </w:r>
          </w:p>
        </w:tc>
        <w:tc>
          <w:tcPr>
            <w:tcW w:w="2250" w:type="dxa"/>
          </w:tcPr>
          <w:p w:rsidR="00B912CE" w:rsidRPr="00813A96" w:rsidRDefault="00B912CE">
            <w:r w:rsidRPr="00813A96">
              <w:t>Music (B)</w:t>
            </w:r>
          </w:p>
        </w:tc>
        <w:tc>
          <w:tcPr>
            <w:tcW w:w="2250" w:type="dxa"/>
          </w:tcPr>
          <w:p w:rsidR="00B912CE" w:rsidRPr="00813A96" w:rsidRDefault="00B912CE" w:rsidP="00754BE0">
            <w:pPr>
              <w:spacing w:before="2" w:after="2"/>
            </w:pPr>
            <w:r w:rsidRPr="00813A96">
              <w:t>Gym (C)</w:t>
            </w:r>
          </w:p>
        </w:tc>
        <w:tc>
          <w:tcPr>
            <w:tcW w:w="2250" w:type="dxa"/>
          </w:tcPr>
          <w:p w:rsidR="00B912CE" w:rsidRPr="00813A96" w:rsidRDefault="00B912CE" w:rsidP="00BF22F5">
            <w:pPr>
              <w:spacing w:before="2" w:after="2"/>
            </w:pPr>
            <w:r w:rsidRPr="00813A96">
              <w:t>Computers (D)</w:t>
            </w:r>
          </w:p>
        </w:tc>
        <w:tc>
          <w:tcPr>
            <w:tcW w:w="2340" w:type="dxa"/>
          </w:tcPr>
          <w:p w:rsidR="00B912CE" w:rsidRPr="00813A96" w:rsidRDefault="00B912CE" w:rsidP="00F175C7">
            <w:r>
              <w:t>Valentines Day Party</w:t>
            </w:r>
          </w:p>
          <w:p w:rsidR="00B912CE" w:rsidRPr="00B912CE" w:rsidRDefault="00B912CE" w:rsidP="00B912CE">
            <w:pPr>
              <w:ind w:firstLine="720"/>
            </w:pPr>
          </w:p>
        </w:tc>
      </w:tr>
      <w:tr w:rsidR="00B912CE" w:rsidRPr="00813A96">
        <w:tc>
          <w:tcPr>
            <w:tcW w:w="2150" w:type="dxa"/>
          </w:tcPr>
          <w:p w:rsidR="00B912CE" w:rsidRPr="00813A96" w:rsidRDefault="00B912CE" w:rsidP="00D51E29">
            <w:r w:rsidRPr="00813A96">
              <w:t>Social Living</w:t>
            </w:r>
          </w:p>
          <w:p w:rsidR="00B912CE" w:rsidRPr="00813A96" w:rsidRDefault="00B912CE" w:rsidP="00D51E29">
            <w:r w:rsidRPr="00813A96">
              <w:t>2:55- 3:20</w:t>
            </w:r>
          </w:p>
          <w:p w:rsidR="00B912CE" w:rsidRPr="00813A96" w:rsidRDefault="00B912CE" w:rsidP="00D51E29"/>
          <w:p w:rsidR="00B912CE" w:rsidRPr="00813A96" w:rsidRDefault="00B912CE"/>
        </w:tc>
        <w:tc>
          <w:tcPr>
            <w:tcW w:w="2278" w:type="dxa"/>
          </w:tcPr>
          <w:p w:rsidR="00B912CE" w:rsidRPr="00813A96" w:rsidRDefault="00B912CE" w:rsidP="00255D3C">
            <w:proofErr w:type="spellStart"/>
            <w:r>
              <w:t>Luprek</w:t>
            </w:r>
            <w:proofErr w:type="spellEnd"/>
            <w:r>
              <w:t xml:space="preserve"> Pull Out</w:t>
            </w:r>
          </w:p>
        </w:tc>
        <w:tc>
          <w:tcPr>
            <w:tcW w:w="2250" w:type="dxa"/>
          </w:tcPr>
          <w:p w:rsidR="00B912CE" w:rsidRPr="00813A96" w:rsidRDefault="00B912CE" w:rsidP="00255D3C">
            <w:r>
              <w:t>McCall Pull O</w:t>
            </w:r>
            <w:r w:rsidRPr="00813A96">
              <w:t>u</w:t>
            </w:r>
            <w:r>
              <w:t>t</w:t>
            </w:r>
          </w:p>
        </w:tc>
        <w:tc>
          <w:tcPr>
            <w:tcW w:w="2250" w:type="dxa"/>
          </w:tcPr>
          <w:p w:rsidR="00B912CE" w:rsidRPr="00813A96" w:rsidRDefault="00B912CE" w:rsidP="00255D3C"/>
        </w:tc>
        <w:tc>
          <w:tcPr>
            <w:tcW w:w="2250" w:type="dxa"/>
          </w:tcPr>
          <w:p w:rsidR="00B912CE" w:rsidRPr="00813A96" w:rsidRDefault="00B912CE" w:rsidP="00255D3C">
            <w:proofErr w:type="spellStart"/>
            <w:r w:rsidRPr="00813A96">
              <w:t>Tresnicky</w:t>
            </w:r>
            <w:proofErr w:type="spellEnd"/>
            <w:r w:rsidRPr="00813A96">
              <w:t xml:space="preserve"> Pull Out</w:t>
            </w:r>
          </w:p>
        </w:tc>
        <w:tc>
          <w:tcPr>
            <w:tcW w:w="2340" w:type="dxa"/>
          </w:tcPr>
          <w:p w:rsidR="00B912CE" w:rsidRPr="00813A96" w:rsidRDefault="00B912CE" w:rsidP="00F175C7">
            <w:r>
              <w:t>Valentines Day Party</w:t>
            </w:r>
          </w:p>
          <w:p w:rsidR="00B912CE" w:rsidRPr="00B912CE" w:rsidRDefault="00B912CE" w:rsidP="00B912CE">
            <w:pPr>
              <w:ind w:firstLine="720"/>
            </w:pPr>
          </w:p>
        </w:tc>
      </w:tr>
      <w:tr w:rsidR="00B912CE" w:rsidRPr="00813A96">
        <w:tc>
          <w:tcPr>
            <w:tcW w:w="2150" w:type="dxa"/>
          </w:tcPr>
          <w:p w:rsidR="00B912CE" w:rsidRPr="00813A96" w:rsidRDefault="00B912CE">
            <w:r w:rsidRPr="00813A96">
              <w:t>Snack and Pack</w:t>
            </w:r>
          </w:p>
          <w:p w:rsidR="00B912CE" w:rsidRPr="00813A96" w:rsidRDefault="00B912CE" w:rsidP="00D51E29">
            <w:r w:rsidRPr="00813A96">
              <w:t>3:20-3:35</w:t>
            </w:r>
          </w:p>
        </w:tc>
        <w:tc>
          <w:tcPr>
            <w:tcW w:w="2278" w:type="dxa"/>
          </w:tcPr>
          <w:p w:rsidR="00B912CE" w:rsidRPr="00813A96" w:rsidRDefault="00B912CE" w:rsidP="00445BFD">
            <w:r>
              <w:t>Extra</w:t>
            </w:r>
            <w:r w:rsidRPr="00813A96">
              <w:t xml:space="preserve"> Snack Week</w:t>
            </w:r>
          </w:p>
        </w:tc>
        <w:tc>
          <w:tcPr>
            <w:tcW w:w="2250" w:type="dxa"/>
          </w:tcPr>
          <w:p w:rsidR="00B912CE" w:rsidRPr="00813A96" w:rsidRDefault="00B912CE" w:rsidP="00445BFD">
            <w:r>
              <w:t>Extra</w:t>
            </w:r>
            <w:r w:rsidRPr="00813A96">
              <w:t xml:space="preserve"> Snack Week</w:t>
            </w:r>
          </w:p>
        </w:tc>
        <w:tc>
          <w:tcPr>
            <w:tcW w:w="2250" w:type="dxa"/>
          </w:tcPr>
          <w:p w:rsidR="00B912CE" w:rsidRPr="00813A96" w:rsidRDefault="00B912CE" w:rsidP="00445BFD">
            <w:r>
              <w:t>Extra</w:t>
            </w:r>
            <w:r w:rsidRPr="00813A96">
              <w:t xml:space="preserve"> Snack Week</w:t>
            </w:r>
          </w:p>
        </w:tc>
        <w:tc>
          <w:tcPr>
            <w:tcW w:w="2250" w:type="dxa"/>
          </w:tcPr>
          <w:p w:rsidR="00B912CE" w:rsidRPr="00813A96" w:rsidRDefault="00B912CE" w:rsidP="00445BFD">
            <w:r>
              <w:t>Extra</w:t>
            </w:r>
            <w:r w:rsidRPr="00813A96">
              <w:t xml:space="preserve"> Snack Week</w:t>
            </w:r>
          </w:p>
        </w:tc>
        <w:tc>
          <w:tcPr>
            <w:tcW w:w="2340" w:type="dxa"/>
          </w:tcPr>
          <w:p w:rsidR="00B912CE" w:rsidRPr="00813A96" w:rsidRDefault="00B912CE">
            <w:r>
              <w:t>Valentines Day Party</w:t>
            </w:r>
          </w:p>
        </w:tc>
      </w:tr>
      <w:tr w:rsidR="00B912CE" w:rsidRPr="00813A96">
        <w:tc>
          <w:tcPr>
            <w:tcW w:w="2150" w:type="dxa"/>
          </w:tcPr>
          <w:p w:rsidR="00B912CE" w:rsidRPr="00813A96" w:rsidRDefault="00B912CE">
            <w:r w:rsidRPr="00813A96">
              <w:t xml:space="preserve">Dismissal </w:t>
            </w:r>
          </w:p>
          <w:p w:rsidR="00B912CE" w:rsidRPr="00813A96" w:rsidRDefault="00B912CE">
            <w:r w:rsidRPr="00813A96">
              <w:t>3:35- 4:00</w:t>
            </w:r>
          </w:p>
        </w:tc>
        <w:tc>
          <w:tcPr>
            <w:tcW w:w="2278" w:type="dxa"/>
          </w:tcPr>
          <w:p w:rsidR="00B912CE" w:rsidRPr="00813A96" w:rsidRDefault="00B912CE"/>
        </w:tc>
        <w:tc>
          <w:tcPr>
            <w:tcW w:w="2250" w:type="dxa"/>
          </w:tcPr>
          <w:p w:rsidR="00B912CE" w:rsidRPr="00813A96" w:rsidRDefault="00B912CE" w:rsidP="00864002"/>
        </w:tc>
        <w:tc>
          <w:tcPr>
            <w:tcW w:w="2250" w:type="dxa"/>
          </w:tcPr>
          <w:p w:rsidR="00B912CE" w:rsidRPr="00813A96" w:rsidRDefault="00B912CE"/>
        </w:tc>
        <w:tc>
          <w:tcPr>
            <w:tcW w:w="2250" w:type="dxa"/>
          </w:tcPr>
          <w:p w:rsidR="00B912CE" w:rsidRPr="00813A96" w:rsidRDefault="00B912CE" w:rsidP="008A2F0D">
            <w:r w:rsidRPr="00813A96">
              <w:t xml:space="preserve"> </w:t>
            </w:r>
          </w:p>
        </w:tc>
        <w:tc>
          <w:tcPr>
            <w:tcW w:w="2340" w:type="dxa"/>
          </w:tcPr>
          <w:p w:rsidR="00B912CE" w:rsidRPr="00813A96" w:rsidRDefault="00B912CE" w:rsidP="008A2F0D"/>
        </w:tc>
      </w:tr>
    </w:tbl>
    <w:p w:rsidR="00C463AF" w:rsidRPr="00813A96" w:rsidRDefault="00C463AF"/>
    <w:sectPr w:rsidR="00C463AF" w:rsidRPr="00813A96"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64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23D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0278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D633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E6BD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661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9611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67F0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2419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F4E6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650D1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D30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743F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102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0804F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0F0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838C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F265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6065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B795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15E2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70370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D140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AA0A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9C3A5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A32D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2723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C37B8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CC33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num>
  <w:num w:numId="3">
    <w:abstractNumId w:val="16"/>
  </w:num>
  <w:num w:numId="4">
    <w:abstractNumId w:val="8"/>
  </w:num>
  <w:num w:numId="5">
    <w:abstractNumId w:val="10"/>
  </w:num>
  <w:num w:numId="6">
    <w:abstractNumId w:val="28"/>
  </w:num>
  <w:num w:numId="7">
    <w:abstractNumId w:val="2"/>
  </w:num>
  <w:num w:numId="8">
    <w:abstractNumId w:val="0"/>
  </w:num>
  <w:num w:numId="9">
    <w:abstractNumId w:val="20"/>
  </w:num>
  <w:num w:numId="10">
    <w:abstractNumId w:val="24"/>
  </w:num>
  <w:num w:numId="11">
    <w:abstractNumId w:val="6"/>
  </w:num>
  <w:num w:numId="12">
    <w:abstractNumId w:val="9"/>
  </w:num>
  <w:num w:numId="13">
    <w:abstractNumId w:val="15"/>
  </w:num>
  <w:num w:numId="14">
    <w:abstractNumId w:val="27"/>
  </w:num>
  <w:num w:numId="15">
    <w:abstractNumId w:val="1"/>
  </w:num>
  <w:num w:numId="16">
    <w:abstractNumId w:val="25"/>
  </w:num>
  <w:num w:numId="17">
    <w:abstractNumId w:val="23"/>
  </w:num>
  <w:num w:numId="18">
    <w:abstractNumId w:val="7"/>
  </w:num>
  <w:num w:numId="19">
    <w:abstractNumId w:val="22"/>
  </w:num>
  <w:num w:numId="20">
    <w:abstractNumId w:val="12"/>
  </w:num>
  <w:num w:numId="21">
    <w:abstractNumId w:val="21"/>
  </w:num>
  <w:num w:numId="22">
    <w:abstractNumId w:val="18"/>
  </w:num>
  <w:num w:numId="23">
    <w:abstractNumId w:val="14"/>
  </w:num>
  <w:num w:numId="24">
    <w:abstractNumId w:val="19"/>
  </w:num>
  <w:num w:numId="25">
    <w:abstractNumId w:val="5"/>
  </w:num>
  <w:num w:numId="26">
    <w:abstractNumId w:val="13"/>
  </w:num>
  <w:num w:numId="27">
    <w:abstractNumId w:val="3"/>
  </w:num>
  <w:num w:numId="28">
    <w:abstractNumId w:val="17"/>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0731"/>
    <w:rsid w:val="00002989"/>
    <w:rsid w:val="0001032B"/>
    <w:rsid w:val="00013FAE"/>
    <w:rsid w:val="00017E90"/>
    <w:rsid w:val="000269FE"/>
    <w:rsid w:val="00032CC7"/>
    <w:rsid w:val="00033FD0"/>
    <w:rsid w:val="0004337A"/>
    <w:rsid w:val="00043FEE"/>
    <w:rsid w:val="00047134"/>
    <w:rsid w:val="00047888"/>
    <w:rsid w:val="000517B9"/>
    <w:rsid w:val="00054CF0"/>
    <w:rsid w:val="000628EC"/>
    <w:rsid w:val="00063F73"/>
    <w:rsid w:val="000646B3"/>
    <w:rsid w:val="000656F8"/>
    <w:rsid w:val="00071ADE"/>
    <w:rsid w:val="00073D68"/>
    <w:rsid w:val="0008133C"/>
    <w:rsid w:val="00082303"/>
    <w:rsid w:val="00082F9B"/>
    <w:rsid w:val="00084EC6"/>
    <w:rsid w:val="00087CA2"/>
    <w:rsid w:val="000941B0"/>
    <w:rsid w:val="00095CD8"/>
    <w:rsid w:val="000B35D4"/>
    <w:rsid w:val="000B3E82"/>
    <w:rsid w:val="000B4E3D"/>
    <w:rsid w:val="000B64A2"/>
    <w:rsid w:val="000D7705"/>
    <w:rsid w:val="000E3742"/>
    <w:rsid w:val="000E3A18"/>
    <w:rsid w:val="000F0209"/>
    <w:rsid w:val="000F6FB5"/>
    <w:rsid w:val="000F741D"/>
    <w:rsid w:val="00102231"/>
    <w:rsid w:val="00102C73"/>
    <w:rsid w:val="00114461"/>
    <w:rsid w:val="00115034"/>
    <w:rsid w:val="00117E70"/>
    <w:rsid w:val="00127A57"/>
    <w:rsid w:val="001306CD"/>
    <w:rsid w:val="00136236"/>
    <w:rsid w:val="001366CF"/>
    <w:rsid w:val="00136CC2"/>
    <w:rsid w:val="00147DEE"/>
    <w:rsid w:val="001523C7"/>
    <w:rsid w:val="00156482"/>
    <w:rsid w:val="001765DB"/>
    <w:rsid w:val="00196622"/>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2297"/>
    <w:rsid w:val="0024340B"/>
    <w:rsid w:val="00253AF8"/>
    <w:rsid w:val="00255ACD"/>
    <w:rsid w:val="00255D3C"/>
    <w:rsid w:val="00261BC3"/>
    <w:rsid w:val="002714A4"/>
    <w:rsid w:val="00277E58"/>
    <w:rsid w:val="00280E1D"/>
    <w:rsid w:val="00281BA8"/>
    <w:rsid w:val="00293AE8"/>
    <w:rsid w:val="00294B03"/>
    <w:rsid w:val="00294EC3"/>
    <w:rsid w:val="002B020A"/>
    <w:rsid w:val="002B09A0"/>
    <w:rsid w:val="002B1F9D"/>
    <w:rsid w:val="002C1B11"/>
    <w:rsid w:val="002C7A7A"/>
    <w:rsid w:val="002C7DE6"/>
    <w:rsid w:val="002D5464"/>
    <w:rsid w:val="002E7B58"/>
    <w:rsid w:val="002F32F0"/>
    <w:rsid w:val="002F5C6E"/>
    <w:rsid w:val="002F607D"/>
    <w:rsid w:val="002F6212"/>
    <w:rsid w:val="00322178"/>
    <w:rsid w:val="0032542F"/>
    <w:rsid w:val="00326E58"/>
    <w:rsid w:val="00330A89"/>
    <w:rsid w:val="00347BE3"/>
    <w:rsid w:val="003541E7"/>
    <w:rsid w:val="0035427C"/>
    <w:rsid w:val="0036197B"/>
    <w:rsid w:val="00363BA9"/>
    <w:rsid w:val="00365E72"/>
    <w:rsid w:val="00377A2E"/>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7616"/>
    <w:rsid w:val="004B4F46"/>
    <w:rsid w:val="004C0157"/>
    <w:rsid w:val="004C23F6"/>
    <w:rsid w:val="004E2B14"/>
    <w:rsid w:val="004E4C7B"/>
    <w:rsid w:val="004F067C"/>
    <w:rsid w:val="004F655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D2D5B"/>
    <w:rsid w:val="005E1F4A"/>
    <w:rsid w:val="005E5B3D"/>
    <w:rsid w:val="005F551C"/>
    <w:rsid w:val="005F7F71"/>
    <w:rsid w:val="00601185"/>
    <w:rsid w:val="0061199B"/>
    <w:rsid w:val="00614E6C"/>
    <w:rsid w:val="00616D81"/>
    <w:rsid w:val="0062005E"/>
    <w:rsid w:val="006312C6"/>
    <w:rsid w:val="006325EC"/>
    <w:rsid w:val="00632E0C"/>
    <w:rsid w:val="0063643C"/>
    <w:rsid w:val="00647734"/>
    <w:rsid w:val="00663791"/>
    <w:rsid w:val="006703DB"/>
    <w:rsid w:val="00684088"/>
    <w:rsid w:val="00693588"/>
    <w:rsid w:val="00694B10"/>
    <w:rsid w:val="006A2CBD"/>
    <w:rsid w:val="006A5FD7"/>
    <w:rsid w:val="006B0CB4"/>
    <w:rsid w:val="006B6BE4"/>
    <w:rsid w:val="006C6798"/>
    <w:rsid w:val="006C7969"/>
    <w:rsid w:val="006D3890"/>
    <w:rsid w:val="006D691C"/>
    <w:rsid w:val="006E0A7F"/>
    <w:rsid w:val="006E0B33"/>
    <w:rsid w:val="006E2787"/>
    <w:rsid w:val="006E3737"/>
    <w:rsid w:val="006E54DF"/>
    <w:rsid w:val="00705A13"/>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AE1"/>
    <w:rsid w:val="00797CCA"/>
    <w:rsid w:val="007A578F"/>
    <w:rsid w:val="007A643B"/>
    <w:rsid w:val="007C3993"/>
    <w:rsid w:val="007E159E"/>
    <w:rsid w:val="007F0D38"/>
    <w:rsid w:val="007F1FD2"/>
    <w:rsid w:val="007F54E0"/>
    <w:rsid w:val="0080345B"/>
    <w:rsid w:val="00803972"/>
    <w:rsid w:val="00804DCF"/>
    <w:rsid w:val="00813A96"/>
    <w:rsid w:val="008165EB"/>
    <w:rsid w:val="00824FF8"/>
    <w:rsid w:val="0083390B"/>
    <w:rsid w:val="00841A9E"/>
    <w:rsid w:val="00844E27"/>
    <w:rsid w:val="00846139"/>
    <w:rsid w:val="00856BFB"/>
    <w:rsid w:val="008635D8"/>
    <w:rsid w:val="00864002"/>
    <w:rsid w:val="008655DF"/>
    <w:rsid w:val="008668A9"/>
    <w:rsid w:val="008A02DB"/>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24468"/>
    <w:rsid w:val="0094325D"/>
    <w:rsid w:val="009458FE"/>
    <w:rsid w:val="00946154"/>
    <w:rsid w:val="009524BA"/>
    <w:rsid w:val="00953890"/>
    <w:rsid w:val="00956E0A"/>
    <w:rsid w:val="00961494"/>
    <w:rsid w:val="0096493C"/>
    <w:rsid w:val="00976504"/>
    <w:rsid w:val="00996FFF"/>
    <w:rsid w:val="009A65BD"/>
    <w:rsid w:val="009C104D"/>
    <w:rsid w:val="009C1935"/>
    <w:rsid w:val="009C35D5"/>
    <w:rsid w:val="009C71CA"/>
    <w:rsid w:val="009D0D79"/>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4690"/>
    <w:rsid w:val="00A70FD9"/>
    <w:rsid w:val="00A72237"/>
    <w:rsid w:val="00A73ED6"/>
    <w:rsid w:val="00AA1411"/>
    <w:rsid w:val="00AA6686"/>
    <w:rsid w:val="00AB68E7"/>
    <w:rsid w:val="00AC2386"/>
    <w:rsid w:val="00AC6CC6"/>
    <w:rsid w:val="00AD2C1E"/>
    <w:rsid w:val="00AD4945"/>
    <w:rsid w:val="00AD5E2A"/>
    <w:rsid w:val="00AE0369"/>
    <w:rsid w:val="00AE23A5"/>
    <w:rsid w:val="00AE4350"/>
    <w:rsid w:val="00AE57BB"/>
    <w:rsid w:val="00AF41AB"/>
    <w:rsid w:val="00B04CFF"/>
    <w:rsid w:val="00B144A2"/>
    <w:rsid w:val="00B14593"/>
    <w:rsid w:val="00B23A36"/>
    <w:rsid w:val="00B26F6A"/>
    <w:rsid w:val="00B376B3"/>
    <w:rsid w:val="00B46AEA"/>
    <w:rsid w:val="00B5040B"/>
    <w:rsid w:val="00B6315E"/>
    <w:rsid w:val="00B72A8D"/>
    <w:rsid w:val="00B82E6B"/>
    <w:rsid w:val="00B912CE"/>
    <w:rsid w:val="00BA01A0"/>
    <w:rsid w:val="00BA054D"/>
    <w:rsid w:val="00BA5E9E"/>
    <w:rsid w:val="00BB2B65"/>
    <w:rsid w:val="00BD0896"/>
    <w:rsid w:val="00BD093E"/>
    <w:rsid w:val="00BD45B8"/>
    <w:rsid w:val="00BF198E"/>
    <w:rsid w:val="00BF211D"/>
    <w:rsid w:val="00BF22F5"/>
    <w:rsid w:val="00BF2487"/>
    <w:rsid w:val="00BF485F"/>
    <w:rsid w:val="00BF6663"/>
    <w:rsid w:val="00C05939"/>
    <w:rsid w:val="00C103B0"/>
    <w:rsid w:val="00C12A6B"/>
    <w:rsid w:val="00C156AF"/>
    <w:rsid w:val="00C20036"/>
    <w:rsid w:val="00C25D08"/>
    <w:rsid w:val="00C27B73"/>
    <w:rsid w:val="00C36895"/>
    <w:rsid w:val="00C4322B"/>
    <w:rsid w:val="00C439D5"/>
    <w:rsid w:val="00C463AF"/>
    <w:rsid w:val="00C54E04"/>
    <w:rsid w:val="00C63C84"/>
    <w:rsid w:val="00C63D4E"/>
    <w:rsid w:val="00C77AC4"/>
    <w:rsid w:val="00C812BE"/>
    <w:rsid w:val="00C83178"/>
    <w:rsid w:val="00CA3DA7"/>
    <w:rsid w:val="00CB1EEE"/>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40C1C"/>
    <w:rsid w:val="00D46710"/>
    <w:rsid w:val="00D51E29"/>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95118"/>
    <w:rsid w:val="00EB0F72"/>
    <w:rsid w:val="00EC0F32"/>
    <w:rsid w:val="00EC669D"/>
    <w:rsid w:val="00F03200"/>
    <w:rsid w:val="00F12693"/>
    <w:rsid w:val="00F175C7"/>
    <w:rsid w:val="00F20FBD"/>
    <w:rsid w:val="00F2629B"/>
    <w:rsid w:val="00F26B6E"/>
    <w:rsid w:val="00F27C68"/>
    <w:rsid w:val="00F35A54"/>
    <w:rsid w:val="00F41C3F"/>
    <w:rsid w:val="00F42235"/>
    <w:rsid w:val="00F42841"/>
    <w:rsid w:val="00F542DF"/>
    <w:rsid w:val="00F618CD"/>
    <w:rsid w:val="00F6302E"/>
    <w:rsid w:val="00F64BBC"/>
    <w:rsid w:val="00F65AAB"/>
    <w:rsid w:val="00F74758"/>
    <w:rsid w:val="00F7485A"/>
    <w:rsid w:val="00F74DB8"/>
    <w:rsid w:val="00F756FD"/>
    <w:rsid w:val="00F77C1B"/>
    <w:rsid w:val="00F83CE2"/>
    <w:rsid w:val="00F849DD"/>
    <w:rsid w:val="00F935D4"/>
    <w:rsid w:val="00F95333"/>
    <w:rsid w:val="00F954BE"/>
    <w:rsid w:val="00FA02FA"/>
    <w:rsid w:val="00FA250F"/>
    <w:rsid w:val="00FC31D0"/>
    <w:rsid w:val="00FC46DF"/>
    <w:rsid w:val="00FC47FB"/>
    <w:rsid w:val="00FE08F5"/>
    <w:rsid w:val="00FF04E0"/>
    <w:rsid w:val="00FF227A"/>
    <w:rsid w:val="00FF69CF"/>
  </w:rsids>
  <m:mathPr>
    <m:mathFont m:val="KG Primary Dots Lin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1759</Words>
  <Characters>10030</Characters>
  <Application>Microsoft Macintosh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7</cp:revision>
  <dcterms:created xsi:type="dcterms:W3CDTF">2016-02-06T21:04:00Z</dcterms:created>
  <dcterms:modified xsi:type="dcterms:W3CDTF">2016-02-07T21:44:00Z</dcterms:modified>
</cp:coreProperties>
</file>