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9A4" w:rsidRDefault="001B1BD0" w:rsidP="00AD6B11">
      <w:pPr>
        <w:pStyle w:val="NoSpacing"/>
        <w:jc w:val="center"/>
        <w:rPr>
          <w:b/>
          <w:sz w:val="28"/>
          <w:szCs w:val="28"/>
        </w:rPr>
      </w:pPr>
      <w:r w:rsidRPr="00AD6B11">
        <w:rPr>
          <w:b/>
          <w:sz w:val="28"/>
          <w:szCs w:val="28"/>
        </w:rPr>
        <w:t>Biography Project</w:t>
      </w:r>
      <w:r w:rsidR="006B25B0">
        <w:rPr>
          <w:b/>
          <w:sz w:val="28"/>
          <w:szCs w:val="28"/>
        </w:rPr>
        <w:t>: A Major Grade</w:t>
      </w:r>
    </w:p>
    <w:p w:rsidR="00AD6B11" w:rsidRPr="00AD6B11" w:rsidRDefault="00AD6B11" w:rsidP="00AD6B11">
      <w:pPr>
        <w:pStyle w:val="NoSpacing"/>
        <w:jc w:val="center"/>
        <w:rPr>
          <w:b/>
          <w:sz w:val="28"/>
          <w:szCs w:val="28"/>
        </w:rPr>
      </w:pPr>
    </w:p>
    <w:p w:rsidR="00AD6B11" w:rsidRDefault="00AD6B11" w:rsidP="00AD6B11">
      <w:pPr>
        <w:pStyle w:val="NoSpacing"/>
        <w:rPr>
          <w:sz w:val="20"/>
          <w:szCs w:val="20"/>
        </w:rPr>
      </w:pPr>
      <w:r w:rsidRPr="002A4BC1">
        <w:rPr>
          <w:b/>
        </w:rPr>
        <w:t>Objective</w:t>
      </w:r>
      <w:r w:rsidRPr="006B25B0">
        <w:t xml:space="preserve">: Students will be able to interpret the life of a fellow student in a </w:t>
      </w:r>
      <w:r w:rsidR="002A4BC1">
        <w:t xml:space="preserve">minimum </w:t>
      </w:r>
      <w:r w:rsidRPr="006B25B0">
        <w:t>seven paragraph biography using artifacts and interview questions to obtain information</w:t>
      </w:r>
      <w:r w:rsidRPr="00AD6B11">
        <w:rPr>
          <w:sz w:val="20"/>
          <w:szCs w:val="20"/>
        </w:rPr>
        <w:t>.</w:t>
      </w:r>
    </w:p>
    <w:p w:rsidR="00E81046" w:rsidRPr="00AD6B11" w:rsidRDefault="00E81046" w:rsidP="00AD6B11">
      <w:pPr>
        <w:pStyle w:val="NoSpacing"/>
        <w:rPr>
          <w:sz w:val="20"/>
          <w:szCs w:val="20"/>
        </w:rPr>
      </w:pPr>
    </w:p>
    <w:p w:rsidR="001B1BD0" w:rsidRPr="006B25B0" w:rsidRDefault="006346FE" w:rsidP="00EA4B62">
      <w:pPr>
        <w:ind w:left="900" w:hanging="900"/>
        <w:jc w:val="center"/>
        <w:rPr>
          <w:sz w:val="24"/>
          <w:szCs w:val="24"/>
        </w:rPr>
      </w:pPr>
      <w:r w:rsidRPr="006B25B0">
        <w:rPr>
          <w:b/>
          <w:sz w:val="24"/>
          <w:szCs w:val="24"/>
          <w:u w:val="single"/>
        </w:rPr>
        <w:t>SCHEDULE OF ACTIVITY AND DUE DATES</w:t>
      </w:r>
      <w:r w:rsidR="001B1BD0" w:rsidRPr="006B25B0">
        <w:rPr>
          <w:sz w:val="24"/>
          <w:szCs w:val="24"/>
        </w:rPr>
        <w:t xml:space="preserve"> (Subject to change)</w:t>
      </w:r>
    </w:p>
    <w:p w:rsidR="001B1BD0" w:rsidRDefault="00DB61EE" w:rsidP="00EA4B62">
      <w:pPr>
        <w:pStyle w:val="NoSpacing"/>
        <w:ind w:left="900" w:hanging="900"/>
      </w:pPr>
      <w:r>
        <w:rPr>
          <w:b/>
        </w:rPr>
        <w:t>Tuesday</w:t>
      </w:r>
      <w:r w:rsidR="0033760A" w:rsidRPr="00E17B77">
        <w:rPr>
          <w:b/>
        </w:rPr>
        <w:t xml:space="preserve">, September </w:t>
      </w:r>
      <w:r w:rsidR="00996A41">
        <w:rPr>
          <w:b/>
        </w:rPr>
        <w:t>19</w:t>
      </w:r>
      <w:r w:rsidR="001B1BD0" w:rsidRPr="00E17B77">
        <w:rPr>
          <w:b/>
        </w:rPr>
        <w:t>, 201</w:t>
      </w:r>
      <w:r w:rsidR="00996A41">
        <w:rPr>
          <w:b/>
        </w:rPr>
        <w:t>7</w:t>
      </w:r>
      <w:r w:rsidR="001B1BD0">
        <w:t xml:space="preserve"> – </w:t>
      </w:r>
      <w:r w:rsidR="0033760A" w:rsidRPr="0033760A">
        <w:rPr>
          <w:b/>
        </w:rPr>
        <w:t>Preparation Day</w:t>
      </w:r>
      <w:r w:rsidR="0033760A">
        <w:t xml:space="preserve"> </w:t>
      </w:r>
      <w:proofErr w:type="gramStart"/>
      <w:r w:rsidR="0033760A">
        <w:t>–</w:t>
      </w:r>
      <w:r w:rsidR="00174D39">
        <w:t xml:space="preserve"> </w:t>
      </w:r>
      <w:r w:rsidR="001B1BD0">
        <w:t>.</w:t>
      </w:r>
      <w:proofErr w:type="gramEnd"/>
      <w:r w:rsidR="00E81046">
        <w:t xml:space="preserve"> </w:t>
      </w:r>
      <w:r w:rsidR="00B73D42">
        <w:t>Review project requirements</w:t>
      </w:r>
      <w:r w:rsidR="00B73D42">
        <w:rPr>
          <w:b/>
        </w:rPr>
        <w:t xml:space="preserve">. Homework:  Due on </w:t>
      </w:r>
      <w:r w:rsidR="002A4BC1">
        <w:rPr>
          <w:b/>
        </w:rPr>
        <w:t>Thursday</w:t>
      </w:r>
      <w:r w:rsidR="00B73D42">
        <w:rPr>
          <w:b/>
        </w:rPr>
        <w:t>, 9/</w:t>
      </w:r>
      <w:r w:rsidR="00996A41">
        <w:rPr>
          <w:b/>
        </w:rPr>
        <w:t>21</w:t>
      </w:r>
      <w:r w:rsidR="00B73D42">
        <w:rPr>
          <w:b/>
        </w:rPr>
        <w:t>: Bring in ten items that reveal information about your life. Try to vary the type of items.</w:t>
      </w:r>
    </w:p>
    <w:p w:rsidR="001B1BD0" w:rsidRPr="00B73D42" w:rsidRDefault="002A4BC1" w:rsidP="00B73D42">
      <w:pPr>
        <w:pStyle w:val="NoSpacing"/>
        <w:ind w:left="900" w:hanging="900"/>
        <w:rPr>
          <w:b/>
        </w:rPr>
      </w:pPr>
      <w:r>
        <w:rPr>
          <w:b/>
        </w:rPr>
        <w:t>Thursday</w:t>
      </w:r>
      <w:r w:rsidR="0033760A" w:rsidRPr="00E17B77">
        <w:rPr>
          <w:b/>
        </w:rPr>
        <w:t xml:space="preserve">, September </w:t>
      </w:r>
      <w:r>
        <w:rPr>
          <w:b/>
        </w:rPr>
        <w:t>2</w:t>
      </w:r>
      <w:r w:rsidR="00996A41">
        <w:rPr>
          <w:b/>
        </w:rPr>
        <w:t>1</w:t>
      </w:r>
      <w:r w:rsidR="001B1BD0" w:rsidRPr="00E17B77">
        <w:rPr>
          <w:b/>
        </w:rPr>
        <w:t>, 201</w:t>
      </w:r>
      <w:r w:rsidR="00996A41">
        <w:rPr>
          <w:b/>
        </w:rPr>
        <w:t>7</w:t>
      </w:r>
      <w:r w:rsidR="001B1BD0">
        <w:t xml:space="preserve"> –</w:t>
      </w:r>
      <w:r w:rsidR="00B73D42">
        <w:t xml:space="preserve"> </w:t>
      </w:r>
      <w:r w:rsidR="00B73D42">
        <w:rPr>
          <w:b/>
        </w:rPr>
        <w:t xml:space="preserve">Ten Items Day – </w:t>
      </w:r>
      <w:r w:rsidR="001B1BD0">
        <w:t xml:space="preserve">Students will bring </w:t>
      </w:r>
      <w:r w:rsidR="001B1BD0" w:rsidRPr="00F70C6A">
        <w:rPr>
          <w:b/>
        </w:rPr>
        <w:t>ten items</w:t>
      </w:r>
      <w:r w:rsidR="001B1BD0">
        <w:t xml:space="preserve"> to class that represent different parts of their lives. </w:t>
      </w:r>
      <w:r w:rsidR="0033760A">
        <w:t xml:space="preserve">They will </w:t>
      </w:r>
      <w:r w:rsidR="00B73D42" w:rsidRPr="00C52198">
        <w:rPr>
          <w:b/>
        </w:rPr>
        <w:t>exchange</w:t>
      </w:r>
      <w:r w:rsidR="0033760A" w:rsidRPr="00C52198">
        <w:rPr>
          <w:b/>
        </w:rPr>
        <w:t xml:space="preserve"> their materials </w:t>
      </w:r>
      <w:r w:rsidR="000A1025" w:rsidRPr="00C52198">
        <w:rPr>
          <w:b/>
        </w:rPr>
        <w:t>to a randomly</w:t>
      </w:r>
      <w:r w:rsidR="0033760A" w:rsidRPr="00C52198">
        <w:rPr>
          <w:b/>
        </w:rPr>
        <w:t xml:space="preserve"> </w:t>
      </w:r>
      <w:r w:rsidR="000A1025" w:rsidRPr="00C52198">
        <w:rPr>
          <w:b/>
        </w:rPr>
        <w:t xml:space="preserve">selected </w:t>
      </w:r>
      <w:r w:rsidR="0033760A" w:rsidRPr="00C52198">
        <w:rPr>
          <w:b/>
        </w:rPr>
        <w:t>student</w:t>
      </w:r>
      <w:r w:rsidR="0033760A">
        <w:t xml:space="preserve">. The </w:t>
      </w:r>
      <w:r w:rsidR="0033760A" w:rsidRPr="00996A41">
        <w:rPr>
          <w:b/>
        </w:rPr>
        <w:t>receiving student</w:t>
      </w:r>
      <w:r w:rsidR="0033760A">
        <w:t xml:space="preserve"> will make </w:t>
      </w:r>
      <w:r w:rsidR="0033760A" w:rsidRPr="000A1025">
        <w:rPr>
          <w:b/>
        </w:rPr>
        <w:t>a list of the ten artifacts</w:t>
      </w:r>
      <w:r w:rsidR="0033760A">
        <w:t xml:space="preserve"> provided. S/</w:t>
      </w:r>
      <w:r w:rsidR="00174D39">
        <w:t>h</w:t>
      </w:r>
      <w:r w:rsidR="0033760A">
        <w:t>e will then</w:t>
      </w:r>
      <w:r w:rsidR="00F70C6A">
        <w:t xml:space="preserve"> </w:t>
      </w:r>
      <w:r w:rsidR="000A1025">
        <w:rPr>
          <w:b/>
        </w:rPr>
        <w:t xml:space="preserve">sketch five of the items and </w:t>
      </w:r>
      <w:r w:rsidR="00F70C6A" w:rsidRPr="00F70C6A">
        <w:rPr>
          <w:b/>
        </w:rPr>
        <w:t>make a list of five characteristics</w:t>
      </w:r>
      <w:r w:rsidR="00A41843">
        <w:rPr>
          <w:b/>
        </w:rPr>
        <w:t xml:space="preserve"> for each of these items. </w:t>
      </w:r>
      <w:r w:rsidR="001B1BD0">
        <w:t xml:space="preserve">These will be used as primary source documents </w:t>
      </w:r>
      <w:r w:rsidR="005632F2">
        <w:t>in writing the</w:t>
      </w:r>
      <w:r w:rsidR="001B1BD0">
        <w:t xml:space="preserve"> biography. Students will </w:t>
      </w:r>
      <w:r w:rsidR="001B1BD0" w:rsidRPr="00FA745A">
        <w:rPr>
          <w:b/>
        </w:rPr>
        <w:t>begin their artifact descriptions in class</w:t>
      </w:r>
      <w:r w:rsidR="001B1BD0">
        <w:t>, both in</w:t>
      </w:r>
      <w:r w:rsidR="00A41843">
        <w:t xml:space="preserve"> writing and in drawing</w:t>
      </w:r>
      <w:r w:rsidR="001B1BD0">
        <w:t>.</w:t>
      </w:r>
      <w:r w:rsidR="00B73D42">
        <w:t xml:space="preserve"> </w:t>
      </w:r>
      <w:r w:rsidR="00B73D42">
        <w:rPr>
          <w:b/>
        </w:rPr>
        <w:t xml:space="preserve">NO STUDENT “ARTIFACTS” WILL BE </w:t>
      </w:r>
      <w:r w:rsidR="00996A41">
        <w:rPr>
          <w:b/>
        </w:rPr>
        <w:t>REMOVED FROM THE</w:t>
      </w:r>
      <w:r w:rsidR="00B73D42">
        <w:rPr>
          <w:b/>
        </w:rPr>
        <w:t xml:space="preserve"> ROOM WITHOUT PERMISSION FROM THE OWNER.</w:t>
      </w:r>
      <w:r w:rsidR="00C52198">
        <w:rPr>
          <w:b/>
        </w:rPr>
        <w:t xml:space="preserve"> ALL MATERIALS WILL BE LOCKED IN </w:t>
      </w:r>
      <w:r w:rsidR="00996A41">
        <w:rPr>
          <w:b/>
        </w:rPr>
        <w:t xml:space="preserve">THE CLASSROOM </w:t>
      </w:r>
      <w:r w:rsidR="00C52198">
        <w:rPr>
          <w:b/>
        </w:rPr>
        <w:t xml:space="preserve">AT ALL TIMES </w:t>
      </w:r>
      <w:r w:rsidR="00996A41">
        <w:rPr>
          <w:b/>
        </w:rPr>
        <w:t>IF TEACHERS ARE</w:t>
      </w:r>
      <w:r w:rsidR="00C52198">
        <w:rPr>
          <w:b/>
        </w:rPr>
        <w:t xml:space="preserve"> NOT PRESENT.</w:t>
      </w:r>
    </w:p>
    <w:p w:rsidR="00A41843" w:rsidRPr="00996A41" w:rsidRDefault="002A4BC1" w:rsidP="00EA4B62">
      <w:pPr>
        <w:pStyle w:val="NoSpacing"/>
        <w:ind w:left="900" w:hanging="900"/>
        <w:rPr>
          <w:b/>
        </w:rPr>
      </w:pPr>
      <w:r>
        <w:rPr>
          <w:b/>
        </w:rPr>
        <w:t>Fri</w:t>
      </w:r>
      <w:r w:rsidR="00C52198" w:rsidRPr="00E17B77">
        <w:rPr>
          <w:b/>
        </w:rPr>
        <w:t>day, September</w:t>
      </w:r>
      <w:r>
        <w:rPr>
          <w:b/>
        </w:rPr>
        <w:t xml:space="preserve"> 2</w:t>
      </w:r>
      <w:r w:rsidR="00996A41">
        <w:rPr>
          <w:b/>
        </w:rPr>
        <w:t>2</w:t>
      </w:r>
      <w:r w:rsidR="00C52198" w:rsidRPr="00E17B77">
        <w:rPr>
          <w:b/>
        </w:rPr>
        <w:t>, 201</w:t>
      </w:r>
      <w:r w:rsidR="00996A41">
        <w:rPr>
          <w:b/>
        </w:rPr>
        <w:t>7</w:t>
      </w:r>
      <w:r w:rsidR="001B1BD0">
        <w:t xml:space="preserve"> – Continue work on artifacts. </w:t>
      </w:r>
      <w:r w:rsidR="001B1BD0" w:rsidRPr="00C52198">
        <w:rPr>
          <w:b/>
        </w:rPr>
        <w:t>Please take your artifacts home with you</w:t>
      </w:r>
      <w:r w:rsidR="00996A41">
        <w:rPr>
          <w:b/>
        </w:rPr>
        <w:t xml:space="preserve"> today</w:t>
      </w:r>
      <w:r w:rsidR="00A41843">
        <w:t xml:space="preserve">.  </w:t>
      </w:r>
      <w:proofErr w:type="spellStart"/>
      <w:r w:rsidR="00A41843" w:rsidRPr="00A41843">
        <w:rPr>
          <w:b/>
        </w:rPr>
        <w:t>H</w:t>
      </w:r>
      <w:r w:rsidR="00C52198">
        <w:rPr>
          <w:b/>
        </w:rPr>
        <w:t>wk</w:t>
      </w:r>
      <w:proofErr w:type="spellEnd"/>
      <w:r w:rsidR="00A41843">
        <w:t>:</w:t>
      </w:r>
      <w:r w:rsidR="00C52198">
        <w:t xml:space="preserve"> </w:t>
      </w:r>
      <w:r w:rsidR="00A41843">
        <w:t xml:space="preserve"> </w:t>
      </w:r>
      <w:r w:rsidR="00A41843" w:rsidRPr="00A41843">
        <w:rPr>
          <w:b/>
        </w:rPr>
        <w:t>Create at least twenty questions</w:t>
      </w:r>
      <w:r w:rsidR="00A41843">
        <w:t xml:space="preserve"> to ask your subject using at least </w:t>
      </w:r>
      <w:r w:rsidR="00A41843" w:rsidRPr="00A41843">
        <w:rPr>
          <w:b/>
        </w:rPr>
        <w:t>eight types of questions</w:t>
      </w:r>
      <w:r w:rsidR="00A41843">
        <w:t xml:space="preserve"> from </w:t>
      </w:r>
      <w:r w:rsidR="00A41843" w:rsidRPr="006B7B9B">
        <w:rPr>
          <w:b/>
        </w:rPr>
        <w:t>the Kagan Matrix</w:t>
      </w:r>
      <w:r w:rsidR="00A41843">
        <w:t xml:space="preserve"> prompts.</w:t>
      </w:r>
      <w:r w:rsidR="00E81046">
        <w:t xml:space="preserve"> </w:t>
      </w:r>
      <w:r w:rsidR="00E81046" w:rsidRPr="00E81046">
        <w:rPr>
          <w:b/>
        </w:rPr>
        <w:t>Two questions must be from each</w:t>
      </w:r>
      <w:r w:rsidR="00E81046">
        <w:rPr>
          <w:b/>
        </w:rPr>
        <w:t xml:space="preserve"> of the four</w:t>
      </w:r>
      <w:r w:rsidR="00E81046" w:rsidRPr="00E81046">
        <w:rPr>
          <w:b/>
        </w:rPr>
        <w:t xml:space="preserve"> highlighted block</w:t>
      </w:r>
      <w:r w:rsidR="00B16CB3">
        <w:rPr>
          <w:b/>
        </w:rPr>
        <w:t>s</w:t>
      </w:r>
      <w:r w:rsidR="00E81046">
        <w:t>.</w:t>
      </w:r>
      <w:r w:rsidR="00996A41">
        <w:t xml:space="preserve"> </w:t>
      </w:r>
      <w:r w:rsidR="00996A41">
        <w:rPr>
          <w:b/>
        </w:rPr>
        <w:t>Due: 9/25/17.</w:t>
      </w:r>
    </w:p>
    <w:p w:rsidR="001B1BD0" w:rsidRPr="00C52198" w:rsidRDefault="002A4BC1" w:rsidP="00EA4B62">
      <w:pPr>
        <w:pStyle w:val="NoSpacing"/>
        <w:ind w:left="900" w:hanging="900"/>
        <w:rPr>
          <w:b/>
        </w:rPr>
      </w:pPr>
      <w:r>
        <w:rPr>
          <w:b/>
        </w:rPr>
        <w:t>Mon</w:t>
      </w:r>
      <w:r w:rsidR="00C52198" w:rsidRPr="00E17B77">
        <w:rPr>
          <w:b/>
        </w:rPr>
        <w:t>day</w:t>
      </w:r>
      <w:r w:rsidR="00FA745A" w:rsidRPr="00E17B77">
        <w:rPr>
          <w:b/>
        </w:rPr>
        <w:t xml:space="preserve">, September </w:t>
      </w:r>
      <w:r>
        <w:rPr>
          <w:b/>
        </w:rPr>
        <w:t>2</w:t>
      </w:r>
      <w:r w:rsidR="00996A41">
        <w:rPr>
          <w:b/>
        </w:rPr>
        <w:t>5</w:t>
      </w:r>
      <w:r w:rsidR="00C52198" w:rsidRPr="00E17B77">
        <w:rPr>
          <w:b/>
        </w:rPr>
        <w:t>, 201</w:t>
      </w:r>
      <w:r w:rsidR="00996A41">
        <w:rPr>
          <w:b/>
        </w:rPr>
        <w:t>7</w:t>
      </w:r>
      <w:r w:rsidR="00A41843">
        <w:t xml:space="preserve"> –</w:t>
      </w:r>
      <w:r w:rsidR="00A41843" w:rsidRPr="00A41843">
        <w:rPr>
          <w:b/>
        </w:rPr>
        <w:t>I</w:t>
      </w:r>
      <w:r w:rsidR="002B7A2E">
        <w:rPr>
          <w:b/>
        </w:rPr>
        <w:t>nterview Day</w:t>
      </w:r>
      <w:r w:rsidR="001B1BD0">
        <w:t xml:space="preserve">. </w:t>
      </w:r>
      <w:r w:rsidR="00A41843">
        <w:t xml:space="preserve">Students </w:t>
      </w:r>
      <w:r w:rsidR="00A41843" w:rsidRPr="00C52198">
        <w:rPr>
          <w:b/>
        </w:rPr>
        <w:t>will interview their subjects</w:t>
      </w:r>
      <w:r w:rsidR="00A41843">
        <w:t xml:space="preserve"> and </w:t>
      </w:r>
      <w:r w:rsidR="00A41843" w:rsidRPr="00C52198">
        <w:rPr>
          <w:b/>
        </w:rPr>
        <w:t>record their answers.</w:t>
      </w:r>
    </w:p>
    <w:p w:rsidR="00A41843" w:rsidRDefault="002A4BC1" w:rsidP="00EA4B62">
      <w:pPr>
        <w:pStyle w:val="NoSpacing"/>
        <w:ind w:left="900" w:hanging="900"/>
      </w:pPr>
      <w:r>
        <w:rPr>
          <w:b/>
        </w:rPr>
        <w:t>Tuesday, September 2</w:t>
      </w:r>
      <w:r w:rsidR="00996A41">
        <w:rPr>
          <w:b/>
        </w:rPr>
        <w:t>6</w:t>
      </w:r>
      <w:r>
        <w:rPr>
          <w:b/>
        </w:rPr>
        <w:t>, 201</w:t>
      </w:r>
      <w:r w:rsidR="000240E4">
        <w:rPr>
          <w:b/>
        </w:rPr>
        <w:t>7</w:t>
      </w:r>
      <w:r w:rsidR="008E12B8">
        <w:t xml:space="preserve"> –</w:t>
      </w:r>
      <w:r w:rsidR="00A41843">
        <w:t xml:space="preserve"> </w:t>
      </w:r>
      <w:r w:rsidR="002B7A2E">
        <w:rPr>
          <w:b/>
        </w:rPr>
        <w:t xml:space="preserve">Interview &amp; Chronology Day </w:t>
      </w:r>
      <w:r w:rsidR="00A41843">
        <w:t xml:space="preserve">- </w:t>
      </w:r>
      <w:r w:rsidR="008E12B8">
        <w:t xml:space="preserve"> Students will </w:t>
      </w:r>
      <w:r w:rsidR="005632F2" w:rsidRPr="000240E4">
        <w:rPr>
          <w:b/>
        </w:rPr>
        <w:t xml:space="preserve">finish the </w:t>
      </w:r>
      <w:r w:rsidR="008E12B8" w:rsidRPr="000240E4">
        <w:rPr>
          <w:b/>
        </w:rPr>
        <w:t>interview</w:t>
      </w:r>
      <w:r w:rsidR="005632F2" w:rsidRPr="000240E4">
        <w:rPr>
          <w:b/>
        </w:rPr>
        <w:t>s</w:t>
      </w:r>
      <w:r w:rsidR="005632F2">
        <w:t xml:space="preserve"> with</w:t>
      </w:r>
      <w:r w:rsidR="008E12B8">
        <w:t xml:space="preserve"> their partners.</w:t>
      </w:r>
      <w:r w:rsidR="00A41843">
        <w:t xml:space="preserve"> </w:t>
      </w:r>
      <w:r w:rsidR="008E12B8">
        <w:t xml:space="preserve">Students will refresh their memories about topic sentences. Students will </w:t>
      </w:r>
      <w:r w:rsidR="002B7A2E" w:rsidRPr="000240E4">
        <w:t xml:space="preserve">create a </w:t>
      </w:r>
      <w:r w:rsidR="002B7A2E" w:rsidRPr="000240E4">
        <w:rPr>
          <w:b/>
        </w:rPr>
        <w:t xml:space="preserve">timeline of </w:t>
      </w:r>
      <w:r w:rsidR="00996A41" w:rsidRPr="000240E4">
        <w:rPr>
          <w:b/>
        </w:rPr>
        <w:t xml:space="preserve">five important years in </w:t>
      </w:r>
      <w:r w:rsidR="002B7A2E" w:rsidRPr="000240E4">
        <w:rPr>
          <w:b/>
        </w:rPr>
        <w:t>their subject’s life</w:t>
      </w:r>
      <w:r w:rsidR="002B7A2E">
        <w:t>.</w:t>
      </w:r>
      <w:r w:rsidR="008E12B8">
        <w:t xml:space="preserve"> Students will begin to organize their ideas in</w:t>
      </w:r>
      <w:r w:rsidR="00996A41">
        <w:t>to</w:t>
      </w:r>
      <w:r w:rsidR="008E12B8">
        <w:t xml:space="preserve"> </w:t>
      </w:r>
      <w:r w:rsidR="000240E4">
        <w:t>a</w:t>
      </w:r>
      <w:r w:rsidR="008E12B8">
        <w:t xml:space="preserve"> </w:t>
      </w:r>
      <w:r w:rsidR="008E12B8" w:rsidRPr="000240E4">
        <w:rPr>
          <w:b/>
        </w:rPr>
        <w:t>graphic organizer</w:t>
      </w:r>
      <w:r w:rsidR="008E12B8">
        <w:t>.</w:t>
      </w:r>
    </w:p>
    <w:p w:rsidR="00FA745A" w:rsidRPr="00A6211D" w:rsidRDefault="00A41843" w:rsidP="009A4724">
      <w:pPr>
        <w:pStyle w:val="NoSpacing"/>
        <w:tabs>
          <w:tab w:val="left" w:pos="1350"/>
        </w:tabs>
        <w:ind w:left="1530" w:hanging="1530"/>
      </w:pPr>
      <w:r w:rsidRPr="00A41843">
        <w:rPr>
          <w:b/>
          <w:u w:val="single"/>
        </w:rPr>
        <w:t>Homework</w:t>
      </w:r>
      <w:r w:rsidR="00EA4B62">
        <w:rPr>
          <w:b/>
          <w:u w:val="single"/>
        </w:rPr>
        <w:t xml:space="preserve"> </w:t>
      </w:r>
      <w:r w:rsidR="00EA4B62">
        <w:t>due:</w:t>
      </w:r>
      <w:r w:rsidR="002B7A2E">
        <w:rPr>
          <w:b/>
        </w:rPr>
        <w:t xml:space="preserve"> Wednesday, September 2</w:t>
      </w:r>
      <w:r w:rsidR="00996A41">
        <w:rPr>
          <w:b/>
        </w:rPr>
        <w:t>7</w:t>
      </w:r>
      <w:r w:rsidR="00EA4B62" w:rsidRPr="00EA4B62">
        <w:rPr>
          <w:b/>
        </w:rPr>
        <w:t>, 201</w:t>
      </w:r>
      <w:r w:rsidR="00996A41">
        <w:rPr>
          <w:b/>
        </w:rPr>
        <w:t>7</w:t>
      </w:r>
      <w:r w:rsidR="00C52198">
        <w:t xml:space="preserve"> </w:t>
      </w:r>
      <w:r w:rsidR="00EA4B62">
        <w:t xml:space="preserve">-- </w:t>
      </w:r>
      <w:r w:rsidR="009A4724">
        <w:rPr>
          <w:b/>
        </w:rPr>
        <w:t xml:space="preserve">1. </w:t>
      </w:r>
      <w:r w:rsidR="00350E0B">
        <w:t xml:space="preserve">Create your </w:t>
      </w:r>
      <w:r w:rsidR="00350E0B" w:rsidRPr="00350E0B">
        <w:rPr>
          <w:b/>
        </w:rPr>
        <w:t>topic sentence</w:t>
      </w:r>
      <w:r w:rsidR="00EA4B62">
        <w:t xml:space="preserve"> </w:t>
      </w:r>
      <w:r w:rsidR="00EA4B62" w:rsidRPr="00EA4B62">
        <w:rPr>
          <w:b/>
          <w:u w:val="single"/>
        </w:rPr>
        <w:t>AND</w:t>
      </w:r>
      <w:r w:rsidR="009A4724">
        <w:t xml:space="preserve"> </w:t>
      </w:r>
      <w:r w:rsidR="009A4724" w:rsidRPr="009A4724">
        <w:rPr>
          <w:b/>
        </w:rPr>
        <w:t>2</w:t>
      </w:r>
      <w:r w:rsidR="009A4724">
        <w:t xml:space="preserve">. </w:t>
      </w:r>
      <w:r w:rsidR="009A4724" w:rsidRPr="009A4724">
        <w:rPr>
          <w:b/>
        </w:rPr>
        <w:t>C</w:t>
      </w:r>
      <w:r w:rsidR="008E12B8">
        <w:t xml:space="preserve">reate a </w:t>
      </w:r>
      <w:r w:rsidR="000240E4">
        <w:rPr>
          <w:b/>
        </w:rPr>
        <w:t xml:space="preserve">tentative, </w:t>
      </w:r>
      <w:r w:rsidR="008E12B8" w:rsidRPr="00350E0B">
        <w:rPr>
          <w:b/>
        </w:rPr>
        <w:t>rough draft</w:t>
      </w:r>
      <w:r w:rsidR="000240E4">
        <w:rPr>
          <w:b/>
        </w:rPr>
        <w:t xml:space="preserve"> </w:t>
      </w:r>
      <w:r w:rsidR="000240E4">
        <w:rPr>
          <w:b/>
          <w:u w:val="single"/>
        </w:rPr>
        <w:t>GRAPHIC ORGANIZER</w:t>
      </w:r>
      <w:r w:rsidR="008E12B8">
        <w:t xml:space="preserve"> of your biography to help organize your thoughts.</w:t>
      </w:r>
    </w:p>
    <w:p w:rsidR="008E12B8" w:rsidRDefault="002B7A2E" w:rsidP="001B1BD0">
      <w:pPr>
        <w:pStyle w:val="NoSpacing"/>
      </w:pPr>
      <w:r>
        <w:rPr>
          <w:b/>
        </w:rPr>
        <w:t>Wednesday, September 2</w:t>
      </w:r>
      <w:r w:rsidR="009A4724">
        <w:rPr>
          <w:b/>
        </w:rPr>
        <w:t>7</w:t>
      </w:r>
      <w:r w:rsidR="008E12B8" w:rsidRPr="00C52198">
        <w:rPr>
          <w:b/>
        </w:rPr>
        <w:t>, 201</w:t>
      </w:r>
      <w:r w:rsidR="009A4724">
        <w:rPr>
          <w:b/>
        </w:rPr>
        <w:t>7</w:t>
      </w:r>
      <w:r w:rsidR="008E12B8">
        <w:t xml:space="preserve"> – </w:t>
      </w:r>
      <w:r w:rsidR="008E12B8" w:rsidRPr="009A4724">
        <w:rPr>
          <w:b/>
        </w:rPr>
        <w:t>First Workshop Day</w:t>
      </w:r>
      <w:r w:rsidR="008E12B8">
        <w:t xml:space="preserve"> – Class will be used to rough draft biography.</w:t>
      </w:r>
    </w:p>
    <w:p w:rsidR="008E12B8" w:rsidRDefault="002B7A2E" w:rsidP="001B1BD0">
      <w:pPr>
        <w:pStyle w:val="NoSpacing"/>
      </w:pPr>
      <w:r>
        <w:rPr>
          <w:b/>
        </w:rPr>
        <w:t>Thurs</w:t>
      </w:r>
      <w:r w:rsidR="00C52198" w:rsidRPr="00C52198">
        <w:rPr>
          <w:b/>
        </w:rPr>
        <w:t>day</w:t>
      </w:r>
      <w:r w:rsidR="008E12B8" w:rsidRPr="00C52198">
        <w:rPr>
          <w:b/>
        </w:rPr>
        <w:t>,</w:t>
      </w:r>
      <w:r>
        <w:rPr>
          <w:b/>
        </w:rPr>
        <w:t xml:space="preserve"> September 2</w:t>
      </w:r>
      <w:r w:rsidR="009A4724">
        <w:rPr>
          <w:b/>
        </w:rPr>
        <w:t>8</w:t>
      </w:r>
      <w:r w:rsidR="00A41843" w:rsidRPr="00C52198">
        <w:rPr>
          <w:b/>
        </w:rPr>
        <w:t>,</w:t>
      </w:r>
      <w:r w:rsidR="008E12B8" w:rsidRPr="00C52198">
        <w:rPr>
          <w:b/>
        </w:rPr>
        <w:t xml:space="preserve"> 201</w:t>
      </w:r>
      <w:r w:rsidR="009A4724">
        <w:rPr>
          <w:b/>
        </w:rPr>
        <w:t>7</w:t>
      </w:r>
      <w:r w:rsidR="008E12B8">
        <w:t xml:space="preserve"> – </w:t>
      </w:r>
      <w:r w:rsidR="008E12B8" w:rsidRPr="009A4724">
        <w:rPr>
          <w:b/>
        </w:rPr>
        <w:t>Second Workshop Day</w:t>
      </w:r>
      <w:r w:rsidR="008E12B8">
        <w:t xml:space="preserve"> – Class will be used for </w:t>
      </w:r>
      <w:r w:rsidR="000240E4">
        <w:t>creating/writing.</w:t>
      </w:r>
      <w:r w:rsidR="00AA12B6">
        <w:t xml:space="preserve"> (No computer time)</w:t>
      </w:r>
    </w:p>
    <w:p w:rsidR="00AA12B6" w:rsidRPr="00AA12B6" w:rsidRDefault="00AA12B6" w:rsidP="001B1BD0">
      <w:pPr>
        <w:pStyle w:val="NoSpacing"/>
      </w:pPr>
      <w:r>
        <w:rPr>
          <w:b/>
        </w:rPr>
        <w:t>Friday/Monday, September 29/October 2, 2017 – Third and Final Work Days</w:t>
      </w:r>
      <w:r>
        <w:t xml:space="preserve"> – Typing/Reviewing</w:t>
      </w:r>
      <w:bookmarkStart w:id="0" w:name="_GoBack"/>
      <w:bookmarkEnd w:id="0"/>
    </w:p>
    <w:p w:rsidR="008E12B8" w:rsidRDefault="0028216B" w:rsidP="001B1BD0">
      <w:pPr>
        <w:pStyle w:val="NoSpacing"/>
      </w:pPr>
      <w:r>
        <w:rPr>
          <w:b/>
        </w:rPr>
        <w:t>Wednesday</w:t>
      </w:r>
      <w:r w:rsidR="00C52198">
        <w:rPr>
          <w:b/>
        </w:rPr>
        <w:t xml:space="preserve">, </w:t>
      </w:r>
      <w:r w:rsidR="002B7A2E">
        <w:rPr>
          <w:b/>
        </w:rPr>
        <w:t>Octo</w:t>
      </w:r>
      <w:r w:rsidR="00C13BD4">
        <w:rPr>
          <w:b/>
        </w:rPr>
        <w:t xml:space="preserve">ber </w:t>
      </w:r>
      <w:r w:rsidR="002B7A2E">
        <w:rPr>
          <w:b/>
        </w:rPr>
        <w:t>4, 201</w:t>
      </w:r>
      <w:r>
        <w:rPr>
          <w:b/>
        </w:rPr>
        <w:t>7</w:t>
      </w:r>
      <w:r w:rsidR="00350E0B" w:rsidRPr="00EA4B62">
        <w:rPr>
          <w:b/>
        </w:rPr>
        <w:t xml:space="preserve"> </w:t>
      </w:r>
      <w:r w:rsidR="008E12B8" w:rsidRPr="00EA4B62">
        <w:rPr>
          <w:b/>
        </w:rPr>
        <w:t>– Final Biography Day</w:t>
      </w:r>
      <w:r w:rsidR="008E12B8">
        <w:t xml:space="preserve"> – </w:t>
      </w:r>
      <w:r w:rsidR="00350E0B" w:rsidRPr="00EA4B62">
        <w:rPr>
          <w:b/>
        </w:rPr>
        <w:t>Biography projects will be turned in</w:t>
      </w:r>
      <w:r w:rsidR="00350E0B">
        <w:t xml:space="preserve">. </w:t>
      </w:r>
      <w:r w:rsidR="008E12B8" w:rsidRPr="00350E0B">
        <w:rPr>
          <w:b/>
        </w:rPr>
        <w:t>All late biographies</w:t>
      </w:r>
      <w:r w:rsidR="008E12B8">
        <w:t xml:space="preserve"> will be penalized </w:t>
      </w:r>
      <w:r>
        <w:t>5</w:t>
      </w:r>
      <w:r w:rsidR="008E12B8">
        <w:t xml:space="preserve"> points for each day late up to </w:t>
      </w:r>
      <w:r>
        <w:t>2</w:t>
      </w:r>
      <w:r w:rsidR="008E12B8">
        <w:t xml:space="preserve">5 points. Parents will be called if </w:t>
      </w:r>
      <w:r w:rsidR="005632F2">
        <w:t xml:space="preserve">a </w:t>
      </w:r>
      <w:r w:rsidR="008E12B8">
        <w:t>project is t</w:t>
      </w:r>
      <w:r w:rsidR="00C52198">
        <w:t>wo</w:t>
      </w:r>
      <w:r w:rsidR="008E12B8">
        <w:t xml:space="preserve"> days late.</w:t>
      </w:r>
    </w:p>
    <w:p w:rsidR="00195565" w:rsidRDefault="00195565" w:rsidP="001B1BD0">
      <w:pPr>
        <w:pStyle w:val="NoSpacing"/>
      </w:pPr>
    </w:p>
    <w:p w:rsidR="00043187" w:rsidRPr="00A6211D" w:rsidRDefault="006346FE" w:rsidP="00043187">
      <w:pPr>
        <w:pStyle w:val="NoSpacing"/>
        <w:jc w:val="center"/>
        <w:rPr>
          <w:b/>
          <w:sz w:val="24"/>
          <w:szCs w:val="24"/>
          <w:u w:val="single"/>
        </w:rPr>
      </w:pPr>
      <w:r w:rsidRPr="00A6211D">
        <w:rPr>
          <w:b/>
          <w:sz w:val="24"/>
          <w:szCs w:val="24"/>
          <w:u w:val="single"/>
        </w:rPr>
        <w:t>TEN ITEMS DAY</w:t>
      </w:r>
    </w:p>
    <w:p w:rsidR="00EA4B62" w:rsidRPr="00EA4B62" w:rsidRDefault="00EA4B62" w:rsidP="00043187">
      <w:pPr>
        <w:pStyle w:val="NoSpacing"/>
        <w:jc w:val="center"/>
        <w:rPr>
          <w:b/>
          <w:u w:val="single"/>
        </w:rPr>
      </w:pPr>
    </w:p>
    <w:p w:rsidR="00043187" w:rsidRDefault="00043187" w:rsidP="00350E0B">
      <w:pPr>
        <w:pStyle w:val="NoSpacing"/>
        <w:ind w:left="990" w:hanging="990"/>
      </w:pPr>
      <w:r w:rsidRPr="00A6211D">
        <w:rPr>
          <w:b/>
        </w:rPr>
        <w:t>Objective</w:t>
      </w:r>
      <w:r>
        <w:t xml:space="preserve">: The student will describe the artifacts of her/his partner by both </w:t>
      </w:r>
      <w:r w:rsidRPr="006B25B0">
        <w:rPr>
          <w:b/>
        </w:rPr>
        <w:t>sketching the artifact and describing</w:t>
      </w:r>
      <w:r>
        <w:t xml:space="preserve"> it in written form</w:t>
      </w:r>
      <w:r w:rsidR="00350E0B">
        <w:t xml:space="preserve"> with a </w:t>
      </w:r>
      <w:r w:rsidR="00350E0B" w:rsidRPr="006B25B0">
        <w:rPr>
          <w:b/>
        </w:rPr>
        <w:t>minimum of five characteristics</w:t>
      </w:r>
    </w:p>
    <w:p w:rsidR="00043187" w:rsidRDefault="00043187" w:rsidP="00043187">
      <w:pPr>
        <w:pStyle w:val="NoSpacing"/>
      </w:pPr>
      <w:r>
        <w:tab/>
        <w:t>On clean composition or notebook paper (lined or unlined), create about a two-inch column on the left side. You will draw your artifact in that space. Your writing will be to the right of the artifact. I suggest that you make a rough draft of your writing and recopy. Neatness does have an impact on your grade.</w:t>
      </w:r>
    </w:p>
    <w:p w:rsidR="005632F2" w:rsidRPr="00AD6B11" w:rsidRDefault="00043187" w:rsidP="0028216B">
      <w:pPr>
        <w:pStyle w:val="NoSpacing"/>
        <w:ind w:firstLine="720"/>
        <w:rPr>
          <w:b/>
        </w:rPr>
      </w:pPr>
      <w:r>
        <w:t xml:space="preserve">Your sketches should be relatively accurate, but consideration of ability will be </w:t>
      </w:r>
      <w:r w:rsidR="003C1052">
        <w:t xml:space="preserve">taken into account in grading. However, an </w:t>
      </w:r>
      <w:r w:rsidR="003C1052" w:rsidRPr="006B25B0">
        <w:rPr>
          <w:b/>
        </w:rPr>
        <w:t>honest effort to portray the artifact must be obvious</w:t>
      </w:r>
      <w:r w:rsidR="003C1052">
        <w:t>. Therefore, do not fret over their appearance. BUT</w:t>
      </w:r>
      <w:r w:rsidR="003C1052" w:rsidRPr="006B25B0">
        <w:rPr>
          <w:b/>
        </w:rPr>
        <w:t>, it should be neat</w:t>
      </w:r>
      <w:r w:rsidR="003C1052">
        <w:t xml:space="preserve"> – few erasures only. The </w:t>
      </w:r>
      <w:r w:rsidR="003C1052" w:rsidRPr="00EF1E39">
        <w:rPr>
          <w:b/>
          <w:u w:val="single"/>
        </w:rPr>
        <w:t>major grade will be based upon your description</w:t>
      </w:r>
      <w:r w:rsidR="003C1052">
        <w:t xml:space="preserve">. Use </w:t>
      </w:r>
      <w:r w:rsidR="003C1052" w:rsidRPr="006B25B0">
        <w:rPr>
          <w:b/>
        </w:rPr>
        <w:t>complete sentences</w:t>
      </w:r>
      <w:r w:rsidR="003C1052">
        <w:t xml:space="preserve"> in your descriptions. </w:t>
      </w:r>
      <w:r w:rsidR="003C1052" w:rsidRPr="006B25B0">
        <w:rPr>
          <w:b/>
        </w:rPr>
        <w:t>Think size, weight, color, shape, material, and more</w:t>
      </w:r>
      <w:r w:rsidR="003C1052">
        <w:t>. In addition, take a guess at what the object is and its purpose.</w:t>
      </w:r>
      <w:r w:rsidR="00AD6B11">
        <w:t xml:space="preserve"> </w:t>
      </w:r>
      <w:r w:rsidR="00AD6B11">
        <w:rPr>
          <w:b/>
        </w:rPr>
        <w:t>See the example below.</w:t>
      </w:r>
      <w:r w:rsidR="002B7A2E">
        <w:rPr>
          <w:noProof/>
        </w:rPr>
        <w:drawing>
          <wp:anchor distT="0" distB="0" distL="114300" distR="114300" simplePos="0" relativeHeight="251658240" behindDoc="0" locked="0" layoutInCell="1" allowOverlap="1" wp14:anchorId="7611F89F" wp14:editId="2A7BF57B">
            <wp:simplePos x="0" y="0"/>
            <wp:positionH relativeFrom="column">
              <wp:posOffset>-123825</wp:posOffset>
            </wp:positionH>
            <wp:positionV relativeFrom="paragraph">
              <wp:posOffset>152400</wp:posOffset>
            </wp:positionV>
            <wp:extent cx="1781175" cy="1781175"/>
            <wp:effectExtent l="0" t="0" r="9525" b="9525"/>
            <wp:wrapSquare wrapText="bothSides"/>
            <wp:docPr id="1" name="Picture 1" descr="http://www.coinfacts.com/quarter_dollars/50_states_quarters/50_states_quarter_o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infacts.com/quarter_dollars/50_states_quarters/50_states_quarter_obv.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1052" w:rsidRPr="006346FE" w:rsidRDefault="003C1052" w:rsidP="00EA4B62">
      <w:pPr>
        <w:pStyle w:val="NoSpacing"/>
        <w:rPr>
          <w:b/>
        </w:rPr>
      </w:pPr>
    </w:p>
    <w:p w:rsidR="00405546" w:rsidRPr="0028216B" w:rsidRDefault="003C1052" w:rsidP="0028216B">
      <w:pPr>
        <w:pStyle w:val="NoSpacing"/>
        <w:ind w:firstLine="720"/>
        <w:rPr>
          <w:sz w:val="20"/>
          <w:szCs w:val="20"/>
        </w:rPr>
      </w:pPr>
      <w:r w:rsidRPr="00A6211D">
        <w:rPr>
          <w:sz w:val="20"/>
          <w:szCs w:val="20"/>
        </w:rPr>
        <w:t>This coin is made of two types of metal. It appears to be silver on the outside, but in the middle is a thin layer of copper. On the one side of the coin are the words LIBERTY at the top and in the lower left, IN GOD WE TRUST.</w:t>
      </w:r>
      <w:r w:rsidR="00405546" w:rsidRPr="00A6211D">
        <w:rPr>
          <w:sz w:val="20"/>
          <w:szCs w:val="20"/>
        </w:rPr>
        <w:t xml:space="preserve"> In the center is the engraving of a man. The year 1967 is below his portrait. On the reverse side is an engraving of an eagle sitting on a perch. A branch is below the perch. At the top of the coin is written, “UNITED STATES OF AMERICA” with “E PLURIBUS UNUM” below that. The words, “QUARTER DOLLAR” appear on the bottom of the face of the coin. The head of the man is opposite the tail of the eagle. The length is</w:t>
      </w:r>
      <w:r w:rsidR="0028216B">
        <w:rPr>
          <w:sz w:val="20"/>
          <w:szCs w:val="20"/>
        </w:rPr>
        <w:t xml:space="preserve"> </w:t>
      </w:r>
      <w:r w:rsidR="00405546" w:rsidRPr="00A6211D">
        <w:rPr>
          <w:sz w:val="20"/>
          <w:szCs w:val="20"/>
        </w:rPr>
        <w:t xml:space="preserve">about ¾ inch and it weighs approximately ½ ounce. </w:t>
      </w:r>
      <w:r w:rsidR="00405546" w:rsidRPr="006B25B0">
        <w:rPr>
          <w:b/>
          <w:sz w:val="20"/>
          <w:szCs w:val="20"/>
        </w:rPr>
        <w:t>I think this is a type of coin with which items were bought or sold.</w:t>
      </w:r>
      <w:r w:rsidR="006B25B0">
        <w:rPr>
          <w:b/>
          <w:sz w:val="20"/>
          <w:szCs w:val="20"/>
        </w:rPr>
        <w:t xml:space="preserve"> The face </w:t>
      </w:r>
      <w:r w:rsidR="006B25B0" w:rsidRPr="006B25B0">
        <w:rPr>
          <w:b/>
          <w:sz w:val="20"/>
          <w:szCs w:val="20"/>
          <w:u w:val="single"/>
        </w:rPr>
        <w:t>may have been</w:t>
      </w:r>
      <w:r w:rsidR="006B25B0">
        <w:rPr>
          <w:b/>
          <w:sz w:val="20"/>
          <w:szCs w:val="20"/>
        </w:rPr>
        <w:t xml:space="preserve"> that of an important leader.</w:t>
      </w:r>
    </w:p>
    <w:p w:rsidR="00CF6E35" w:rsidRPr="006B25B0" w:rsidRDefault="00CF6E35" w:rsidP="002B7A2E">
      <w:pPr>
        <w:pStyle w:val="NoSpacing"/>
        <w:rPr>
          <w:b/>
          <w:sz w:val="20"/>
          <w:szCs w:val="20"/>
        </w:rPr>
      </w:pPr>
    </w:p>
    <w:tbl>
      <w:tblPr>
        <w:tblStyle w:val="TableGrid"/>
        <w:tblpPr w:leftFromText="187" w:rightFromText="187" w:vertAnchor="page" w:horzAnchor="margin" w:tblpY="3421"/>
        <w:tblW w:w="4472" w:type="pct"/>
        <w:tblCellMar>
          <w:left w:w="115" w:type="dxa"/>
          <w:right w:w="115" w:type="dxa"/>
        </w:tblCellMar>
        <w:tblLook w:val="04A0" w:firstRow="1" w:lastRow="0" w:firstColumn="1" w:lastColumn="0" w:noHBand="0" w:noVBand="1"/>
      </w:tblPr>
      <w:tblGrid>
        <w:gridCol w:w="1592"/>
        <w:gridCol w:w="1287"/>
        <w:gridCol w:w="1291"/>
        <w:gridCol w:w="1291"/>
        <w:gridCol w:w="1291"/>
        <w:gridCol w:w="1291"/>
        <w:gridCol w:w="1286"/>
      </w:tblGrid>
      <w:tr w:rsidR="00E15F8A" w:rsidRPr="00E15F8A" w:rsidTr="00B16CB3">
        <w:trPr>
          <w:trHeight w:val="1130"/>
        </w:trPr>
        <w:tc>
          <w:tcPr>
            <w:tcW w:w="853" w:type="pct"/>
            <w:vAlign w:val="center"/>
          </w:tcPr>
          <w:p w:rsidR="00E15F8A" w:rsidRPr="00E15F8A" w:rsidRDefault="00E15F8A" w:rsidP="00B16CB3">
            <w:pPr>
              <w:jc w:val="center"/>
              <w:rPr>
                <w:b/>
                <w:sz w:val="24"/>
                <w:szCs w:val="24"/>
              </w:rPr>
            </w:pPr>
          </w:p>
        </w:tc>
        <w:tc>
          <w:tcPr>
            <w:tcW w:w="690" w:type="pct"/>
            <w:vAlign w:val="center"/>
          </w:tcPr>
          <w:p w:rsidR="00E15F8A" w:rsidRPr="00E15F8A" w:rsidRDefault="00E15F8A" w:rsidP="00B16CB3">
            <w:pPr>
              <w:jc w:val="center"/>
              <w:rPr>
                <w:b/>
                <w:sz w:val="28"/>
                <w:szCs w:val="28"/>
              </w:rPr>
            </w:pPr>
            <w:r w:rsidRPr="00E15F8A">
              <w:rPr>
                <w:b/>
                <w:sz w:val="28"/>
                <w:szCs w:val="28"/>
              </w:rPr>
              <w:t>Event</w:t>
            </w:r>
          </w:p>
        </w:tc>
        <w:tc>
          <w:tcPr>
            <w:tcW w:w="692" w:type="pct"/>
            <w:vAlign w:val="center"/>
          </w:tcPr>
          <w:p w:rsidR="00E15F8A" w:rsidRPr="00E15F8A" w:rsidRDefault="00E15F8A" w:rsidP="00B16CB3">
            <w:pPr>
              <w:jc w:val="center"/>
              <w:rPr>
                <w:b/>
                <w:sz w:val="28"/>
                <w:szCs w:val="28"/>
              </w:rPr>
            </w:pPr>
            <w:r w:rsidRPr="00E15F8A">
              <w:rPr>
                <w:b/>
                <w:sz w:val="28"/>
                <w:szCs w:val="28"/>
              </w:rPr>
              <w:t>Situation</w:t>
            </w:r>
          </w:p>
        </w:tc>
        <w:tc>
          <w:tcPr>
            <w:tcW w:w="692" w:type="pct"/>
            <w:vAlign w:val="center"/>
          </w:tcPr>
          <w:p w:rsidR="00E15F8A" w:rsidRPr="00E15F8A" w:rsidRDefault="00E15F8A" w:rsidP="00B16CB3">
            <w:pPr>
              <w:jc w:val="center"/>
              <w:rPr>
                <w:b/>
                <w:sz w:val="28"/>
                <w:szCs w:val="28"/>
              </w:rPr>
            </w:pPr>
            <w:r w:rsidRPr="00E15F8A">
              <w:rPr>
                <w:b/>
                <w:sz w:val="28"/>
                <w:szCs w:val="28"/>
              </w:rPr>
              <w:t>Choice</w:t>
            </w:r>
          </w:p>
        </w:tc>
        <w:tc>
          <w:tcPr>
            <w:tcW w:w="692" w:type="pct"/>
            <w:vAlign w:val="center"/>
          </w:tcPr>
          <w:p w:rsidR="00E15F8A" w:rsidRPr="00E15F8A" w:rsidRDefault="00E15F8A" w:rsidP="00B16CB3">
            <w:pPr>
              <w:jc w:val="center"/>
              <w:rPr>
                <w:b/>
                <w:sz w:val="28"/>
                <w:szCs w:val="28"/>
              </w:rPr>
            </w:pPr>
            <w:r w:rsidRPr="00E15F8A">
              <w:rPr>
                <w:b/>
                <w:sz w:val="28"/>
                <w:szCs w:val="28"/>
              </w:rPr>
              <w:t>Person</w:t>
            </w:r>
          </w:p>
        </w:tc>
        <w:tc>
          <w:tcPr>
            <w:tcW w:w="692" w:type="pct"/>
            <w:vAlign w:val="center"/>
          </w:tcPr>
          <w:p w:rsidR="00E15F8A" w:rsidRPr="00E15F8A" w:rsidRDefault="00E15F8A" w:rsidP="00B16CB3">
            <w:pPr>
              <w:jc w:val="center"/>
              <w:rPr>
                <w:b/>
                <w:sz w:val="28"/>
                <w:szCs w:val="28"/>
              </w:rPr>
            </w:pPr>
            <w:r w:rsidRPr="00E15F8A">
              <w:rPr>
                <w:b/>
                <w:sz w:val="28"/>
                <w:szCs w:val="28"/>
              </w:rPr>
              <w:t>Reason</w:t>
            </w:r>
          </w:p>
        </w:tc>
        <w:tc>
          <w:tcPr>
            <w:tcW w:w="689" w:type="pct"/>
            <w:vAlign w:val="center"/>
          </w:tcPr>
          <w:p w:rsidR="00E15F8A" w:rsidRPr="00E15F8A" w:rsidRDefault="00E15F8A" w:rsidP="00B16CB3">
            <w:pPr>
              <w:jc w:val="center"/>
              <w:rPr>
                <w:b/>
                <w:sz w:val="28"/>
                <w:szCs w:val="28"/>
              </w:rPr>
            </w:pPr>
            <w:r w:rsidRPr="00E15F8A">
              <w:rPr>
                <w:b/>
                <w:sz w:val="28"/>
                <w:szCs w:val="28"/>
              </w:rPr>
              <w:t>Means</w:t>
            </w:r>
          </w:p>
        </w:tc>
      </w:tr>
      <w:tr w:rsidR="00E15F8A" w:rsidRPr="00E15F8A" w:rsidTr="00B16CB3">
        <w:trPr>
          <w:trHeight w:val="1130"/>
        </w:trPr>
        <w:tc>
          <w:tcPr>
            <w:tcW w:w="853" w:type="pct"/>
            <w:vAlign w:val="center"/>
          </w:tcPr>
          <w:p w:rsidR="00E15F8A" w:rsidRPr="00E15F8A" w:rsidRDefault="00E15F8A" w:rsidP="00B16CB3">
            <w:pPr>
              <w:jc w:val="center"/>
              <w:rPr>
                <w:b/>
                <w:sz w:val="28"/>
                <w:szCs w:val="28"/>
              </w:rPr>
            </w:pPr>
            <w:r w:rsidRPr="00E15F8A">
              <w:rPr>
                <w:b/>
                <w:sz w:val="28"/>
                <w:szCs w:val="28"/>
              </w:rPr>
              <w:t>Present</w:t>
            </w:r>
          </w:p>
        </w:tc>
        <w:tc>
          <w:tcPr>
            <w:tcW w:w="690" w:type="pct"/>
            <w:vAlign w:val="center"/>
          </w:tcPr>
          <w:p w:rsidR="00E15F8A" w:rsidRPr="00E15F8A" w:rsidRDefault="00E15F8A" w:rsidP="00B16CB3">
            <w:pPr>
              <w:jc w:val="center"/>
              <w:rPr>
                <w:b/>
                <w:sz w:val="28"/>
                <w:szCs w:val="28"/>
              </w:rPr>
            </w:pPr>
            <w:r w:rsidRPr="00E15F8A">
              <w:rPr>
                <w:b/>
                <w:sz w:val="28"/>
                <w:szCs w:val="28"/>
              </w:rPr>
              <w:t>What Is?</w:t>
            </w:r>
          </w:p>
        </w:tc>
        <w:tc>
          <w:tcPr>
            <w:tcW w:w="692" w:type="pct"/>
            <w:vAlign w:val="center"/>
          </w:tcPr>
          <w:p w:rsidR="00E15F8A" w:rsidRPr="00E15F8A" w:rsidRDefault="00E15F8A" w:rsidP="00B16CB3">
            <w:pPr>
              <w:jc w:val="center"/>
              <w:rPr>
                <w:b/>
              </w:rPr>
            </w:pPr>
            <w:r w:rsidRPr="00E15F8A">
              <w:rPr>
                <w:b/>
                <w:sz w:val="28"/>
                <w:szCs w:val="28"/>
              </w:rPr>
              <w:t>Where</w:t>
            </w:r>
            <w:r w:rsidRPr="00E15F8A">
              <w:rPr>
                <w:b/>
              </w:rPr>
              <w:t>/</w:t>
            </w:r>
          </w:p>
          <w:p w:rsidR="00E15F8A" w:rsidRPr="00E15F8A" w:rsidRDefault="00E15F8A" w:rsidP="00B16CB3">
            <w:pPr>
              <w:jc w:val="center"/>
              <w:rPr>
                <w:b/>
                <w:sz w:val="28"/>
                <w:szCs w:val="28"/>
              </w:rPr>
            </w:pPr>
            <w:r w:rsidRPr="00E15F8A">
              <w:rPr>
                <w:b/>
                <w:sz w:val="28"/>
                <w:szCs w:val="28"/>
              </w:rPr>
              <w:t>When</w:t>
            </w:r>
          </w:p>
          <w:p w:rsidR="00E15F8A" w:rsidRPr="00E15F8A" w:rsidRDefault="00E15F8A" w:rsidP="00B16CB3">
            <w:pPr>
              <w:jc w:val="center"/>
              <w:rPr>
                <w:b/>
              </w:rPr>
            </w:pPr>
            <w:r w:rsidRPr="00E15F8A">
              <w:rPr>
                <w:b/>
                <w:sz w:val="28"/>
                <w:szCs w:val="28"/>
              </w:rPr>
              <w:t>Is?</w:t>
            </w:r>
          </w:p>
        </w:tc>
        <w:tc>
          <w:tcPr>
            <w:tcW w:w="692" w:type="pct"/>
            <w:vAlign w:val="center"/>
          </w:tcPr>
          <w:p w:rsidR="00E15F8A" w:rsidRPr="00E15F8A" w:rsidRDefault="00E15F8A" w:rsidP="00B16CB3">
            <w:pPr>
              <w:jc w:val="center"/>
              <w:rPr>
                <w:b/>
                <w:sz w:val="28"/>
                <w:szCs w:val="28"/>
              </w:rPr>
            </w:pPr>
            <w:r w:rsidRPr="00E15F8A">
              <w:rPr>
                <w:b/>
                <w:sz w:val="28"/>
                <w:szCs w:val="28"/>
              </w:rPr>
              <w:t>Which Is?</w:t>
            </w:r>
          </w:p>
        </w:tc>
        <w:tc>
          <w:tcPr>
            <w:tcW w:w="692" w:type="pct"/>
            <w:vAlign w:val="center"/>
          </w:tcPr>
          <w:p w:rsidR="00E15F8A" w:rsidRPr="00E15F8A" w:rsidRDefault="00E15F8A" w:rsidP="00B16CB3">
            <w:pPr>
              <w:jc w:val="center"/>
              <w:rPr>
                <w:b/>
                <w:sz w:val="28"/>
                <w:szCs w:val="28"/>
              </w:rPr>
            </w:pPr>
            <w:r w:rsidRPr="00E15F8A">
              <w:rPr>
                <w:b/>
                <w:sz w:val="28"/>
                <w:szCs w:val="28"/>
              </w:rPr>
              <w:t>Who Is?</w:t>
            </w:r>
          </w:p>
        </w:tc>
        <w:tc>
          <w:tcPr>
            <w:tcW w:w="692" w:type="pct"/>
            <w:vAlign w:val="center"/>
          </w:tcPr>
          <w:p w:rsidR="00E15F8A" w:rsidRPr="00E15F8A" w:rsidRDefault="00E15F8A" w:rsidP="00B16CB3">
            <w:pPr>
              <w:jc w:val="center"/>
              <w:rPr>
                <w:b/>
                <w:sz w:val="28"/>
                <w:szCs w:val="28"/>
              </w:rPr>
            </w:pPr>
            <w:r w:rsidRPr="00E15F8A">
              <w:rPr>
                <w:b/>
                <w:sz w:val="28"/>
                <w:szCs w:val="28"/>
              </w:rPr>
              <w:t>Why Is?</w:t>
            </w:r>
          </w:p>
        </w:tc>
        <w:tc>
          <w:tcPr>
            <w:tcW w:w="689" w:type="pct"/>
            <w:vAlign w:val="center"/>
          </w:tcPr>
          <w:p w:rsidR="00E15F8A" w:rsidRPr="00E15F8A" w:rsidRDefault="00E15F8A" w:rsidP="00B16CB3">
            <w:pPr>
              <w:jc w:val="center"/>
              <w:rPr>
                <w:b/>
                <w:sz w:val="28"/>
                <w:szCs w:val="28"/>
              </w:rPr>
            </w:pPr>
            <w:r w:rsidRPr="00E15F8A">
              <w:rPr>
                <w:b/>
                <w:sz w:val="28"/>
                <w:szCs w:val="28"/>
              </w:rPr>
              <w:t>How Is?</w:t>
            </w:r>
          </w:p>
        </w:tc>
      </w:tr>
      <w:tr w:rsidR="00E15F8A" w:rsidRPr="00E15F8A" w:rsidTr="00B16CB3">
        <w:trPr>
          <w:trHeight w:val="1130"/>
        </w:trPr>
        <w:tc>
          <w:tcPr>
            <w:tcW w:w="853" w:type="pct"/>
            <w:vAlign w:val="center"/>
          </w:tcPr>
          <w:p w:rsidR="00E15F8A" w:rsidRPr="00E15F8A" w:rsidRDefault="00E15F8A" w:rsidP="00B16CB3">
            <w:pPr>
              <w:jc w:val="center"/>
              <w:rPr>
                <w:b/>
                <w:sz w:val="28"/>
                <w:szCs w:val="28"/>
              </w:rPr>
            </w:pPr>
            <w:r w:rsidRPr="00E15F8A">
              <w:rPr>
                <w:b/>
                <w:sz w:val="28"/>
                <w:szCs w:val="28"/>
              </w:rPr>
              <w:t>Past</w:t>
            </w:r>
          </w:p>
        </w:tc>
        <w:tc>
          <w:tcPr>
            <w:tcW w:w="690" w:type="pct"/>
            <w:vAlign w:val="center"/>
          </w:tcPr>
          <w:p w:rsidR="00E15F8A" w:rsidRPr="00E15F8A" w:rsidRDefault="00E15F8A" w:rsidP="00B16CB3">
            <w:pPr>
              <w:jc w:val="center"/>
              <w:rPr>
                <w:b/>
                <w:sz w:val="28"/>
                <w:szCs w:val="28"/>
              </w:rPr>
            </w:pPr>
            <w:r w:rsidRPr="00E15F8A">
              <w:rPr>
                <w:b/>
                <w:sz w:val="28"/>
                <w:szCs w:val="28"/>
              </w:rPr>
              <w:t>What Did?</w:t>
            </w:r>
          </w:p>
        </w:tc>
        <w:tc>
          <w:tcPr>
            <w:tcW w:w="692" w:type="pct"/>
            <w:vAlign w:val="center"/>
          </w:tcPr>
          <w:p w:rsidR="00E15F8A" w:rsidRPr="00E15F8A" w:rsidRDefault="00E15F8A" w:rsidP="00B16CB3">
            <w:pPr>
              <w:jc w:val="center"/>
              <w:rPr>
                <w:b/>
                <w:sz w:val="28"/>
                <w:szCs w:val="28"/>
              </w:rPr>
            </w:pPr>
            <w:r w:rsidRPr="00E15F8A">
              <w:rPr>
                <w:b/>
                <w:sz w:val="28"/>
                <w:szCs w:val="28"/>
              </w:rPr>
              <w:t>Where/</w:t>
            </w:r>
          </w:p>
          <w:p w:rsidR="00E15F8A" w:rsidRPr="00E15F8A" w:rsidRDefault="00E15F8A" w:rsidP="00B16CB3">
            <w:pPr>
              <w:jc w:val="center"/>
              <w:rPr>
                <w:b/>
                <w:sz w:val="28"/>
                <w:szCs w:val="28"/>
              </w:rPr>
            </w:pPr>
            <w:r w:rsidRPr="00E15F8A">
              <w:rPr>
                <w:b/>
                <w:sz w:val="28"/>
                <w:szCs w:val="28"/>
              </w:rPr>
              <w:t>When Did?</w:t>
            </w:r>
          </w:p>
        </w:tc>
        <w:tc>
          <w:tcPr>
            <w:tcW w:w="692" w:type="pct"/>
            <w:vAlign w:val="center"/>
          </w:tcPr>
          <w:p w:rsidR="00E15F8A" w:rsidRPr="00E15F8A" w:rsidRDefault="00E15F8A" w:rsidP="00B16CB3">
            <w:pPr>
              <w:jc w:val="center"/>
              <w:rPr>
                <w:b/>
                <w:sz w:val="28"/>
                <w:szCs w:val="28"/>
              </w:rPr>
            </w:pPr>
            <w:r w:rsidRPr="00E15F8A">
              <w:rPr>
                <w:b/>
                <w:sz w:val="28"/>
                <w:szCs w:val="28"/>
              </w:rPr>
              <w:t>Which Did?</w:t>
            </w:r>
          </w:p>
        </w:tc>
        <w:tc>
          <w:tcPr>
            <w:tcW w:w="692" w:type="pct"/>
            <w:vAlign w:val="center"/>
          </w:tcPr>
          <w:p w:rsidR="00E15F8A" w:rsidRPr="00E15F8A" w:rsidRDefault="00E15F8A" w:rsidP="00B16CB3">
            <w:pPr>
              <w:jc w:val="center"/>
              <w:rPr>
                <w:b/>
                <w:sz w:val="28"/>
                <w:szCs w:val="28"/>
              </w:rPr>
            </w:pPr>
            <w:r w:rsidRPr="00E15F8A">
              <w:rPr>
                <w:b/>
                <w:sz w:val="28"/>
                <w:szCs w:val="28"/>
              </w:rPr>
              <w:t>Who Did?</w:t>
            </w:r>
          </w:p>
        </w:tc>
        <w:tc>
          <w:tcPr>
            <w:tcW w:w="692" w:type="pct"/>
            <w:vAlign w:val="center"/>
          </w:tcPr>
          <w:p w:rsidR="00E15F8A" w:rsidRPr="00E15F8A" w:rsidRDefault="00E15F8A" w:rsidP="00B16CB3">
            <w:pPr>
              <w:jc w:val="center"/>
              <w:rPr>
                <w:b/>
                <w:sz w:val="28"/>
                <w:szCs w:val="28"/>
              </w:rPr>
            </w:pPr>
            <w:r w:rsidRPr="00E15F8A">
              <w:rPr>
                <w:b/>
                <w:sz w:val="28"/>
                <w:szCs w:val="28"/>
              </w:rPr>
              <w:t>Why Did?</w:t>
            </w:r>
          </w:p>
        </w:tc>
        <w:tc>
          <w:tcPr>
            <w:tcW w:w="689" w:type="pct"/>
            <w:vAlign w:val="center"/>
          </w:tcPr>
          <w:p w:rsidR="00E15F8A" w:rsidRPr="00E15F8A" w:rsidRDefault="00E15F8A" w:rsidP="00B16CB3">
            <w:pPr>
              <w:jc w:val="center"/>
              <w:rPr>
                <w:b/>
                <w:sz w:val="28"/>
                <w:szCs w:val="28"/>
              </w:rPr>
            </w:pPr>
            <w:r w:rsidRPr="00E15F8A">
              <w:rPr>
                <w:b/>
                <w:sz w:val="28"/>
                <w:szCs w:val="28"/>
              </w:rPr>
              <w:t>How Did?</w:t>
            </w:r>
          </w:p>
        </w:tc>
      </w:tr>
      <w:tr w:rsidR="00E15F8A" w:rsidRPr="00E15F8A" w:rsidTr="00B16CB3">
        <w:trPr>
          <w:trHeight w:val="1130"/>
        </w:trPr>
        <w:tc>
          <w:tcPr>
            <w:tcW w:w="853" w:type="pct"/>
            <w:vAlign w:val="center"/>
          </w:tcPr>
          <w:p w:rsidR="00E15F8A" w:rsidRPr="00E15F8A" w:rsidRDefault="00E15F8A" w:rsidP="00B16CB3">
            <w:pPr>
              <w:jc w:val="center"/>
              <w:rPr>
                <w:b/>
                <w:sz w:val="28"/>
                <w:szCs w:val="28"/>
              </w:rPr>
            </w:pPr>
            <w:r w:rsidRPr="00E15F8A">
              <w:rPr>
                <w:b/>
                <w:sz w:val="28"/>
                <w:szCs w:val="28"/>
              </w:rPr>
              <w:t>Possibility</w:t>
            </w:r>
          </w:p>
        </w:tc>
        <w:tc>
          <w:tcPr>
            <w:tcW w:w="690" w:type="pct"/>
            <w:vAlign w:val="center"/>
          </w:tcPr>
          <w:p w:rsidR="00E15F8A" w:rsidRPr="00E15F8A" w:rsidRDefault="00E15F8A" w:rsidP="00B16CB3">
            <w:pPr>
              <w:jc w:val="center"/>
              <w:rPr>
                <w:b/>
                <w:sz w:val="28"/>
                <w:szCs w:val="28"/>
              </w:rPr>
            </w:pPr>
            <w:r w:rsidRPr="00E15F8A">
              <w:rPr>
                <w:b/>
                <w:sz w:val="28"/>
                <w:szCs w:val="28"/>
              </w:rPr>
              <w:t>What Can?</w:t>
            </w:r>
          </w:p>
        </w:tc>
        <w:tc>
          <w:tcPr>
            <w:tcW w:w="692" w:type="pct"/>
            <w:vAlign w:val="center"/>
          </w:tcPr>
          <w:p w:rsidR="00E15F8A" w:rsidRPr="00E15F8A" w:rsidRDefault="00E15F8A" w:rsidP="00B16CB3">
            <w:pPr>
              <w:jc w:val="center"/>
              <w:rPr>
                <w:b/>
                <w:sz w:val="28"/>
                <w:szCs w:val="28"/>
              </w:rPr>
            </w:pPr>
            <w:r w:rsidRPr="00E15F8A">
              <w:rPr>
                <w:b/>
                <w:sz w:val="28"/>
                <w:szCs w:val="28"/>
              </w:rPr>
              <w:t>Where/</w:t>
            </w:r>
          </w:p>
          <w:p w:rsidR="00E15F8A" w:rsidRPr="00E15F8A" w:rsidRDefault="00E15F8A" w:rsidP="00B16CB3">
            <w:pPr>
              <w:jc w:val="center"/>
              <w:rPr>
                <w:b/>
                <w:sz w:val="28"/>
                <w:szCs w:val="28"/>
              </w:rPr>
            </w:pPr>
            <w:r w:rsidRPr="00E15F8A">
              <w:rPr>
                <w:b/>
                <w:sz w:val="28"/>
                <w:szCs w:val="28"/>
              </w:rPr>
              <w:t>When Can?</w:t>
            </w:r>
          </w:p>
        </w:tc>
        <w:tc>
          <w:tcPr>
            <w:tcW w:w="692" w:type="pct"/>
            <w:vAlign w:val="center"/>
          </w:tcPr>
          <w:p w:rsidR="00E15F8A" w:rsidRPr="00E15F8A" w:rsidRDefault="00E15F8A" w:rsidP="00B16CB3">
            <w:pPr>
              <w:jc w:val="center"/>
              <w:rPr>
                <w:b/>
                <w:sz w:val="28"/>
                <w:szCs w:val="28"/>
              </w:rPr>
            </w:pPr>
            <w:r w:rsidRPr="00E15F8A">
              <w:rPr>
                <w:b/>
                <w:sz w:val="28"/>
                <w:szCs w:val="28"/>
              </w:rPr>
              <w:t>Which Can?</w:t>
            </w:r>
          </w:p>
        </w:tc>
        <w:tc>
          <w:tcPr>
            <w:tcW w:w="692" w:type="pct"/>
            <w:vAlign w:val="center"/>
          </w:tcPr>
          <w:p w:rsidR="00E15F8A" w:rsidRPr="00E15F8A" w:rsidRDefault="00E15F8A" w:rsidP="00B16CB3">
            <w:pPr>
              <w:jc w:val="center"/>
              <w:rPr>
                <w:b/>
                <w:sz w:val="28"/>
                <w:szCs w:val="28"/>
              </w:rPr>
            </w:pPr>
            <w:r w:rsidRPr="00E15F8A">
              <w:rPr>
                <w:b/>
                <w:sz w:val="28"/>
                <w:szCs w:val="28"/>
              </w:rPr>
              <w:t>Who Can?</w:t>
            </w:r>
          </w:p>
        </w:tc>
        <w:tc>
          <w:tcPr>
            <w:tcW w:w="692" w:type="pct"/>
            <w:vAlign w:val="center"/>
          </w:tcPr>
          <w:p w:rsidR="00E15F8A" w:rsidRPr="00E15F8A" w:rsidRDefault="00E15F8A" w:rsidP="00B16CB3">
            <w:pPr>
              <w:jc w:val="center"/>
              <w:rPr>
                <w:b/>
                <w:sz w:val="28"/>
                <w:szCs w:val="28"/>
              </w:rPr>
            </w:pPr>
            <w:r w:rsidRPr="00E15F8A">
              <w:rPr>
                <w:b/>
                <w:sz w:val="28"/>
                <w:szCs w:val="28"/>
              </w:rPr>
              <w:t>Why Can?</w:t>
            </w:r>
          </w:p>
        </w:tc>
        <w:tc>
          <w:tcPr>
            <w:tcW w:w="689" w:type="pct"/>
            <w:vAlign w:val="center"/>
          </w:tcPr>
          <w:p w:rsidR="00E15F8A" w:rsidRPr="00E15F8A" w:rsidRDefault="00E15F8A" w:rsidP="00B16CB3">
            <w:pPr>
              <w:jc w:val="center"/>
              <w:rPr>
                <w:b/>
                <w:sz w:val="28"/>
                <w:szCs w:val="28"/>
              </w:rPr>
            </w:pPr>
            <w:r w:rsidRPr="00E15F8A">
              <w:rPr>
                <w:b/>
                <w:sz w:val="28"/>
                <w:szCs w:val="28"/>
              </w:rPr>
              <w:t>How Can?</w:t>
            </w:r>
          </w:p>
        </w:tc>
      </w:tr>
      <w:tr w:rsidR="00E15F8A" w:rsidRPr="00E15F8A" w:rsidTr="00B16CB3">
        <w:trPr>
          <w:trHeight w:val="1130"/>
        </w:trPr>
        <w:tc>
          <w:tcPr>
            <w:tcW w:w="853" w:type="pct"/>
            <w:vAlign w:val="center"/>
          </w:tcPr>
          <w:p w:rsidR="00E15F8A" w:rsidRPr="00E15F8A" w:rsidRDefault="00E15F8A" w:rsidP="00B16CB3">
            <w:pPr>
              <w:jc w:val="center"/>
              <w:rPr>
                <w:b/>
                <w:sz w:val="28"/>
                <w:szCs w:val="28"/>
              </w:rPr>
            </w:pPr>
            <w:r w:rsidRPr="00E15F8A">
              <w:rPr>
                <w:b/>
                <w:sz w:val="28"/>
                <w:szCs w:val="28"/>
              </w:rPr>
              <w:t>Probability</w:t>
            </w:r>
          </w:p>
        </w:tc>
        <w:tc>
          <w:tcPr>
            <w:tcW w:w="690" w:type="pct"/>
            <w:vAlign w:val="center"/>
          </w:tcPr>
          <w:p w:rsidR="00E15F8A" w:rsidRPr="00E15F8A" w:rsidRDefault="00E15F8A" w:rsidP="00B16CB3">
            <w:pPr>
              <w:jc w:val="center"/>
              <w:rPr>
                <w:b/>
                <w:sz w:val="28"/>
                <w:szCs w:val="28"/>
              </w:rPr>
            </w:pPr>
            <w:r w:rsidRPr="00E15F8A">
              <w:rPr>
                <w:b/>
                <w:sz w:val="28"/>
                <w:szCs w:val="28"/>
              </w:rPr>
              <w:t>What Would?</w:t>
            </w:r>
          </w:p>
        </w:tc>
        <w:tc>
          <w:tcPr>
            <w:tcW w:w="692" w:type="pct"/>
            <w:vAlign w:val="center"/>
          </w:tcPr>
          <w:p w:rsidR="00E15F8A" w:rsidRPr="00E15F8A" w:rsidRDefault="00E15F8A" w:rsidP="00B16CB3">
            <w:pPr>
              <w:jc w:val="center"/>
              <w:rPr>
                <w:b/>
                <w:sz w:val="28"/>
                <w:szCs w:val="28"/>
              </w:rPr>
            </w:pPr>
            <w:r w:rsidRPr="00E15F8A">
              <w:rPr>
                <w:b/>
                <w:sz w:val="28"/>
                <w:szCs w:val="28"/>
              </w:rPr>
              <w:t>Where/</w:t>
            </w:r>
          </w:p>
          <w:p w:rsidR="00E15F8A" w:rsidRPr="00E15F8A" w:rsidRDefault="00E15F8A" w:rsidP="00B16CB3">
            <w:pPr>
              <w:jc w:val="center"/>
              <w:rPr>
                <w:b/>
                <w:sz w:val="28"/>
                <w:szCs w:val="28"/>
              </w:rPr>
            </w:pPr>
            <w:r w:rsidRPr="00E15F8A">
              <w:rPr>
                <w:b/>
                <w:sz w:val="28"/>
                <w:szCs w:val="28"/>
              </w:rPr>
              <w:t>Who Would?</w:t>
            </w:r>
          </w:p>
        </w:tc>
        <w:tc>
          <w:tcPr>
            <w:tcW w:w="692" w:type="pct"/>
            <w:vAlign w:val="center"/>
          </w:tcPr>
          <w:p w:rsidR="00E15F8A" w:rsidRPr="00E15F8A" w:rsidRDefault="00E15F8A" w:rsidP="00B16CB3">
            <w:pPr>
              <w:jc w:val="center"/>
              <w:rPr>
                <w:b/>
                <w:sz w:val="28"/>
                <w:szCs w:val="28"/>
              </w:rPr>
            </w:pPr>
            <w:r w:rsidRPr="00E15F8A">
              <w:rPr>
                <w:b/>
                <w:sz w:val="28"/>
                <w:szCs w:val="28"/>
              </w:rPr>
              <w:t>Which Would?</w:t>
            </w:r>
          </w:p>
        </w:tc>
        <w:tc>
          <w:tcPr>
            <w:tcW w:w="692" w:type="pct"/>
            <w:vAlign w:val="center"/>
          </w:tcPr>
          <w:p w:rsidR="00E15F8A" w:rsidRPr="00E15F8A" w:rsidRDefault="00E15F8A" w:rsidP="00B16CB3">
            <w:pPr>
              <w:jc w:val="center"/>
              <w:rPr>
                <w:b/>
                <w:sz w:val="28"/>
                <w:szCs w:val="28"/>
              </w:rPr>
            </w:pPr>
            <w:r w:rsidRPr="00E15F8A">
              <w:rPr>
                <w:b/>
                <w:sz w:val="28"/>
                <w:szCs w:val="28"/>
              </w:rPr>
              <w:t>Who Would?</w:t>
            </w:r>
          </w:p>
        </w:tc>
        <w:tc>
          <w:tcPr>
            <w:tcW w:w="692" w:type="pct"/>
            <w:vAlign w:val="center"/>
          </w:tcPr>
          <w:p w:rsidR="00E15F8A" w:rsidRPr="00E15F8A" w:rsidRDefault="00E15F8A" w:rsidP="00B16CB3">
            <w:pPr>
              <w:jc w:val="center"/>
              <w:rPr>
                <w:b/>
                <w:sz w:val="28"/>
                <w:szCs w:val="28"/>
              </w:rPr>
            </w:pPr>
            <w:r w:rsidRPr="00E15F8A">
              <w:rPr>
                <w:b/>
                <w:sz w:val="28"/>
                <w:szCs w:val="28"/>
              </w:rPr>
              <w:t>Why Would?</w:t>
            </w:r>
          </w:p>
        </w:tc>
        <w:tc>
          <w:tcPr>
            <w:tcW w:w="689" w:type="pct"/>
            <w:vAlign w:val="center"/>
          </w:tcPr>
          <w:p w:rsidR="00E15F8A" w:rsidRPr="00E15F8A" w:rsidRDefault="00E15F8A" w:rsidP="00B16CB3">
            <w:pPr>
              <w:jc w:val="center"/>
              <w:rPr>
                <w:b/>
                <w:sz w:val="28"/>
                <w:szCs w:val="28"/>
              </w:rPr>
            </w:pPr>
            <w:r w:rsidRPr="00E15F8A">
              <w:rPr>
                <w:b/>
                <w:sz w:val="28"/>
                <w:szCs w:val="28"/>
              </w:rPr>
              <w:t>How Would?</w:t>
            </w:r>
          </w:p>
        </w:tc>
      </w:tr>
      <w:tr w:rsidR="00E15F8A" w:rsidRPr="00E15F8A" w:rsidTr="00B16CB3">
        <w:trPr>
          <w:trHeight w:val="1130"/>
        </w:trPr>
        <w:tc>
          <w:tcPr>
            <w:tcW w:w="853" w:type="pct"/>
            <w:vAlign w:val="center"/>
          </w:tcPr>
          <w:p w:rsidR="00E15F8A" w:rsidRPr="00E15F8A" w:rsidRDefault="00E15F8A" w:rsidP="00B16CB3">
            <w:pPr>
              <w:jc w:val="center"/>
              <w:rPr>
                <w:b/>
                <w:sz w:val="28"/>
                <w:szCs w:val="28"/>
              </w:rPr>
            </w:pPr>
            <w:r w:rsidRPr="00E15F8A">
              <w:rPr>
                <w:b/>
                <w:sz w:val="28"/>
                <w:szCs w:val="28"/>
              </w:rPr>
              <w:t>Prediction</w:t>
            </w:r>
          </w:p>
        </w:tc>
        <w:tc>
          <w:tcPr>
            <w:tcW w:w="690" w:type="pct"/>
            <w:vAlign w:val="center"/>
          </w:tcPr>
          <w:p w:rsidR="00E15F8A" w:rsidRPr="00E15F8A" w:rsidRDefault="00E15F8A" w:rsidP="00B16CB3">
            <w:pPr>
              <w:jc w:val="center"/>
              <w:rPr>
                <w:b/>
                <w:sz w:val="28"/>
                <w:szCs w:val="28"/>
              </w:rPr>
            </w:pPr>
            <w:r w:rsidRPr="00E15F8A">
              <w:rPr>
                <w:b/>
                <w:sz w:val="28"/>
                <w:szCs w:val="28"/>
              </w:rPr>
              <w:t>What Will?</w:t>
            </w:r>
          </w:p>
        </w:tc>
        <w:tc>
          <w:tcPr>
            <w:tcW w:w="692" w:type="pct"/>
            <w:vAlign w:val="center"/>
          </w:tcPr>
          <w:p w:rsidR="00E15F8A" w:rsidRPr="00E15F8A" w:rsidRDefault="00E15F8A" w:rsidP="00B16CB3">
            <w:pPr>
              <w:jc w:val="center"/>
              <w:rPr>
                <w:b/>
                <w:sz w:val="28"/>
                <w:szCs w:val="28"/>
              </w:rPr>
            </w:pPr>
            <w:r w:rsidRPr="00E15F8A">
              <w:rPr>
                <w:b/>
                <w:sz w:val="28"/>
                <w:szCs w:val="28"/>
              </w:rPr>
              <w:t>Where/</w:t>
            </w:r>
          </w:p>
          <w:p w:rsidR="00E15F8A" w:rsidRPr="00E15F8A" w:rsidRDefault="00E15F8A" w:rsidP="00B16CB3">
            <w:pPr>
              <w:jc w:val="center"/>
              <w:rPr>
                <w:b/>
                <w:sz w:val="28"/>
                <w:szCs w:val="28"/>
              </w:rPr>
            </w:pPr>
            <w:r w:rsidRPr="00E15F8A">
              <w:rPr>
                <w:b/>
                <w:sz w:val="28"/>
                <w:szCs w:val="28"/>
              </w:rPr>
              <w:t>When Will?</w:t>
            </w:r>
          </w:p>
        </w:tc>
        <w:tc>
          <w:tcPr>
            <w:tcW w:w="692" w:type="pct"/>
            <w:vAlign w:val="center"/>
          </w:tcPr>
          <w:p w:rsidR="00E15F8A" w:rsidRPr="00E15F8A" w:rsidRDefault="00E15F8A" w:rsidP="00B16CB3">
            <w:pPr>
              <w:jc w:val="center"/>
              <w:rPr>
                <w:b/>
                <w:sz w:val="28"/>
                <w:szCs w:val="28"/>
              </w:rPr>
            </w:pPr>
            <w:r w:rsidRPr="00E15F8A">
              <w:rPr>
                <w:b/>
                <w:sz w:val="28"/>
                <w:szCs w:val="28"/>
              </w:rPr>
              <w:t>Which Will?</w:t>
            </w:r>
          </w:p>
        </w:tc>
        <w:tc>
          <w:tcPr>
            <w:tcW w:w="692" w:type="pct"/>
            <w:vAlign w:val="center"/>
          </w:tcPr>
          <w:p w:rsidR="00E15F8A" w:rsidRPr="00E15F8A" w:rsidRDefault="00E15F8A" w:rsidP="00B16CB3">
            <w:pPr>
              <w:jc w:val="center"/>
              <w:rPr>
                <w:b/>
                <w:sz w:val="28"/>
                <w:szCs w:val="28"/>
              </w:rPr>
            </w:pPr>
            <w:r w:rsidRPr="00E15F8A">
              <w:rPr>
                <w:b/>
                <w:sz w:val="28"/>
                <w:szCs w:val="28"/>
              </w:rPr>
              <w:t>Who Will?</w:t>
            </w:r>
          </w:p>
        </w:tc>
        <w:tc>
          <w:tcPr>
            <w:tcW w:w="692" w:type="pct"/>
            <w:vAlign w:val="center"/>
          </w:tcPr>
          <w:p w:rsidR="00E15F8A" w:rsidRPr="00E15F8A" w:rsidRDefault="00E15F8A" w:rsidP="00B16CB3">
            <w:pPr>
              <w:jc w:val="center"/>
              <w:rPr>
                <w:b/>
                <w:sz w:val="28"/>
                <w:szCs w:val="28"/>
              </w:rPr>
            </w:pPr>
            <w:r w:rsidRPr="00E15F8A">
              <w:rPr>
                <w:b/>
                <w:sz w:val="28"/>
                <w:szCs w:val="28"/>
              </w:rPr>
              <w:t>Why Will?</w:t>
            </w:r>
          </w:p>
        </w:tc>
        <w:tc>
          <w:tcPr>
            <w:tcW w:w="689" w:type="pct"/>
            <w:vAlign w:val="center"/>
          </w:tcPr>
          <w:p w:rsidR="00E15F8A" w:rsidRPr="00E15F8A" w:rsidRDefault="00E15F8A" w:rsidP="00B16CB3">
            <w:pPr>
              <w:jc w:val="center"/>
              <w:rPr>
                <w:b/>
                <w:sz w:val="28"/>
                <w:szCs w:val="28"/>
              </w:rPr>
            </w:pPr>
            <w:r w:rsidRPr="00E15F8A">
              <w:rPr>
                <w:b/>
                <w:sz w:val="28"/>
                <w:szCs w:val="28"/>
              </w:rPr>
              <w:t>How Will?</w:t>
            </w:r>
          </w:p>
        </w:tc>
      </w:tr>
      <w:tr w:rsidR="00E15F8A" w:rsidRPr="00E15F8A" w:rsidTr="00B16CB3">
        <w:trPr>
          <w:trHeight w:val="1130"/>
        </w:trPr>
        <w:tc>
          <w:tcPr>
            <w:tcW w:w="853" w:type="pct"/>
            <w:vAlign w:val="center"/>
          </w:tcPr>
          <w:p w:rsidR="00E15F8A" w:rsidRPr="00E15F8A" w:rsidRDefault="00E15F8A" w:rsidP="00B16CB3">
            <w:pPr>
              <w:jc w:val="center"/>
              <w:rPr>
                <w:b/>
                <w:sz w:val="28"/>
                <w:szCs w:val="28"/>
              </w:rPr>
            </w:pPr>
            <w:r w:rsidRPr="00E15F8A">
              <w:rPr>
                <w:b/>
                <w:sz w:val="28"/>
                <w:szCs w:val="28"/>
              </w:rPr>
              <w:t>Imagination</w:t>
            </w:r>
          </w:p>
        </w:tc>
        <w:tc>
          <w:tcPr>
            <w:tcW w:w="690" w:type="pct"/>
            <w:vAlign w:val="center"/>
          </w:tcPr>
          <w:p w:rsidR="00E15F8A" w:rsidRPr="00E15F8A" w:rsidRDefault="00E15F8A" w:rsidP="00B16CB3">
            <w:pPr>
              <w:jc w:val="center"/>
              <w:rPr>
                <w:b/>
                <w:sz w:val="28"/>
                <w:szCs w:val="28"/>
              </w:rPr>
            </w:pPr>
            <w:r w:rsidRPr="00E15F8A">
              <w:rPr>
                <w:b/>
                <w:sz w:val="28"/>
                <w:szCs w:val="28"/>
              </w:rPr>
              <w:t>What Might?</w:t>
            </w:r>
          </w:p>
        </w:tc>
        <w:tc>
          <w:tcPr>
            <w:tcW w:w="692" w:type="pct"/>
            <w:vAlign w:val="center"/>
          </w:tcPr>
          <w:p w:rsidR="00E15F8A" w:rsidRPr="00E15F8A" w:rsidRDefault="00E15F8A" w:rsidP="00B16CB3">
            <w:pPr>
              <w:jc w:val="center"/>
              <w:rPr>
                <w:b/>
                <w:sz w:val="28"/>
                <w:szCs w:val="28"/>
              </w:rPr>
            </w:pPr>
            <w:r w:rsidRPr="00E15F8A">
              <w:rPr>
                <w:b/>
                <w:sz w:val="28"/>
                <w:szCs w:val="28"/>
              </w:rPr>
              <w:t>Where/</w:t>
            </w:r>
          </w:p>
          <w:p w:rsidR="00E15F8A" w:rsidRPr="00E15F8A" w:rsidRDefault="00E15F8A" w:rsidP="00B16CB3">
            <w:pPr>
              <w:jc w:val="center"/>
              <w:rPr>
                <w:b/>
                <w:sz w:val="28"/>
                <w:szCs w:val="28"/>
              </w:rPr>
            </w:pPr>
            <w:r w:rsidRPr="00E15F8A">
              <w:rPr>
                <w:b/>
                <w:sz w:val="28"/>
                <w:szCs w:val="28"/>
              </w:rPr>
              <w:t>When Might?</w:t>
            </w:r>
          </w:p>
        </w:tc>
        <w:tc>
          <w:tcPr>
            <w:tcW w:w="692" w:type="pct"/>
            <w:vAlign w:val="center"/>
          </w:tcPr>
          <w:p w:rsidR="00E15F8A" w:rsidRPr="00E15F8A" w:rsidRDefault="00E15F8A" w:rsidP="00B16CB3">
            <w:pPr>
              <w:jc w:val="center"/>
              <w:rPr>
                <w:b/>
                <w:sz w:val="28"/>
                <w:szCs w:val="28"/>
              </w:rPr>
            </w:pPr>
            <w:r w:rsidRPr="00E15F8A">
              <w:rPr>
                <w:b/>
                <w:sz w:val="28"/>
                <w:szCs w:val="28"/>
              </w:rPr>
              <w:t>Which Might?</w:t>
            </w:r>
          </w:p>
        </w:tc>
        <w:tc>
          <w:tcPr>
            <w:tcW w:w="692" w:type="pct"/>
            <w:vAlign w:val="center"/>
          </w:tcPr>
          <w:p w:rsidR="00E15F8A" w:rsidRPr="00E15F8A" w:rsidRDefault="00E15F8A" w:rsidP="00B16CB3">
            <w:pPr>
              <w:jc w:val="center"/>
              <w:rPr>
                <w:b/>
                <w:sz w:val="28"/>
                <w:szCs w:val="28"/>
              </w:rPr>
            </w:pPr>
            <w:r w:rsidRPr="00E15F8A">
              <w:rPr>
                <w:b/>
                <w:sz w:val="28"/>
                <w:szCs w:val="28"/>
              </w:rPr>
              <w:t>Who Might?</w:t>
            </w:r>
          </w:p>
        </w:tc>
        <w:tc>
          <w:tcPr>
            <w:tcW w:w="692" w:type="pct"/>
            <w:vAlign w:val="center"/>
          </w:tcPr>
          <w:p w:rsidR="00E15F8A" w:rsidRPr="00E15F8A" w:rsidRDefault="00E15F8A" w:rsidP="00B16CB3">
            <w:pPr>
              <w:jc w:val="center"/>
              <w:rPr>
                <w:b/>
                <w:sz w:val="28"/>
                <w:szCs w:val="28"/>
              </w:rPr>
            </w:pPr>
            <w:r w:rsidRPr="00E15F8A">
              <w:rPr>
                <w:b/>
                <w:sz w:val="28"/>
                <w:szCs w:val="28"/>
              </w:rPr>
              <w:t>Why Might?</w:t>
            </w:r>
          </w:p>
        </w:tc>
        <w:tc>
          <w:tcPr>
            <w:tcW w:w="689" w:type="pct"/>
            <w:vAlign w:val="center"/>
          </w:tcPr>
          <w:p w:rsidR="00E15F8A" w:rsidRPr="00E15F8A" w:rsidRDefault="00E15F8A" w:rsidP="00B16CB3">
            <w:pPr>
              <w:jc w:val="center"/>
              <w:rPr>
                <w:b/>
                <w:sz w:val="28"/>
                <w:szCs w:val="28"/>
              </w:rPr>
            </w:pPr>
            <w:r w:rsidRPr="00E15F8A">
              <w:rPr>
                <w:b/>
                <w:sz w:val="28"/>
                <w:szCs w:val="28"/>
              </w:rPr>
              <w:t>How Might?</w:t>
            </w:r>
          </w:p>
        </w:tc>
      </w:tr>
    </w:tbl>
    <w:p w:rsidR="00405546" w:rsidRDefault="00405546" w:rsidP="00405546">
      <w:pPr>
        <w:pStyle w:val="NoSpacing"/>
      </w:pPr>
      <w:r>
        <w:tab/>
      </w:r>
      <w:r w:rsidRPr="00405546">
        <w:rPr>
          <w:b/>
        </w:rPr>
        <w:t>Notice</w:t>
      </w:r>
      <w:r>
        <w:t xml:space="preserve"> in the description, I have tried to completely describe </w:t>
      </w:r>
      <w:r w:rsidRPr="00EF1E39">
        <w:rPr>
          <w:b/>
        </w:rPr>
        <w:t>a</w:t>
      </w:r>
      <w:r w:rsidR="00EF1E39" w:rsidRPr="00EF1E39">
        <w:rPr>
          <w:b/>
        </w:rPr>
        <w:t>t least five</w:t>
      </w:r>
      <w:r w:rsidR="00EF1E39">
        <w:t xml:space="preserve"> </w:t>
      </w:r>
      <w:r>
        <w:t xml:space="preserve">of my object’s characteristics. </w:t>
      </w:r>
      <w:r w:rsidR="00EF1E39">
        <w:rPr>
          <w:b/>
        </w:rPr>
        <w:t xml:space="preserve">IMPORTANT: </w:t>
      </w:r>
      <w:r>
        <w:t xml:space="preserve"> </w:t>
      </w:r>
      <w:r w:rsidR="00EF1E39">
        <w:rPr>
          <w:b/>
        </w:rPr>
        <w:t>N</w:t>
      </w:r>
      <w:r w:rsidRPr="00EF1E39">
        <w:rPr>
          <w:b/>
        </w:rPr>
        <w:t>otice that my last sentence provides the meaning of the object</w:t>
      </w:r>
      <w:r>
        <w:t>.</w:t>
      </w:r>
    </w:p>
    <w:p w:rsidR="00405546" w:rsidRDefault="00405546" w:rsidP="00405546">
      <w:pPr>
        <w:pStyle w:val="NoSpacing"/>
      </w:pPr>
    </w:p>
    <w:p w:rsidR="00CF6E35" w:rsidRDefault="00405546" w:rsidP="00405546">
      <w:pPr>
        <w:pStyle w:val="NoSpacing"/>
      </w:pPr>
      <w:r w:rsidRPr="00466341">
        <w:rPr>
          <w:b/>
          <w:u w:val="single"/>
        </w:rPr>
        <w:t>IMPORTANT</w:t>
      </w:r>
      <w:r>
        <w:t xml:space="preserve">: </w:t>
      </w:r>
      <w:r>
        <w:rPr>
          <w:b/>
        </w:rPr>
        <w:t xml:space="preserve">Your ten artifacts that you bring in </w:t>
      </w:r>
      <w:r w:rsidRPr="00466341">
        <w:rPr>
          <w:b/>
          <w:u w:val="single"/>
        </w:rPr>
        <w:t xml:space="preserve">have to </w:t>
      </w:r>
      <w:r w:rsidR="00A6211D">
        <w:rPr>
          <w:b/>
          <w:u w:val="single"/>
        </w:rPr>
        <w:t>represent</w:t>
      </w:r>
      <w:r w:rsidRPr="00466341">
        <w:rPr>
          <w:b/>
          <w:u w:val="single"/>
        </w:rPr>
        <w:t xml:space="preserve"> different</w:t>
      </w:r>
      <w:r w:rsidR="00A6211D">
        <w:rPr>
          <w:b/>
          <w:u w:val="single"/>
        </w:rPr>
        <w:t xml:space="preserve"> categories</w:t>
      </w:r>
      <w:r>
        <w:rPr>
          <w:b/>
        </w:rPr>
        <w:t xml:space="preserve">. </w:t>
      </w:r>
      <w:r>
        <w:t>I do not want ten photographs of your family. This will be counted as one artifact. Similarly, do not bring in five CDs of music. They, too, will be counted as one artifact. For the benefit of the person who is writing your biography, be as varied in the artifacts as you possibly can. Bring in items from as many parts of your life as possible.</w:t>
      </w:r>
    </w:p>
    <w:p w:rsidR="00A6211D" w:rsidRDefault="00A6211D" w:rsidP="00405546">
      <w:pPr>
        <w:pStyle w:val="NoSpacing"/>
      </w:pPr>
    </w:p>
    <w:p w:rsidR="00E15F8A" w:rsidRPr="00A6211D" w:rsidRDefault="00E15F8A" w:rsidP="00A6211D">
      <w:pPr>
        <w:pStyle w:val="NoSpacing"/>
        <w:jc w:val="center"/>
        <w:rPr>
          <w:b/>
        </w:rPr>
      </w:pPr>
      <w:r w:rsidRPr="00AD6B11">
        <w:rPr>
          <w:b/>
        </w:rPr>
        <w:t>The Kagan Matrix</w:t>
      </w: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E15F8A" w:rsidRDefault="00E15F8A" w:rsidP="00405546">
      <w:pPr>
        <w:pStyle w:val="NoSpacing"/>
      </w:pPr>
    </w:p>
    <w:p w:rsidR="00AD6B11" w:rsidRDefault="00AD6B11" w:rsidP="00E15F8A">
      <w:pPr>
        <w:pStyle w:val="NoSpacing"/>
        <w:rPr>
          <w:b/>
          <w:sz w:val="28"/>
          <w:szCs w:val="28"/>
          <w:u w:val="single"/>
        </w:rPr>
      </w:pPr>
    </w:p>
    <w:p w:rsidR="00A6211D" w:rsidRDefault="00A6211D" w:rsidP="00E15F8A">
      <w:pPr>
        <w:pStyle w:val="NoSpacing"/>
        <w:rPr>
          <w:b/>
          <w:sz w:val="28"/>
          <w:szCs w:val="28"/>
          <w:u w:val="single"/>
        </w:rPr>
      </w:pPr>
    </w:p>
    <w:p w:rsidR="00EF1E39" w:rsidRDefault="00EF1E39" w:rsidP="00E15F8A">
      <w:pPr>
        <w:pStyle w:val="NoSpacing"/>
        <w:rPr>
          <w:b/>
          <w:sz w:val="28"/>
          <w:szCs w:val="28"/>
          <w:u w:val="single"/>
        </w:rPr>
      </w:pPr>
    </w:p>
    <w:p w:rsidR="00EF1E39" w:rsidRDefault="00EF1E39" w:rsidP="00E15F8A">
      <w:pPr>
        <w:pStyle w:val="NoSpacing"/>
        <w:rPr>
          <w:b/>
          <w:sz w:val="28"/>
          <w:szCs w:val="28"/>
          <w:u w:val="single"/>
        </w:rPr>
      </w:pPr>
    </w:p>
    <w:p w:rsidR="006C422B" w:rsidRDefault="006C422B" w:rsidP="00E15F8A">
      <w:pPr>
        <w:pStyle w:val="NoSpacing"/>
        <w:rPr>
          <w:b/>
          <w:sz w:val="28"/>
          <w:szCs w:val="28"/>
          <w:u w:val="single"/>
        </w:rPr>
      </w:pPr>
      <w:r w:rsidRPr="00891E46">
        <w:rPr>
          <w:b/>
          <w:sz w:val="28"/>
          <w:szCs w:val="28"/>
          <w:u w:val="single"/>
        </w:rPr>
        <w:t>THE INTERVIEW</w:t>
      </w:r>
    </w:p>
    <w:p w:rsidR="006C422B" w:rsidRPr="006C422B" w:rsidRDefault="006C422B" w:rsidP="006C422B">
      <w:pPr>
        <w:pStyle w:val="NoSpacing"/>
        <w:jc w:val="center"/>
        <w:rPr>
          <w:b/>
          <w:sz w:val="28"/>
          <w:szCs w:val="28"/>
          <w:u w:val="single"/>
        </w:rPr>
      </w:pPr>
    </w:p>
    <w:p w:rsidR="006C422B" w:rsidRPr="006C422B" w:rsidRDefault="006C422B" w:rsidP="006C422B">
      <w:pPr>
        <w:pStyle w:val="NoSpacing"/>
        <w:rPr>
          <w:sz w:val="20"/>
          <w:szCs w:val="20"/>
        </w:rPr>
      </w:pPr>
      <w:r w:rsidRPr="006C422B">
        <w:rPr>
          <w:b/>
          <w:sz w:val="20"/>
          <w:szCs w:val="20"/>
        </w:rPr>
        <w:tab/>
      </w:r>
      <w:r w:rsidRPr="006C422B">
        <w:rPr>
          <w:sz w:val="20"/>
          <w:szCs w:val="20"/>
        </w:rPr>
        <w:t xml:space="preserve">The next step is to interview your subject. As a minimum, you must ask </w:t>
      </w:r>
      <w:r w:rsidRPr="006C422B">
        <w:rPr>
          <w:b/>
          <w:sz w:val="20"/>
          <w:szCs w:val="20"/>
        </w:rPr>
        <w:t xml:space="preserve">at least </w:t>
      </w:r>
      <w:r w:rsidR="00814B64">
        <w:rPr>
          <w:b/>
          <w:sz w:val="20"/>
          <w:szCs w:val="20"/>
        </w:rPr>
        <w:t>twenty (20)</w:t>
      </w:r>
      <w:r w:rsidRPr="006C422B">
        <w:rPr>
          <w:b/>
          <w:sz w:val="20"/>
          <w:szCs w:val="20"/>
        </w:rPr>
        <w:t xml:space="preserve"> questions</w:t>
      </w:r>
      <w:r w:rsidRPr="006C422B">
        <w:rPr>
          <w:sz w:val="20"/>
          <w:szCs w:val="20"/>
        </w:rPr>
        <w:t>, but you will notice you might have to ask a lot more to do a complete job.</w:t>
      </w:r>
    </w:p>
    <w:p w:rsidR="006C422B" w:rsidRPr="006C422B" w:rsidRDefault="006C422B" w:rsidP="006C422B">
      <w:pPr>
        <w:pStyle w:val="NoSpacing"/>
        <w:rPr>
          <w:sz w:val="20"/>
          <w:szCs w:val="20"/>
        </w:rPr>
      </w:pPr>
    </w:p>
    <w:p w:rsidR="006C422B" w:rsidRPr="006C422B" w:rsidRDefault="006C422B" w:rsidP="006C422B">
      <w:pPr>
        <w:pStyle w:val="NoSpacing"/>
        <w:rPr>
          <w:sz w:val="20"/>
          <w:szCs w:val="20"/>
        </w:rPr>
      </w:pPr>
      <w:r w:rsidRPr="006C422B">
        <w:rPr>
          <w:b/>
          <w:sz w:val="20"/>
          <w:szCs w:val="20"/>
        </w:rPr>
        <w:t>WHY AN INTERVIEW?</w:t>
      </w:r>
    </w:p>
    <w:p w:rsidR="006C422B" w:rsidRPr="006C422B" w:rsidRDefault="006C422B" w:rsidP="006C422B">
      <w:pPr>
        <w:pStyle w:val="NoSpacing"/>
        <w:rPr>
          <w:sz w:val="20"/>
          <w:szCs w:val="20"/>
        </w:rPr>
      </w:pPr>
      <w:r w:rsidRPr="006C422B">
        <w:rPr>
          <w:sz w:val="20"/>
          <w:szCs w:val="20"/>
        </w:rPr>
        <w:tab/>
        <w:t>Interviews offer a way of getting information that is not produced from looking at artifacts. Interviews help to define the importance of artifacts. Interviews may be a way of getting additional information about the subject. Interviews can be used to discover a subject’s feelings about topics such as goals, activities, or anything of curiosity. In short, good questions will complete the picture of who your subject really is.</w:t>
      </w:r>
    </w:p>
    <w:p w:rsidR="006C422B" w:rsidRPr="006C422B" w:rsidRDefault="006C422B" w:rsidP="006C422B">
      <w:pPr>
        <w:pStyle w:val="NoSpacing"/>
        <w:rPr>
          <w:sz w:val="20"/>
          <w:szCs w:val="20"/>
        </w:rPr>
      </w:pPr>
    </w:p>
    <w:p w:rsidR="006C422B" w:rsidRDefault="006C422B" w:rsidP="006C422B">
      <w:pPr>
        <w:pStyle w:val="NoSpacing"/>
        <w:rPr>
          <w:sz w:val="20"/>
          <w:szCs w:val="20"/>
        </w:rPr>
      </w:pPr>
      <w:r w:rsidRPr="006C422B">
        <w:rPr>
          <w:b/>
          <w:sz w:val="20"/>
          <w:szCs w:val="20"/>
        </w:rPr>
        <w:t>OBJECTIVE:</w:t>
      </w:r>
      <w:r w:rsidRPr="006C422B">
        <w:rPr>
          <w:sz w:val="20"/>
          <w:szCs w:val="20"/>
        </w:rPr>
        <w:t xml:space="preserve"> Use the chart </w:t>
      </w:r>
      <w:r w:rsidR="00E15F8A">
        <w:rPr>
          <w:sz w:val="20"/>
          <w:szCs w:val="20"/>
        </w:rPr>
        <w:t>above</w:t>
      </w:r>
      <w:r w:rsidRPr="006C422B">
        <w:rPr>
          <w:sz w:val="20"/>
          <w:szCs w:val="20"/>
        </w:rPr>
        <w:t xml:space="preserve"> to make up </w:t>
      </w:r>
      <w:r w:rsidRPr="006C422B">
        <w:rPr>
          <w:b/>
          <w:sz w:val="20"/>
          <w:szCs w:val="20"/>
        </w:rPr>
        <w:t xml:space="preserve">at least </w:t>
      </w:r>
      <w:proofErr w:type="gramStart"/>
      <w:r w:rsidRPr="006C422B">
        <w:rPr>
          <w:b/>
          <w:sz w:val="20"/>
          <w:szCs w:val="20"/>
        </w:rPr>
        <w:t xml:space="preserve">twenty </w:t>
      </w:r>
      <w:r w:rsidRPr="006C422B">
        <w:rPr>
          <w:sz w:val="20"/>
          <w:szCs w:val="20"/>
        </w:rPr>
        <w:t xml:space="preserve"> questions</w:t>
      </w:r>
      <w:proofErr w:type="gramEnd"/>
      <w:r w:rsidRPr="006C422B">
        <w:rPr>
          <w:sz w:val="20"/>
          <w:szCs w:val="20"/>
        </w:rPr>
        <w:t xml:space="preserve">. </w:t>
      </w:r>
      <w:r w:rsidRPr="006C422B">
        <w:rPr>
          <w:b/>
          <w:sz w:val="20"/>
          <w:szCs w:val="20"/>
        </w:rPr>
        <w:t>At least two questions</w:t>
      </w:r>
      <w:r w:rsidRPr="006C422B">
        <w:rPr>
          <w:sz w:val="20"/>
          <w:szCs w:val="20"/>
        </w:rPr>
        <w:t xml:space="preserve"> </w:t>
      </w:r>
      <w:r w:rsidRPr="00E15F8A">
        <w:rPr>
          <w:b/>
          <w:sz w:val="20"/>
          <w:szCs w:val="20"/>
        </w:rPr>
        <w:t>must come from each large, highlighted block and start with the key words of the question starters</w:t>
      </w:r>
      <w:r>
        <w:rPr>
          <w:sz w:val="20"/>
          <w:szCs w:val="20"/>
        </w:rPr>
        <w:t>. You may word</w:t>
      </w:r>
      <w:r w:rsidRPr="006C422B">
        <w:rPr>
          <w:sz w:val="20"/>
          <w:szCs w:val="20"/>
        </w:rPr>
        <w:t xml:space="preserve"> your remaining questions any way you want. Keep in mind that you </w:t>
      </w:r>
      <w:r w:rsidRPr="006C422B">
        <w:rPr>
          <w:b/>
          <w:sz w:val="20"/>
          <w:szCs w:val="20"/>
        </w:rPr>
        <w:t xml:space="preserve">must record all </w:t>
      </w:r>
      <w:r w:rsidRPr="006C422B">
        <w:rPr>
          <w:sz w:val="20"/>
          <w:szCs w:val="20"/>
        </w:rPr>
        <w:t xml:space="preserve">the questions that you ask of your subject because </w:t>
      </w:r>
      <w:r w:rsidRPr="006C422B">
        <w:rPr>
          <w:b/>
          <w:sz w:val="20"/>
          <w:szCs w:val="20"/>
        </w:rPr>
        <w:t>accurate, reliable notes</w:t>
      </w:r>
      <w:r w:rsidRPr="006C422B">
        <w:rPr>
          <w:sz w:val="20"/>
          <w:szCs w:val="20"/>
        </w:rPr>
        <w:t xml:space="preserve"> are important to a good </w:t>
      </w:r>
      <w:r w:rsidRPr="006C422B">
        <w:rPr>
          <w:b/>
          <w:sz w:val="20"/>
          <w:szCs w:val="20"/>
        </w:rPr>
        <w:t>final</w:t>
      </w:r>
      <w:r w:rsidRPr="006C422B">
        <w:rPr>
          <w:sz w:val="20"/>
          <w:szCs w:val="20"/>
        </w:rPr>
        <w:t xml:space="preserve"> copy.</w:t>
      </w:r>
    </w:p>
    <w:p w:rsidR="00A6497E" w:rsidRDefault="00A6497E" w:rsidP="006C422B">
      <w:pPr>
        <w:pStyle w:val="NoSpacing"/>
        <w:rPr>
          <w:sz w:val="20"/>
          <w:szCs w:val="20"/>
        </w:rPr>
      </w:pPr>
    </w:p>
    <w:p w:rsidR="00A6497E" w:rsidRDefault="00A6497E" w:rsidP="006C422B">
      <w:pPr>
        <w:pStyle w:val="NoSpacing"/>
        <w:rPr>
          <w:b/>
          <w:sz w:val="20"/>
          <w:szCs w:val="20"/>
        </w:rPr>
      </w:pPr>
      <w:r>
        <w:rPr>
          <w:b/>
          <w:sz w:val="20"/>
          <w:szCs w:val="20"/>
        </w:rPr>
        <w:t>Examples of Interview Questions using the Kagan Matrix.</w:t>
      </w:r>
    </w:p>
    <w:p w:rsidR="00A6497E" w:rsidRDefault="00A6497E" w:rsidP="006C422B">
      <w:pPr>
        <w:pStyle w:val="NoSpacing"/>
        <w:rPr>
          <w:b/>
          <w:sz w:val="20"/>
          <w:szCs w:val="20"/>
        </w:rPr>
      </w:pPr>
    </w:p>
    <w:p w:rsidR="00A6497E" w:rsidRDefault="00A6497E" w:rsidP="006C422B">
      <w:pPr>
        <w:pStyle w:val="NoSpacing"/>
        <w:rPr>
          <w:b/>
          <w:sz w:val="20"/>
          <w:szCs w:val="20"/>
        </w:rPr>
      </w:pPr>
      <w:r>
        <w:rPr>
          <w:b/>
          <w:sz w:val="20"/>
          <w:szCs w:val="20"/>
        </w:rPr>
        <w:t>Block 1 Question: Where and when were you born?</w:t>
      </w:r>
    </w:p>
    <w:p w:rsidR="00A6497E" w:rsidRDefault="00A6497E" w:rsidP="006C422B">
      <w:pPr>
        <w:pStyle w:val="NoSpacing"/>
        <w:rPr>
          <w:b/>
          <w:sz w:val="20"/>
          <w:szCs w:val="20"/>
        </w:rPr>
      </w:pPr>
      <w:r>
        <w:rPr>
          <w:b/>
          <w:sz w:val="20"/>
          <w:szCs w:val="20"/>
        </w:rPr>
        <w:t>Block 2 Question: Who is the person that you trust the most for advice?</w:t>
      </w:r>
    </w:p>
    <w:p w:rsidR="00A6497E" w:rsidRDefault="00A6497E" w:rsidP="006C422B">
      <w:pPr>
        <w:pStyle w:val="NoSpacing"/>
        <w:rPr>
          <w:b/>
          <w:sz w:val="20"/>
          <w:szCs w:val="20"/>
        </w:rPr>
      </w:pPr>
      <w:r>
        <w:rPr>
          <w:b/>
          <w:sz w:val="20"/>
          <w:szCs w:val="20"/>
        </w:rPr>
        <w:t>Block 3 Question: Which of your favorite teams would you like to win a major championship?</w:t>
      </w:r>
    </w:p>
    <w:p w:rsidR="00A6497E" w:rsidRPr="00A6497E" w:rsidRDefault="00A6497E" w:rsidP="006C422B">
      <w:pPr>
        <w:pStyle w:val="NoSpacing"/>
        <w:rPr>
          <w:b/>
          <w:sz w:val="20"/>
          <w:szCs w:val="20"/>
        </w:rPr>
      </w:pPr>
      <w:r>
        <w:rPr>
          <w:b/>
          <w:sz w:val="20"/>
          <w:szCs w:val="20"/>
        </w:rPr>
        <w:t>Block 4 Question: How will you prepare yourself for success in life?</w:t>
      </w:r>
    </w:p>
    <w:p w:rsidR="00E15F8A" w:rsidRDefault="00E15F8A" w:rsidP="006C422B">
      <w:pPr>
        <w:pStyle w:val="NoSpacing"/>
        <w:rPr>
          <w:sz w:val="20"/>
          <w:szCs w:val="20"/>
        </w:rPr>
      </w:pPr>
    </w:p>
    <w:p w:rsidR="00405546" w:rsidRPr="00891E46" w:rsidRDefault="00405546" w:rsidP="00405546">
      <w:pPr>
        <w:pStyle w:val="NoSpacing"/>
        <w:jc w:val="center"/>
        <w:rPr>
          <w:sz w:val="28"/>
          <w:szCs w:val="28"/>
        </w:rPr>
      </w:pPr>
      <w:r w:rsidRPr="00891E46">
        <w:rPr>
          <w:b/>
          <w:sz w:val="28"/>
          <w:szCs w:val="28"/>
          <w:u w:val="single"/>
        </w:rPr>
        <w:t>WRITING THE BIOGRAPHY</w:t>
      </w:r>
    </w:p>
    <w:p w:rsidR="00405546" w:rsidRDefault="00405546" w:rsidP="00405546">
      <w:pPr>
        <w:pStyle w:val="NoSpacing"/>
      </w:pPr>
    </w:p>
    <w:p w:rsidR="000F253A" w:rsidRDefault="002E34B9" w:rsidP="00405546">
      <w:pPr>
        <w:pStyle w:val="NoSpacing"/>
      </w:pPr>
      <w:r>
        <w:tab/>
        <w:t>A good biography will be a story of someone’s life. It should have facts about the person, but also show an interpretation of the life of the person you are writing about. What do your artifacts show about the personality of your subject; a biography is just not a laying out of fact</w:t>
      </w:r>
      <w:r w:rsidR="000F253A">
        <w:t>s</w:t>
      </w:r>
      <w:r>
        <w:t xml:space="preserve"> even though you will have to cite them informally in your paragraphs.</w:t>
      </w:r>
      <w:r w:rsidR="000F253A">
        <w:t xml:space="preserve"> It is also your idea of that person. True, objective, great biographers will show both the negative and positive side of their subject, however, </w:t>
      </w:r>
      <w:r w:rsidR="000F253A" w:rsidRPr="004F3D49">
        <w:rPr>
          <w:b/>
        </w:rPr>
        <w:t>we are just going to focus on the</w:t>
      </w:r>
      <w:r w:rsidR="000F253A">
        <w:t xml:space="preserve"> </w:t>
      </w:r>
      <w:r w:rsidR="000F253A">
        <w:rPr>
          <w:b/>
        </w:rPr>
        <w:t>positive</w:t>
      </w:r>
      <w:r w:rsidR="000F253A">
        <w:t>.</w:t>
      </w:r>
    </w:p>
    <w:p w:rsidR="002E34B9" w:rsidRDefault="000F253A" w:rsidP="00405546">
      <w:pPr>
        <w:pStyle w:val="NoSpacing"/>
      </w:pPr>
      <w:r>
        <w:t xml:space="preserve"> </w:t>
      </w:r>
    </w:p>
    <w:p w:rsidR="00676AC6" w:rsidRDefault="00676AC6" w:rsidP="00676AC6">
      <w:pPr>
        <w:pStyle w:val="NoSpacing"/>
      </w:pPr>
      <w:r>
        <w:tab/>
      </w:r>
      <w:r w:rsidR="002E34B9">
        <w:t xml:space="preserve">Throughout your biography, be sure to cite your source. It </w:t>
      </w:r>
      <w:r>
        <w:t>will be written with references made in parenthesis to either an art</w:t>
      </w:r>
      <w:r w:rsidR="002E34B9">
        <w:t xml:space="preserve">ifact or an interview question. </w:t>
      </w:r>
      <w:r w:rsidRPr="000F253A">
        <w:rPr>
          <w:b/>
        </w:rPr>
        <w:t>For example</w:t>
      </w:r>
      <w:r>
        <w:t>:</w:t>
      </w:r>
    </w:p>
    <w:p w:rsidR="00676AC6" w:rsidRDefault="00676AC6" w:rsidP="00676AC6">
      <w:pPr>
        <w:pStyle w:val="NoSpacing"/>
      </w:pPr>
    </w:p>
    <w:p w:rsidR="00E15F8A" w:rsidRDefault="00E15F8A" w:rsidP="00676AC6">
      <w:pPr>
        <w:pStyle w:val="NoSpacing"/>
      </w:pPr>
      <w:r>
        <w:t xml:space="preserve">    </w:t>
      </w:r>
      <w:r w:rsidR="00676AC6">
        <w:t xml:space="preserve">Kathleen Smith was born in the </w:t>
      </w:r>
      <w:proofErr w:type="spellStart"/>
      <w:r w:rsidR="00676AC6">
        <w:t>Gnaden</w:t>
      </w:r>
      <w:proofErr w:type="spellEnd"/>
      <w:r w:rsidR="00676AC6">
        <w:t xml:space="preserve"> </w:t>
      </w:r>
      <w:proofErr w:type="spellStart"/>
      <w:r w:rsidR="00676AC6">
        <w:t>Huetten</w:t>
      </w:r>
      <w:proofErr w:type="spellEnd"/>
      <w:r w:rsidR="00676AC6">
        <w:t xml:space="preserve"> Hospital </w:t>
      </w:r>
      <w:proofErr w:type="gramStart"/>
      <w:r w:rsidR="00676AC6">
        <w:t>In</w:t>
      </w:r>
      <w:proofErr w:type="gramEnd"/>
      <w:r w:rsidR="00676AC6">
        <w:t xml:space="preserve"> Lehighton, Pennsylvania on March 18, </w:t>
      </w:r>
      <w:r w:rsidR="006346FE">
        <w:t>2001</w:t>
      </w:r>
      <w:r w:rsidR="00676AC6">
        <w:t>.</w:t>
      </w:r>
      <w:r>
        <w:t xml:space="preserve"> She weighed in at 6 pounds and reached a whopping 22 inches </w:t>
      </w:r>
      <w:r w:rsidR="00CA08B4">
        <w:t>(Artif</w:t>
      </w:r>
      <w:r>
        <w:t>act #1).  (** In your list</w:t>
      </w:r>
      <w:r w:rsidR="004F3D49">
        <w:t>,</w:t>
      </w:r>
      <w:r>
        <w:t xml:space="preserve"> Artifact 1 might be a note from someone describing the birth of Kathleen.)</w:t>
      </w:r>
      <w:r w:rsidR="002E34B9">
        <w:t xml:space="preserve"> Her mother told her that as a newborn, she had the unusual talent of turning over on her stomach far earlier than was humanl</w:t>
      </w:r>
      <w:r w:rsidR="000F253A">
        <w:t>y thought possible. (</w:t>
      </w:r>
      <w:proofErr w:type="gramStart"/>
      <w:r w:rsidR="000F253A">
        <w:t xml:space="preserve">Interview </w:t>
      </w:r>
      <w:r w:rsidR="00CA08B4">
        <w:t xml:space="preserve"> #</w:t>
      </w:r>
      <w:proofErr w:type="gramEnd"/>
      <w:r w:rsidR="00CA08B4">
        <w:t xml:space="preserve"> 2</w:t>
      </w:r>
      <w:r w:rsidR="002E34B9">
        <w:t xml:space="preserve">) </w:t>
      </w:r>
    </w:p>
    <w:p w:rsidR="00676AC6" w:rsidRDefault="00676AC6" w:rsidP="00676AC6">
      <w:pPr>
        <w:pStyle w:val="NoSpacing"/>
      </w:pPr>
    </w:p>
    <w:p w:rsidR="00676AC6" w:rsidRPr="00891E46" w:rsidRDefault="00676AC6" w:rsidP="00676AC6">
      <w:pPr>
        <w:pStyle w:val="NoSpacing"/>
        <w:jc w:val="center"/>
        <w:rPr>
          <w:b/>
          <w:sz w:val="28"/>
          <w:szCs w:val="28"/>
          <w:u w:val="single"/>
        </w:rPr>
      </w:pPr>
      <w:r w:rsidRPr="00891E46">
        <w:rPr>
          <w:b/>
          <w:sz w:val="28"/>
          <w:szCs w:val="28"/>
          <w:u w:val="single"/>
        </w:rPr>
        <w:t>STEPS TO WRITING THE BIOGRAPHY</w:t>
      </w:r>
    </w:p>
    <w:p w:rsidR="00676AC6" w:rsidRPr="00676AC6" w:rsidRDefault="00676AC6" w:rsidP="00676AC6">
      <w:pPr>
        <w:pStyle w:val="NoSpacing"/>
      </w:pPr>
    </w:p>
    <w:p w:rsidR="000F253A" w:rsidRDefault="00405546" w:rsidP="004567E2">
      <w:pPr>
        <w:pStyle w:val="NoSpacing"/>
        <w:ind w:firstLine="720"/>
      </w:pPr>
      <w:r>
        <w:t xml:space="preserve">The </w:t>
      </w:r>
      <w:r w:rsidRPr="000F253A">
        <w:rPr>
          <w:b/>
        </w:rPr>
        <w:t>FIRST</w:t>
      </w:r>
      <w:r>
        <w:t xml:space="preserve"> step in the writing of a biography is to </w:t>
      </w:r>
      <w:r w:rsidR="000F253A">
        <w:t xml:space="preserve">organize and categorize your artifacts and questions. Decide which general categories your material would fit – sports, personal data, music, family, friends, </w:t>
      </w:r>
      <w:r w:rsidR="00877648">
        <w:t xml:space="preserve">organizations, hobbies, leisure </w:t>
      </w:r>
      <w:proofErr w:type="spellStart"/>
      <w:proofErr w:type="gramStart"/>
      <w:r w:rsidR="00877648">
        <w:t>time,</w:t>
      </w:r>
      <w:r w:rsidR="000F253A">
        <w:t>etc</w:t>
      </w:r>
      <w:proofErr w:type="spellEnd"/>
      <w:r w:rsidR="000F253A">
        <w:t>.</w:t>
      </w:r>
      <w:proofErr w:type="gramEnd"/>
      <w:r w:rsidR="000F253A">
        <w:t xml:space="preserve"> This is the rudiments of an outline.</w:t>
      </w:r>
      <w:r w:rsidR="00877648" w:rsidRPr="00877648">
        <w:t xml:space="preserve"> </w:t>
      </w:r>
      <w:r w:rsidR="00877648">
        <w:rPr>
          <w:b/>
        </w:rPr>
        <w:t xml:space="preserve">THINGS TO THINK ABOUT: </w:t>
      </w:r>
      <w:r w:rsidR="00877648">
        <w:t xml:space="preserve">Did you ever consider asking why someone is in an activity rather than just what activities they were in? What motivates him/her in their sport? Lastly, perhaps your subject is involved in a current </w:t>
      </w:r>
      <w:proofErr w:type="gramStart"/>
      <w:r w:rsidR="00877648">
        <w:t>project?.</w:t>
      </w:r>
      <w:proofErr w:type="gramEnd"/>
      <w:r w:rsidR="00877648">
        <w:t xml:space="preserve"> Are they building something or tearing something down? Or, end with what your subject hopes to do in the future.</w:t>
      </w:r>
    </w:p>
    <w:p w:rsidR="00405546" w:rsidRDefault="000F253A" w:rsidP="004567E2">
      <w:pPr>
        <w:pStyle w:val="NoSpacing"/>
        <w:ind w:firstLine="720"/>
      </w:pPr>
      <w:r>
        <w:t xml:space="preserve">The </w:t>
      </w:r>
      <w:r>
        <w:rPr>
          <w:b/>
        </w:rPr>
        <w:t xml:space="preserve">SECOND </w:t>
      </w:r>
      <w:r>
        <w:t xml:space="preserve">step is to </w:t>
      </w:r>
      <w:r w:rsidR="00405546">
        <w:t>interpret</w:t>
      </w:r>
      <w:r>
        <w:t xml:space="preserve"> your material</w:t>
      </w:r>
      <w:r w:rsidR="00676AC6">
        <w:t xml:space="preserve">. For example, one of your artifacts may have been a trophy won in a gymnastics competition. From this trophy, you </w:t>
      </w:r>
      <w:r>
        <w:t>might</w:t>
      </w:r>
      <w:r w:rsidR="00676AC6">
        <w:t xml:space="preserve"> interpret two things or maybe more. First, the person competes in gymnastics </w:t>
      </w:r>
      <w:r w:rsidR="00676AC6" w:rsidRPr="000F253A">
        <w:rPr>
          <w:b/>
        </w:rPr>
        <w:t>and</w:t>
      </w:r>
      <w:r w:rsidR="00676AC6">
        <w:t xml:space="preserve"> </w:t>
      </w:r>
      <w:r>
        <w:t>your</w:t>
      </w:r>
      <w:r w:rsidR="00676AC6">
        <w:t xml:space="preserve"> subject may be good in that particular gymnastic event. If your were alert, you may have asked in the interview about the length of time she has been in gymnastics, how many hours she has practiced, or even, does she still compete</w:t>
      </w:r>
      <w:r>
        <w:t>, what might she do in the future dealing with gymnastics</w:t>
      </w:r>
      <w:r w:rsidR="00676AC6">
        <w:t>?</w:t>
      </w:r>
    </w:p>
    <w:p w:rsidR="00416AE7" w:rsidRDefault="00676AC6" w:rsidP="00877648">
      <w:pPr>
        <w:pStyle w:val="NoSpacing"/>
        <w:ind w:firstLine="720"/>
      </w:pPr>
      <w:r>
        <w:t xml:space="preserve">After you interpret the artifacts and interview, the </w:t>
      </w:r>
      <w:r w:rsidR="000F253A" w:rsidRPr="000F253A">
        <w:rPr>
          <w:b/>
        </w:rPr>
        <w:t>THIRD</w:t>
      </w:r>
      <w:r>
        <w:t xml:space="preserve"> step is to group your </w:t>
      </w:r>
      <w:r w:rsidR="000F253A">
        <w:t>interpretations</w:t>
      </w:r>
      <w:r w:rsidR="00877648">
        <w:t xml:space="preserve"> so you can write your biography</w:t>
      </w:r>
      <w:r>
        <w:t xml:space="preserve">. </w:t>
      </w:r>
      <w:r w:rsidR="00AD6B11">
        <w:t xml:space="preserve">It is best to write a rough draft of each area of your subject’s life in paragraphs. </w:t>
      </w:r>
      <w:r w:rsidR="00877648">
        <w:t>This is very similar to the first step, except now you start writing in paragraphs. Think about what the questions and arti</w:t>
      </w:r>
      <w:r w:rsidR="004F3D49">
        <w:t>facts tell about your subject - w</w:t>
      </w:r>
      <w:r w:rsidR="00877648">
        <w:t>hat kind of a person</w:t>
      </w:r>
      <w:r w:rsidR="004F3D49">
        <w:t>.</w:t>
      </w:r>
    </w:p>
    <w:p w:rsidR="00A6211D" w:rsidRDefault="00416AE7" w:rsidP="001365CD">
      <w:pPr>
        <w:pStyle w:val="NoSpacing"/>
      </w:pPr>
      <w:r>
        <w:tab/>
      </w:r>
      <w:r w:rsidR="00AD6B11">
        <w:t xml:space="preserve">The </w:t>
      </w:r>
      <w:r w:rsidR="00AD6B11">
        <w:rPr>
          <w:b/>
        </w:rPr>
        <w:t>LAST</w:t>
      </w:r>
      <w:r w:rsidR="00AD6B11">
        <w:t xml:space="preserve"> step</w:t>
      </w:r>
      <w:r>
        <w:t xml:space="preserve"> should be a summary of the person. </w:t>
      </w:r>
      <w:r w:rsidR="00466341">
        <w:t>What do you think this person is</w:t>
      </w:r>
      <w:r>
        <w:t xml:space="preserve"> like? </w:t>
      </w:r>
      <w:r w:rsidR="00AD6B11">
        <w:t xml:space="preserve">What do you predict for the future? </w:t>
      </w:r>
      <w:r>
        <w:t>This can be a delicate area, but remember the only person who will read this biography is me and you. Be diplomatic in your assessment.</w:t>
      </w:r>
      <w:r w:rsidR="00466341">
        <w:t xml:space="preserve"> It is this part that makes a person a historian – the final assessment of someone.</w:t>
      </w:r>
    </w:p>
    <w:p w:rsidR="00891E46" w:rsidRPr="00891E46" w:rsidRDefault="00A6211D" w:rsidP="00A6211D">
      <w:r>
        <w:br w:type="page"/>
      </w:r>
    </w:p>
    <w:p w:rsidR="00416AE7" w:rsidRDefault="00130599" w:rsidP="001365CD">
      <w:pPr>
        <w:pStyle w:val="NoSpacing"/>
        <w:jc w:val="center"/>
        <w:rPr>
          <w:b/>
          <w:sz w:val="28"/>
          <w:szCs w:val="28"/>
          <w:u w:val="single"/>
        </w:rPr>
      </w:pPr>
      <w:r w:rsidRPr="00130599">
        <w:rPr>
          <w:b/>
          <w:sz w:val="28"/>
          <w:szCs w:val="28"/>
          <w:u w:val="single"/>
        </w:rPr>
        <w:t>FINAL COPY: BIOGRAPHY SET UP</w:t>
      </w:r>
    </w:p>
    <w:p w:rsidR="00130599" w:rsidRDefault="00130599" w:rsidP="00130599">
      <w:pPr>
        <w:pStyle w:val="NoSpacing"/>
        <w:rPr>
          <w:sz w:val="28"/>
          <w:szCs w:val="28"/>
        </w:rPr>
      </w:pPr>
    </w:p>
    <w:p w:rsidR="00A6211D" w:rsidRDefault="00A6211D" w:rsidP="00130599">
      <w:pPr>
        <w:pStyle w:val="NoSpacing"/>
        <w:rPr>
          <w:sz w:val="24"/>
          <w:szCs w:val="24"/>
        </w:rPr>
      </w:pPr>
      <w:r>
        <w:rPr>
          <w:b/>
          <w:sz w:val="24"/>
          <w:szCs w:val="24"/>
        </w:rPr>
        <w:t>GENERAL INFORMATION:</w:t>
      </w:r>
    </w:p>
    <w:p w:rsidR="00A6211D" w:rsidRDefault="00A6211D" w:rsidP="00130599">
      <w:pPr>
        <w:pStyle w:val="NoSpacing"/>
        <w:rPr>
          <w:sz w:val="24"/>
          <w:szCs w:val="24"/>
        </w:rPr>
      </w:pPr>
    </w:p>
    <w:p w:rsidR="00A6211D" w:rsidRDefault="00130599" w:rsidP="00CA08B4">
      <w:pPr>
        <w:pStyle w:val="NoSpacing"/>
        <w:ind w:firstLine="720"/>
      </w:pPr>
      <w:r w:rsidRPr="00130599">
        <w:rPr>
          <w:b/>
        </w:rPr>
        <w:t xml:space="preserve">FIRST, all final copies </w:t>
      </w:r>
      <w:r w:rsidRPr="00130599">
        <w:t xml:space="preserve">will be in </w:t>
      </w:r>
      <w:r w:rsidRPr="00130599">
        <w:rPr>
          <w:b/>
        </w:rPr>
        <w:t>black ink</w:t>
      </w:r>
      <w:r w:rsidRPr="00130599">
        <w:t xml:space="preserve"> and on either </w:t>
      </w:r>
      <w:r w:rsidRPr="00130599">
        <w:rPr>
          <w:b/>
        </w:rPr>
        <w:t>notebook paper, computer paper, or composition paper.</w:t>
      </w:r>
      <w:r w:rsidRPr="00130599">
        <w:t xml:space="preserve"> The notebook paper </w:t>
      </w:r>
      <w:r w:rsidRPr="006C422B">
        <w:rPr>
          <w:b/>
        </w:rPr>
        <w:t>will not have frilly edging</w:t>
      </w:r>
      <w:r w:rsidR="00A6211D">
        <w:t>.</w:t>
      </w:r>
    </w:p>
    <w:p w:rsidR="00A6211D" w:rsidRDefault="00A6211D" w:rsidP="00130599">
      <w:pPr>
        <w:pStyle w:val="NoSpacing"/>
      </w:pPr>
    </w:p>
    <w:p w:rsidR="00A6211D" w:rsidRDefault="00130599" w:rsidP="00CA08B4">
      <w:pPr>
        <w:pStyle w:val="NoSpacing"/>
        <w:ind w:firstLine="720"/>
      </w:pPr>
      <w:r w:rsidRPr="00130599">
        <w:rPr>
          <w:b/>
        </w:rPr>
        <w:t>SECOND,</w:t>
      </w:r>
      <w:r w:rsidRPr="00130599">
        <w:t xml:space="preserve"> </w:t>
      </w:r>
      <w:r w:rsidR="00A6211D">
        <w:t xml:space="preserve">the biography should be </w:t>
      </w:r>
      <w:r w:rsidR="00A6211D" w:rsidRPr="00EF1E39">
        <w:rPr>
          <w:b/>
        </w:rPr>
        <w:t>at least</w:t>
      </w:r>
      <w:r w:rsidR="00A6211D">
        <w:t xml:space="preserve"> </w:t>
      </w:r>
      <w:r w:rsidR="00A6211D" w:rsidRPr="00A6211D">
        <w:rPr>
          <w:b/>
        </w:rPr>
        <w:t>seven</w:t>
      </w:r>
      <w:r w:rsidR="00A6211D">
        <w:t xml:space="preserve"> </w:t>
      </w:r>
      <w:r w:rsidR="00A6211D" w:rsidRPr="00A6211D">
        <w:rPr>
          <w:b/>
        </w:rPr>
        <w:t>paragraphs</w:t>
      </w:r>
      <w:r w:rsidR="00A6211D">
        <w:t xml:space="preserve"> in length based upon the subject areas about which you choose to write. The </w:t>
      </w:r>
      <w:r w:rsidR="00A6211D">
        <w:rPr>
          <w:b/>
        </w:rPr>
        <w:t xml:space="preserve">first paragraph </w:t>
      </w:r>
      <w:r w:rsidR="00A6211D">
        <w:t xml:space="preserve">should be an introductory one and the </w:t>
      </w:r>
      <w:r w:rsidR="00A6211D" w:rsidRPr="00A6211D">
        <w:rPr>
          <w:b/>
        </w:rPr>
        <w:t>last paragraph</w:t>
      </w:r>
      <w:r w:rsidR="00A6211D">
        <w:rPr>
          <w:b/>
        </w:rPr>
        <w:t xml:space="preserve"> </w:t>
      </w:r>
      <w:r w:rsidR="00A6211D">
        <w:t>should be a summary paragraph.</w:t>
      </w:r>
    </w:p>
    <w:p w:rsidR="00CA08B4" w:rsidRDefault="00CA08B4" w:rsidP="00CA08B4">
      <w:pPr>
        <w:pStyle w:val="NoSpacing"/>
        <w:ind w:firstLine="720"/>
      </w:pPr>
    </w:p>
    <w:p w:rsidR="00130599" w:rsidRPr="00130599" w:rsidRDefault="00A6211D" w:rsidP="00CA08B4">
      <w:pPr>
        <w:pStyle w:val="NoSpacing"/>
        <w:ind w:firstLine="720"/>
      </w:pPr>
      <w:r>
        <w:rPr>
          <w:b/>
        </w:rPr>
        <w:t xml:space="preserve">THIRD, </w:t>
      </w:r>
      <w:r>
        <w:t>you</w:t>
      </w:r>
      <w:r w:rsidR="00130599" w:rsidRPr="00130599">
        <w:t xml:space="preserve"> will be given </w:t>
      </w:r>
      <w:r w:rsidR="00130599" w:rsidRPr="00130599">
        <w:rPr>
          <w:b/>
        </w:rPr>
        <w:t>two class periods</w:t>
      </w:r>
      <w:r w:rsidR="00130599" w:rsidRPr="00130599">
        <w:t xml:space="preserve"> to finalize this project </w:t>
      </w:r>
      <w:r>
        <w:t xml:space="preserve">for typing/writing </w:t>
      </w:r>
      <w:r w:rsidR="00130599" w:rsidRPr="00130599">
        <w:t xml:space="preserve">and to ask any follow-up questions. </w:t>
      </w:r>
      <w:r w:rsidR="00130599" w:rsidRPr="00CA08B4">
        <w:rPr>
          <w:b/>
        </w:rPr>
        <w:t>Use your time wisely</w:t>
      </w:r>
      <w:r w:rsidR="00130599" w:rsidRPr="00130599">
        <w:t>.</w:t>
      </w:r>
    </w:p>
    <w:p w:rsidR="00130599" w:rsidRPr="00130599" w:rsidRDefault="00130599" w:rsidP="00130599">
      <w:pPr>
        <w:pStyle w:val="NoSpacing"/>
      </w:pPr>
    </w:p>
    <w:p w:rsidR="00130599" w:rsidRPr="00CA08B4" w:rsidRDefault="00130599" w:rsidP="00CA08B4">
      <w:pPr>
        <w:pStyle w:val="NoSpacing"/>
        <w:rPr>
          <w:sz w:val="24"/>
          <w:szCs w:val="24"/>
        </w:rPr>
      </w:pPr>
      <w:r w:rsidRPr="00CA08B4">
        <w:rPr>
          <w:b/>
          <w:sz w:val="24"/>
          <w:szCs w:val="24"/>
          <w:u w:val="single"/>
        </w:rPr>
        <w:t>ORDER OF COMPLETED PROJECT</w:t>
      </w:r>
    </w:p>
    <w:p w:rsidR="00130599" w:rsidRPr="00E15F8A" w:rsidRDefault="00130599" w:rsidP="00130599">
      <w:pPr>
        <w:pStyle w:val="NoSpacing"/>
        <w:jc w:val="center"/>
        <w:rPr>
          <w:sz w:val="28"/>
          <w:szCs w:val="28"/>
        </w:rPr>
      </w:pPr>
    </w:p>
    <w:p w:rsidR="00130599" w:rsidRPr="00E15F8A" w:rsidRDefault="00130599" w:rsidP="00CA08B4">
      <w:pPr>
        <w:pStyle w:val="NoSpacing"/>
        <w:rPr>
          <w:b/>
        </w:rPr>
      </w:pPr>
      <w:r w:rsidRPr="00CA08B4">
        <w:rPr>
          <w:b/>
          <w:sz w:val="24"/>
          <w:szCs w:val="24"/>
        </w:rPr>
        <w:t xml:space="preserve">Your final project </w:t>
      </w:r>
      <w:r w:rsidR="00CA08B4">
        <w:rPr>
          <w:b/>
          <w:sz w:val="24"/>
          <w:szCs w:val="24"/>
        </w:rPr>
        <w:t>must</w:t>
      </w:r>
      <w:r w:rsidRPr="00CA08B4">
        <w:rPr>
          <w:b/>
          <w:sz w:val="24"/>
          <w:szCs w:val="24"/>
        </w:rPr>
        <w:t xml:space="preserve"> be </w:t>
      </w:r>
      <w:r w:rsidR="00CA08B4">
        <w:rPr>
          <w:b/>
          <w:sz w:val="24"/>
          <w:szCs w:val="24"/>
        </w:rPr>
        <w:t>submitted, arranged</w:t>
      </w:r>
      <w:r w:rsidR="006C422B" w:rsidRPr="00CA08B4">
        <w:rPr>
          <w:b/>
          <w:sz w:val="24"/>
          <w:szCs w:val="24"/>
        </w:rPr>
        <w:t xml:space="preserve"> </w:t>
      </w:r>
      <w:r w:rsidRPr="00CA08B4">
        <w:rPr>
          <w:b/>
          <w:sz w:val="24"/>
          <w:szCs w:val="24"/>
        </w:rPr>
        <w:t>in the following order</w:t>
      </w:r>
      <w:r w:rsidRPr="00E15F8A">
        <w:rPr>
          <w:b/>
        </w:rPr>
        <w:t>:</w:t>
      </w:r>
    </w:p>
    <w:p w:rsidR="00130599" w:rsidRPr="00130599" w:rsidRDefault="00130599" w:rsidP="00130599">
      <w:pPr>
        <w:pStyle w:val="NoSpacing"/>
        <w:rPr>
          <w:b/>
        </w:rPr>
      </w:pPr>
    </w:p>
    <w:p w:rsidR="00130599" w:rsidRPr="00130599" w:rsidRDefault="00130599" w:rsidP="00130599">
      <w:pPr>
        <w:pStyle w:val="NoSpacing"/>
      </w:pPr>
      <w:r w:rsidRPr="00130599">
        <w:rPr>
          <w:b/>
        </w:rPr>
        <w:t>1. TITLE PAGE</w:t>
      </w:r>
    </w:p>
    <w:p w:rsidR="00130599" w:rsidRPr="00130599" w:rsidRDefault="00130599" w:rsidP="00130599">
      <w:pPr>
        <w:pStyle w:val="NoSpacing"/>
      </w:pPr>
    </w:p>
    <w:p w:rsidR="00130599" w:rsidRDefault="00130599" w:rsidP="00130599">
      <w:pPr>
        <w:pStyle w:val="NoSpacing"/>
      </w:pPr>
      <w:r w:rsidRPr="00130599">
        <w:tab/>
        <w:t xml:space="preserve">This is a </w:t>
      </w:r>
      <w:r w:rsidRPr="00130599">
        <w:rPr>
          <w:b/>
        </w:rPr>
        <w:t>decorated page</w:t>
      </w:r>
      <w:r w:rsidR="006346FE">
        <w:rPr>
          <w:b/>
        </w:rPr>
        <w:t xml:space="preserve"> (meaning colorful, attractive, eye appealing, etc.) </w:t>
      </w:r>
      <w:r>
        <w:rPr>
          <w:b/>
        </w:rPr>
        <w:t xml:space="preserve"> </w:t>
      </w:r>
      <w:r>
        <w:t xml:space="preserve">with a </w:t>
      </w:r>
      <w:r w:rsidR="00CA08B4">
        <w:rPr>
          <w:b/>
        </w:rPr>
        <w:t>TITLE</w:t>
      </w:r>
      <w:r>
        <w:rPr>
          <w:b/>
        </w:rPr>
        <w:t xml:space="preserve">, your name, your section, the date the paper is handed in, the due date, and my name </w:t>
      </w:r>
      <w:r>
        <w:t>(Mr. Stemler</w:t>
      </w:r>
      <w:r w:rsidR="00466341">
        <w:t xml:space="preserve"> or Mrs. </w:t>
      </w:r>
      <w:proofErr w:type="spellStart"/>
      <w:r w:rsidR="00466341">
        <w:t>Pagotto</w:t>
      </w:r>
      <w:proofErr w:type="spellEnd"/>
      <w:r>
        <w:t>), spelled correctly.</w:t>
      </w:r>
    </w:p>
    <w:p w:rsidR="0020347F" w:rsidRDefault="0020347F" w:rsidP="0020347F">
      <w:pPr>
        <w:pStyle w:val="NoSpacing"/>
        <w:rPr>
          <w:b/>
        </w:rPr>
      </w:pPr>
    </w:p>
    <w:p w:rsidR="0020347F" w:rsidRPr="00E851D8" w:rsidRDefault="0020347F" w:rsidP="0020347F">
      <w:pPr>
        <w:pStyle w:val="NoSpacing"/>
        <w:rPr>
          <w:b/>
        </w:rPr>
      </w:pPr>
      <w:r>
        <w:rPr>
          <w:b/>
        </w:rPr>
        <w:t>2. THE BIOGRAPHY</w:t>
      </w:r>
    </w:p>
    <w:p w:rsidR="00130599" w:rsidRDefault="00130599" w:rsidP="00130599">
      <w:pPr>
        <w:pStyle w:val="NoSpacing"/>
      </w:pPr>
    </w:p>
    <w:p w:rsidR="00130599" w:rsidRDefault="0020347F" w:rsidP="00CA08B4">
      <w:pPr>
        <w:pStyle w:val="NoSpacing"/>
        <w:ind w:left="2970" w:hanging="2970"/>
      </w:pPr>
      <w:r>
        <w:rPr>
          <w:b/>
        </w:rPr>
        <w:t>3</w:t>
      </w:r>
      <w:r w:rsidR="00130599">
        <w:rPr>
          <w:b/>
        </w:rPr>
        <w:t>. THE INTERVIEW QUESTIONS</w:t>
      </w:r>
      <w:r w:rsidR="00CA08B4">
        <w:t xml:space="preserve"> - </w:t>
      </w:r>
      <w:r w:rsidR="00130599" w:rsidRPr="00CA08B4">
        <w:rPr>
          <w:b/>
        </w:rPr>
        <w:t xml:space="preserve">The </w:t>
      </w:r>
      <w:r w:rsidR="00C13BD4">
        <w:rPr>
          <w:b/>
        </w:rPr>
        <w:t>next</w:t>
      </w:r>
      <w:r w:rsidR="00130599" w:rsidRPr="00CA08B4">
        <w:rPr>
          <w:b/>
        </w:rPr>
        <w:t xml:space="preserve"> pages</w:t>
      </w:r>
      <w:r w:rsidR="00130599">
        <w:t xml:space="preserve"> will be your interview questions and answers. </w:t>
      </w:r>
      <w:r w:rsidR="00C13BD4">
        <w:t xml:space="preserve">These should be </w:t>
      </w:r>
      <w:r w:rsidR="00C13BD4" w:rsidRPr="00C13BD4">
        <w:rPr>
          <w:b/>
        </w:rPr>
        <w:t xml:space="preserve">neatly copied or </w:t>
      </w:r>
      <w:r w:rsidR="00CA08B4" w:rsidRPr="00C13BD4">
        <w:rPr>
          <w:b/>
        </w:rPr>
        <w:t>typed</w:t>
      </w:r>
      <w:r w:rsidR="00CA08B4">
        <w:t xml:space="preserve"> in the following style:</w:t>
      </w:r>
    </w:p>
    <w:p w:rsidR="00CA08B4" w:rsidRDefault="00CA08B4" w:rsidP="00130599">
      <w:pPr>
        <w:pStyle w:val="NoSpacing"/>
      </w:pPr>
    </w:p>
    <w:p w:rsidR="00130599" w:rsidRDefault="00130599" w:rsidP="00130599">
      <w:pPr>
        <w:pStyle w:val="NoSpacing"/>
      </w:pPr>
      <w:r w:rsidRPr="006C422B">
        <w:rPr>
          <w:b/>
        </w:rPr>
        <w:t>Question #1</w:t>
      </w:r>
      <w:r>
        <w:t xml:space="preserve">: </w:t>
      </w:r>
      <w:r w:rsidR="00CA08B4">
        <w:t>What can you do now that you could not do three years ago</w:t>
      </w:r>
      <w:r>
        <w:t>?</w:t>
      </w:r>
    </w:p>
    <w:p w:rsidR="00130599" w:rsidRPr="00C13BD4" w:rsidRDefault="00130599" w:rsidP="00130599">
      <w:pPr>
        <w:pStyle w:val="NoSpacing"/>
        <w:rPr>
          <w:b/>
        </w:rPr>
      </w:pPr>
      <w:r w:rsidRPr="00C13BD4">
        <w:rPr>
          <w:b/>
        </w:rPr>
        <w:t>(Skip a space)</w:t>
      </w:r>
    </w:p>
    <w:p w:rsidR="00130599" w:rsidRDefault="00130599" w:rsidP="00130599">
      <w:pPr>
        <w:pStyle w:val="NoSpacing"/>
      </w:pPr>
      <w:r w:rsidRPr="006C422B">
        <w:rPr>
          <w:b/>
        </w:rPr>
        <w:t>Answer #1</w:t>
      </w:r>
      <w:r>
        <w:t xml:space="preserve">: </w:t>
      </w:r>
      <w:r w:rsidR="00CA08B4">
        <w:t>I can now hit a golf ball over two hundred yards with great accuracy. I practiced a lot to achieve this</w:t>
      </w:r>
      <w:r w:rsidR="006346FE">
        <w:t>.</w:t>
      </w:r>
    </w:p>
    <w:p w:rsidR="006346FE" w:rsidRDefault="006346FE" w:rsidP="00130599">
      <w:pPr>
        <w:pStyle w:val="NoSpacing"/>
      </w:pPr>
    </w:p>
    <w:p w:rsidR="006346FE" w:rsidRPr="00C13BD4" w:rsidRDefault="006346FE" w:rsidP="00130599">
      <w:pPr>
        <w:pStyle w:val="NoSpacing"/>
        <w:rPr>
          <w:b/>
        </w:rPr>
      </w:pPr>
      <w:r w:rsidRPr="00C13BD4">
        <w:rPr>
          <w:b/>
        </w:rPr>
        <w:t>(Skip two spaces)</w:t>
      </w:r>
    </w:p>
    <w:p w:rsidR="006346FE" w:rsidRDefault="006346FE" w:rsidP="00130599">
      <w:pPr>
        <w:pStyle w:val="NoSpacing"/>
      </w:pPr>
    </w:p>
    <w:p w:rsidR="006346FE" w:rsidRDefault="006346FE" w:rsidP="00130599">
      <w:pPr>
        <w:pStyle w:val="NoSpacing"/>
      </w:pPr>
      <w:r w:rsidRPr="006C422B">
        <w:rPr>
          <w:b/>
        </w:rPr>
        <w:t>Question #2</w:t>
      </w:r>
      <w:r>
        <w:t>: Do you have any brothers or sisters? If so, what are their names and ages?</w:t>
      </w:r>
    </w:p>
    <w:p w:rsidR="006346FE" w:rsidRDefault="006346FE" w:rsidP="00130599">
      <w:pPr>
        <w:pStyle w:val="NoSpacing"/>
      </w:pPr>
    </w:p>
    <w:p w:rsidR="006C422B" w:rsidRDefault="0020347F" w:rsidP="00130599">
      <w:pPr>
        <w:pStyle w:val="NoSpacing"/>
        <w:rPr>
          <w:b/>
        </w:rPr>
      </w:pPr>
      <w:r>
        <w:rPr>
          <w:b/>
        </w:rPr>
        <w:t>4</w:t>
      </w:r>
      <w:r w:rsidR="006C422B">
        <w:rPr>
          <w:b/>
        </w:rPr>
        <w:t xml:space="preserve">. A CHRONOLOGY OF </w:t>
      </w:r>
      <w:r w:rsidR="006C422B" w:rsidRPr="00CA08B4">
        <w:rPr>
          <w:b/>
          <w:u w:val="single"/>
        </w:rPr>
        <w:t>FIVE DATES</w:t>
      </w:r>
      <w:r w:rsidR="006C422B">
        <w:rPr>
          <w:b/>
        </w:rPr>
        <w:t xml:space="preserve"> IMPORTANT IN YOUR SUBJECT’S LIFE (Table or timeline, or some other method)</w:t>
      </w:r>
    </w:p>
    <w:p w:rsidR="006C422B" w:rsidRPr="006C422B" w:rsidRDefault="006C422B" w:rsidP="00130599">
      <w:pPr>
        <w:pStyle w:val="NoSpacing"/>
        <w:rPr>
          <w:b/>
        </w:rPr>
      </w:pPr>
    </w:p>
    <w:p w:rsidR="006C422B" w:rsidRDefault="0020347F" w:rsidP="00CA08B4">
      <w:pPr>
        <w:pStyle w:val="NoSpacing"/>
        <w:ind w:left="2070" w:hanging="2070"/>
      </w:pPr>
      <w:r>
        <w:rPr>
          <w:b/>
        </w:rPr>
        <w:t>5</w:t>
      </w:r>
      <w:r w:rsidR="006346FE">
        <w:rPr>
          <w:b/>
        </w:rPr>
        <w:t>. LIST OF ARTIFACTS</w:t>
      </w:r>
      <w:r w:rsidR="00CA08B4">
        <w:rPr>
          <w:b/>
        </w:rPr>
        <w:t xml:space="preserve"> - </w:t>
      </w:r>
      <w:r w:rsidR="006346FE">
        <w:t xml:space="preserve">The </w:t>
      </w:r>
      <w:r w:rsidR="006346FE" w:rsidRPr="00844392">
        <w:rPr>
          <w:b/>
        </w:rPr>
        <w:t xml:space="preserve">last pages will be a </w:t>
      </w:r>
      <w:r w:rsidR="00174D39" w:rsidRPr="00844392">
        <w:rPr>
          <w:b/>
        </w:rPr>
        <w:t xml:space="preserve">numbered </w:t>
      </w:r>
      <w:r w:rsidR="006346FE" w:rsidRPr="00844392">
        <w:rPr>
          <w:b/>
        </w:rPr>
        <w:t xml:space="preserve">list of </w:t>
      </w:r>
      <w:r w:rsidR="00174D39" w:rsidRPr="00844392">
        <w:rPr>
          <w:b/>
        </w:rPr>
        <w:t xml:space="preserve">all of </w:t>
      </w:r>
      <w:r w:rsidR="006346FE" w:rsidRPr="00844392">
        <w:rPr>
          <w:b/>
        </w:rPr>
        <w:t>the artifacts</w:t>
      </w:r>
      <w:r w:rsidR="00174D39">
        <w:t xml:space="preserve">. </w:t>
      </w:r>
      <w:r w:rsidR="00174D39" w:rsidRPr="006C422B">
        <w:rPr>
          <w:b/>
        </w:rPr>
        <w:t xml:space="preserve">Select </w:t>
      </w:r>
      <w:r w:rsidR="00265A0E">
        <w:rPr>
          <w:b/>
        </w:rPr>
        <w:t>five</w:t>
      </w:r>
      <w:r w:rsidR="00174D39">
        <w:t xml:space="preserve"> of the artifacts and </w:t>
      </w:r>
      <w:r w:rsidR="00174D39" w:rsidRPr="006C422B">
        <w:rPr>
          <w:b/>
        </w:rPr>
        <w:t>write a detailed description</w:t>
      </w:r>
      <w:r w:rsidR="00174D39">
        <w:t xml:space="preserve"> as well as sketch them to the best of your ability which is better than stick figures. </w:t>
      </w:r>
      <w:r w:rsidR="00174D39" w:rsidRPr="00844392">
        <w:rPr>
          <w:b/>
        </w:rPr>
        <w:t>They should be colored</w:t>
      </w:r>
      <w:r w:rsidR="006346FE">
        <w:t xml:space="preserve">. </w:t>
      </w:r>
    </w:p>
    <w:p w:rsidR="00CA08B4" w:rsidRDefault="00CA08B4" w:rsidP="00CA08B4">
      <w:pPr>
        <w:pStyle w:val="NoSpacing"/>
        <w:ind w:left="2070" w:hanging="2070"/>
        <w:rPr>
          <w:b/>
        </w:rPr>
      </w:pPr>
    </w:p>
    <w:p w:rsidR="00CA08B4" w:rsidRDefault="00CA08B4" w:rsidP="00C13BD4">
      <w:pPr>
        <w:pStyle w:val="NoSpacing"/>
        <w:ind w:left="1170" w:hanging="1170"/>
      </w:pPr>
      <w:r w:rsidRPr="00C13BD4">
        <w:rPr>
          <w:b/>
        </w:rPr>
        <w:t>Artifact #1</w:t>
      </w:r>
      <w:r>
        <w:t xml:space="preserve"> – A note written by Kathleen’s mother telling where and when her birth took place. It is paper and is about 10” X 9” in length.</w:t>
      </w:r>
      <w:r w:rsidR="00C13BD4">
        <w:t xml:space="preserve"> The ink is blue. It appears recently written. The date states March 3, 2001.</w:t>
      </w:r>
    </w:p>
    <w:p w:rsidR="005632F2" w:rsidRDefault="005632F2" w:rsidP="00C13BD4">
      <w:pPr>
        <w:pStyle w:val="NoSpacing"/>
        <w:ind w:left="1170" w:hanging="1170"/>
      </w:pPr>
    </w:p>
    <w:p w:rsidR="00CA08B4" w:rsidRDefault="00CA08B4" w:rsidP="00C13BD4">
      <w:pPr>
        <w:pStyle w:val="NoSpacing"/>
        <w:ind w:left="1170" w:hanging="1170"/>
      </w:pPr>
      <w:r w:rsidRPr="00C13BD4">
        <w:rPr>
          <w:b/>
        </w:rPr>
        <w:t>Artifact #2</w:t>
      </w:r>
      <w:r>
        <w:t xml:space="preserve"> – A golf trophy</w:t>
      </w:r>
      <w:r w:rsidR="00E851D8">
        <w:t>. The golf trophy is made of gold. It weights two pounds. It stands twenty inches tall from the base. A figure imitating someone driving stands on top.</w:t>
      </w:r>
      <w:r w:rsidR="00C13BD4">
        <w:t xml:space="preserve"> It has the year 1979 engraved.</w:t>
      </w:r>
    </w:p>
    <w:p w:rsidR="00611766" w:rsidRDefault="00611766" w:rsidP="00CA08B4">
      <w:pPr>
        <w:pStyle w:val="NoSpacing"/>
        <w:ind w:left="2070" w:hanging="2070"/>
      </w:pPr>
    </w:p>
    <w:p w:rsidR="00611766" w:rsidRDefault="00611766" w:rsidP="00CA08B4">
      <w:pPr>
        <w:pStyle w:val="NoSpacing"/>
        <w:ind w:left="2070" w:hanging="2070"/>
      </w:pPr>
      <w:r>
        <w:t>Drawing of golf trophy here</w:t>
      </w:r>
    </w:p>
    <w:p w:rsidR="00611766" w:rsidRDefault="00611766" w:rsidP="00CA08B4">
      <w:pPr>
        <w:pStyle w:val="NoSpacing"/>
        <w:ind w:left="2070" w:hanging="2070"/>
      </w:pPr>
    </w:p>
    <w:p w:rsidR="0020347F" w:rsidRPr="00E851D8" w:rsidRDefault="0020347F">
      <w:pPr>
        <w:pStyle w:val="NoSpacing"/>
        <w:rPr>
          <w:b/>
        </w:rPr>
      </w:pPr>
    </w:p>
    <w:sectPr w:rsidR="0020347F" w:rsidRPr="00E851D8" w:rsidSect="00AD6B1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00000001"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D0"/>
    <w:rsid w:val="000240E4"/>
    <w:rsid w:val="00043187"/>
    <w:rsid w:val="000A1025"/>
    <w:rsid w:val="000F253A"/>
    <w:rsid w:val="00130599"/>
    <w:rsid w:val="001365CD"/>
    <w:rsid w:val="00174D39"/>
    <w:rsid w:val="00195565"/>
    <w:rsid w:val="001B1BD0"/>
    <w:rsid w:val="001C0461"/>
    <w:rsid w:val="0020347F"/>
    <w:rsid w:val="00265A0E"/>
    <w:rsid w:val="0028216B"/>
    <w:rsid w:val="002A4BC1"/>
    <w:rsid w:val="002B7A2E"/>
    <w:rsid w:val="002E34B9"/>
    <w:rsid w:val="002E4E11"/>
    <w:rsid w:val="0033760A"/>
    <w:rsid w:val="00350E0B"/>
    <w:rsid w:val="003C1052"/>
    <w:rsid w:val="003F7919"/>
    <w:rsid w:val="004014A3"/>
    <w:rsid w:val="00405546"/>
    <w:rsid w:val="00413806"/>
    <w:rsid w:val="00416AE7"/>
    <w:rsid w:val="00430201"/>
    <w:rsid w:val="004567E2"/>
    <w:rsid w:val="00466341"/>
    <w:rsid w:val="004F3D49"/>
    <w:rsid w:val="005632F2"/>
    <w:rsid w:val="00611766"/>
    <w:rsid w:val="006346FE"/>
    <w:rsid w:val="00676AC6"/>
    <w:rsid w:val="006B25B0"/>
    <w:rsid w:val="006B7B9B"/>
    <w:rsid w:val="006C422B"/>
    <w:rsid w:val="00714772"/>
    <w:rsid w:val="00720D31"/>
    <w:rsid w:val="00814B64"/>
    <w:rsid w:val="00844392"/>
    <w:rsid w:val="00877648"/>
    <w:rsid w:val="00891E46"/>
    <w:rsid w:val="008E12B8"/>
    <w:rsid w:val="00910841"/>
    <w:rsid w:val="00996A41"/>
    <w:rsid w:val="009A4724"/>
    <w:rsid w:val="00A41843"/>
    <w:rsid w:val="00A6211D"/>
    <w:rsid w:val="00A6497E"/>
    <w:rsid w:val="00AA12B6"/>
    <w:rsid w:val="00AD6B11"/>
    <w:rsid w:val="00B16CB3"/>
    <w:rsid w:val="00B231C7"/>
    <w:rsid w:val="00B73D42"/>
    <w:rsid w:val="00C13BD4"/>
    <w:rsid w:val="00C52198"/>
    <w:rsid w:val="00CA08B4"/>
    <w:rsid w:val="00CF6E35"/>
    <w:rsid w:val="00DB61EE"/>
    <w:rsid w:val="00E15F8A"/>
    <w:rsid w:val="00E17B77"/>
    <w:rsid w:val="00E81046"/>
    <w:rsid w:val="00E851D8"/>
    <w:rsid w:val="00EA4B62"/>
    <w:rsid w:val="00EF1E39"/>
    <w:rsid w:val="00F37CA6"/>
    <w:rsid w:val="00F469A4"/>
    <w:rsid w:val="00F65F47"/>
    <w:rsid w:val="00F70C6A"/>
    <w:rsid w:val="00FA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13D6"/>
  <w15:docId w15:val="{98BE654E-0404-4682-AD3C-63E72DC2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BD0"/>
    <w:pPr>
      <w:spacing w:after="0" w:line="240" w:lineRule="auto"/>
    </w:pPr>
  </w:style>
  <w:style w:type="paragraph" w:styleId="BalloonText">
    <w:name w:val="Balloon Text"/>
    <w:basedOn w:val="Normal"/>
    <w:link w:val="BalloonTextChar"/>
    <w:uiPriority w:val="99"/>
    <w:semiHidden/>
    <w:unhideWhenUsed/>
    <w:rsid w:val="003F7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919"/>
    <w:rPr>
      <w:rFonts w:ascii="Tahoma" w:hAnsi="Tahoma" w:cs="Tahoma"/>
      <w:sz w:val="16"/>
      <w:szCs w:val="16"/>
    </w:rPr>
  </w:style>
  <w:style w:type="table" w:styleId="TableGrid">
    <w:name w:val="Table Grid"/>
    <w:basedOn w:val="TableNormal"/>
    <w:uiPriority w:val="59"/>
    <w:rsid w:val="006C4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Lehighton Area School District</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jstemler</dc:creator>
  <cp:lastModifiedBy>jstemler</cp:lastModifiedBy>
  <cp:revision>3</cp:revision>
  <cp:lastPrinted>2014-09-08T15:20:00Z</cp:lastPrinted>
  <dcterms:created xsi:type="dcterms:W3CDTF">2017-09-18T20:57:00Z</dcterms:created>
  <dcterms:modified xsi:type="dcterms:W3CDTF">2017-09-19T10:31:00Z</dcterms:modified>
</cp:coreProperties>
</file>