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#1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9638"/>
        </w:trPr>
        <w:tc>
          <w:tcPr>
            <w:tcW w:w="7470" w:type="dxa"/>
          </w:tcPr>
          <w:p w:rsidR="00281764" w:rsidRDefault="00281764" w:rsidP="00281764">
            <w:r>
              <w:rPr>
                <w:b/>
              </w:rPr>
              <w:t>Opening Routines:</w:t>
            </w:r>
            <w:r w:rsidR="00901058">
              <w:rPr>
                <w:b/>
              </w:rPr>
              <w:t xml:space="preserve"> </w:t>
            </w:r>
            <w:r w:rsidR="00901058" w:rsidRPr="00901058">
              <w:t>Share a Riddle, Daily Phonemic Awareness, High-frequency Words, an</w:t>
            </w:r>
            <w:r w:rsidR="00947521">
              <w:t>d Daily Vocabulary Boost, T406-407</w:t>
            </w:r>
            <w:r w:rsidR="00901058">
              <w:t>.</w:t>
            </w:r>
          </w:p>
          <w:p w:rsidR="00901058" w:rsidRPr="00901058" w:rsidRDefault="00901058" w:rsidP="00281764"/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Teacher Read Aloud/Vocabulary</w:t>
            </w:r>
            <w:r w:rsidR="00901058">
              <w:rPr>
                <w:b/>
              </w:rPr>
              <w:t xml:space="preserve">: </w:t>
            </w:r>
            <w:r w:rsidR="00901058" w:rsidRPr="00901058">
              <w:t>“</w:t>
            </w:r>
            <w:r w:rsidR="00947521">
              <w:t>Lester,” T</w:t>
            </w:r>
            <w:r w:rsidR="006E7793">
              <w:t>408-409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Phonics:</w:t>
            </w:r>
            <w:r w:rsidR="00901058">
              <w:rPr>
                <w:b/>
              </w:rPr>
              <w:t xml:space="preserve"> </w:t>
            </w:r>
            <w:r w:rsidR="006E7793">
              <w:t>Consonant Blends with r, l, s, T410-411.</w:t>
            </w:r>
          </w:p>
          <w:p w:rsidR="00901058" w:rsidRPr="00901058" w:rsidRDefault="00901058" w:rsidP="00281764">
            <w:r>
              <w:t xml:space="preserve">          </w:t>
            </w:r>
            <w:r w:rsidR="003E0267">
              <w:t xml:space="preserve">       Reader’s Notebook page 61.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Decodable Reader:</w:t>
            </w:r>
            <w:r w:rsidR="00901058">
              <w:rPr>
                <w:b/>
              </w:rPr>
              <w:t xml:space="preserve"> </w:t>
            </w:r>
            <w:r w:rsidR="00F33A47">
              <w:t>“</w:t>
            </w:r>
            <w:r w:rsidR="003E0267">
              <w:t>Flint Cove Clambake,</w:t>
            </w:r>
            <w:r w:rsidR="00901058" w:rsidRPr="00901058">
              <w:t xml:space="preserve"> </w:t>
            </w:r>
            <w:r w:rsidR="003E0267">
              <w:t>T413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Read and Comprehend:</w:t>
            </w:r>
            <w:r w:rsidR="00901058">
              <w:rPr>
                <w:b/>
              </w:rPr>
              <w:t xml:space="preserve"> </w:t>
            </w:r>
            <w:r w:rsidR="00F33A47">
              <w:t>Story Structure, setting, characters, and plot</w:t>
            </w:r>
            <w:r w:rsidR="003E0267">
              <w:t>, T416-417.</w:t>
            </w:r>
          </w:p>
          <w:p w:rsidR="00901058" w:rsidRDefault="00901058" w:rsidP="00281764">
            <w:pPr>
              <w:rPr>
                <w:b/>
              </w:rPr>
            </w:pPr>
            <w:r>
              <w:t xml:space="preserve">                                        </w:t>
            </w:r>
            <w:r w:rsidR="003E0267">
              <w:t xml:space="preserve">     Student Books-pages 144-145.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Anchor Text:</w:t>
            </w:r>
            <w:r w:rsidR="00901058">
              <w:rPr>
                <w:b/>
              </w:rPr>
              <w:t xml:space="preserve"> </w:t>
            </w:r>
            <w:r w:rsidR="00901058" w:rsidRPr="00901058">
              <w:t>“</w:t>
            </w:r>
            <w:r w:rsidR="003E0267">
              <w:t>Teacher’s Pet,” T418-431</w:t>
            </w:r>
            <w:r w:rsidR="00F33A47">
              <w:t>.</w:t>
            </w:r>
          </w:p>
          <w:p w:rsidR="00901058" w:rsidRPr="00901058" w:rsidRDefault="00901058" w:rsidP="00281764">
            <w:r>
              <w:t xml:space="preserve">                          </w:t>
            </w:r>
            <w:r w:rsidR="003E0267">
              <w:t>Student Books pages 146-169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Grammar:</w:t>
            </w:r>
            <w:r w:rsidR="00901058">
              <w:rPr>
                <w:b/>
              </w:rPr>
              <w:t xml:space="preserve"> </w:t>
            </w:r>
            <w:r w:rsidR="003E0267">
              <w:t>Singular and Plural Nouns, T432</w:t>
            </w:r>
            <w:r w:rsidR="00F33A47">
              <w:t>.</w:t>
            </w:r>
          </w:p>
          <w:p w:rsidR="00630673" w:rsidRPr="00630673" w:rsidRDefault="00630673" w:rsidP="00281764">
            <w:r>
              <w:rPr>
                <w:b/>
              </w:rPr>
              <w:t xml:space="preserve">                    </w:t>
            </w:r>
            <w:r w:rsidR="00F33A47">
              <w:t xml:space="preserve">Readers Notebook page </w:t>
            </w:r>
            <w:r w:rsidR="003E0267">
              <w:t>62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915D6D" w:rsidRDefault="00281764" w:rsidP="00F33A47">
            <w:r>
              <w:rPr>
                <w:b/>
              </w:rPr>
              <w:t>Spelling:</w:t>
            </w:r>
            <w:r w:rsidR="00901058">
              <w:rPr>
                <w:b/>
              </w:rPr>
              <w:t xml:space="preserve"> </w:t>
            </w:r>
            <w:r w:rsidR="003E0267">
              <w:t>Consonant Blends with r, l, s, T432</w:t>
            </w:r>
            <w:r w:rsidR="00F33A47">
              <w:t>.</w:t>
            </w:r>
          </w:p>
          <w:p w:rsidR="00DD5E53" w:rsidRDefault="00DD5E53" w:rsidP="00F33A47"/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DD5E53" w:rsidRPr="00281764" w:rsidRDefault="00DD5E53" w:rsidP="00F33A47">
            <w:pPr>
              <w:rPr>
                <w:b/>
              </w:rPr>
            </w:pPr>
          </w:p>
        </w:tc>
        <w:tc>
          <w:tcPr>
            <w:tcW w:w="1530" w:type="dxa"/>
          </w:tcPr>
          <w:p w:rsidR="00915D6D" w:rsidRDefault="00915D6D" w:rsidP="0060709A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15D6D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915D6D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47521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915D6D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 w:rsidR="0096383B">
              <w:rPr>
                <w:sz w:val="20"/>
                <w:szCs w:val="20"/>
              </w:rPr>
              <w:t>Informational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947521">
              <w:rPr>
                <w:sz w:val="20"/>
                <w:szCs w:val="20"/>
              </w:rPr>
              <w:t>.2.10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3B">
              <w:rPr>
                <w:sz w:val="20"/>
                <w:szCs w:val="20"/>
              </w:rPr>
              <w:t>Language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15D6D" w:rsidRPr="00FD307B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947521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96383B" w:rsidRPr="00FD307B" w:rsidRDefault="0096383B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 w:rsidR="00947521">
              <w:rPr>
                <w:sz w:val="20"/>
                <w:szCs w:val="20"/>
              </w:rPr>
              <w:t>1</w:t>
            </w:r>
          </w:p>
          <w:p w:rsidR="00915D6D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947521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  <w:p w:rsidR="00947521" w:rsidRPr="00AB326A" w:rsidRDefault="00947521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W.2.8</w:t>
            </w:r>
          </w:p>
        </w:tc>
        <w:tc>
          <w:tcPr>
            <w:tcW w:w="1440" w:type="dxa"/>
          </w:tcPr>
          <w:p w:rsidR="00915D6D" w:rsidRDefault="00702EF0" w:rsidP="00947521">
            <w:r>
              <w:t xml:space="preserve">How </w:t>
            </w:r>
            <w:r w:rsidR="00947521">
              <w:t>is a school like a community</w:t>
            </w:r>
            <w:r w:rsidR="0009375B">
              <w:t>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are perfecting their printing in hand writing workbook. 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F038C3" w:rsidRDefault="00F038C3" w:rsidP="00915D6D">
      <w:pPr>
        <w:rPr>
          <w:b/>
        </w:rPr>
      </w:pPr>
    </w:p>
    <w:p w:rsidR="00F038C3" w:rsidRDefault="00F038C3" w:rsidP="00915D6D">
      <w:pPr>
        <w:rPr>
          <w:b/>
        </w:rPr>
      </w:pP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#2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10178"/>
        </w:trPr>
        <w:tc>
          <w:tcPr>
            <w:tcW w:w="7470" w:type="dxa"/>
          </w:tcPr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>
              <w:rPr>
                <w:b/>
              </w:rPr>
              <w:t xml:space="preserve"> </w:t>
            </w:r>
            <w:r w:rsidR="00630673" w:rsidRPr="00630673">
              <w:t xml:space="preserve">Warm Up with Wordplay, Daily Phonemic Awareness, High-frequency Words, and </w:t>
            </w:r>
            <w:r w:rsidR="00417198">
              <w:t>Daily Vocabulary Boost, 434-435.</w:t>
            </w:r>
          </w:p>
          <w:p w:rsidR="00281764" w:rsidRDefault="00281764" w:rsidP="00281764">
            <w:pPr>
              <w:rPr>
                <w:b/>
              </w:rPr>
            </w:pPr>
          </w:p>
          <w:p w:rsidR="00630673" w:rsidRDefault="00281764" w:rsidP="00630673">
            <w:r>
              <w:rPr>
                <w:b/>
              </w:rPr>
              <w:t>Phonics:</w:t>
            </w:r>
            <w:r w:rsidR="00630673">
              <w:rPr>
                <w:b/>
              </w:rPr>
              <w:t xml:space="preserve"> </w:t>
            </w:r>
            <w:r w:rsidR="003E0267">
              <w:t>Consonant Blends with r, l, s</w:t>
            </w:r>
            <w:r w:rsidR="00F33A47">
              <w:t xml:space="preserve">, </w:t>
            </w:r>
            <w:r w:rsidR="00417198">
              <w:t>T436-437</w:t>
            </w:r>
            <w:r w:rsidR="00697C78">
              <w:t>.</w:t>
            </w:r>
          </w:p>
          <w:p w:rsidR="00281764" w:rsidRPr="00630673" w:rsidRDefault="00630673" w:rsidP="00281764">
            <w:r>
              <w:t xml:space="preserve">          </w:t>
            </w:r>
            <w:r w:rsidR="00697C78">
              <w:t xml:space="preserve">       </w:t>
            </w:r>
            <w:r w:rsidR="00417198">
              <w:t>Reader’s Notebook page 63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 xml:space="preserve">Dig Deeper: </w:t>
            </w:r>
            <w:r w:rsidRPr="00630673">
              <w:t>How to Analyze the Text</w:t>
            </w:r>
            <w:r w:rsidR="00697C78">
              <w:t>: C</w:t>
            </w:r>
            <w:r w:rsidR="00417198">
              <w:t xml:space="preserve">haracters, Plot, Setting, </w:t>
            </w:r>
            <w:proofErr w:type="gramStart"/>
            <w:r w:rsidR="00417198">
              <w:t>T438</w:t>
            </w:r>
            <w:proofErr w:type="gramEnd"/>
            <w:r w:rsidR="00417198">
              <w:t>-439</w:t>
            </w:r>
            <w:r w:rsidR="00697C78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     </w:t>
            </w:r>
            <w:r w:rsidR="00697C78">
              <w:t xml:space="preserve">     </w:t>
            </w:r>
            <w:r w:rsidR="00417198">
              <w:t>Student Books pages 170-171</w:t>
            </w:r>
            <w:r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Turn:</w:t>
            </w:r>
            <w:r w:rsidR="00630673">
              <w:rPr>
                <w:b/>
              </w:rPr>
              <w:t xml:space="preserve"> </w:t>
            </w:r>
            <w:r w:rsidR="00630673" w:rsidRPr="00630673">
              <w:t>Return to essential question</w:t>
            </w:r>
            <w:r w:rsidR="00417198">
              <w:t>, T440-441.</w:t>
            </w:r>
          </w:p>
          <w:p w:rsidR="00630673" w:rsidRPr="00630673" w:rsidRDefault="00630673" w:rsidP="00281764">
            <w:r w:rsidRPr="00630673">
              <w:t xml:space="preserve">              </w:t>
            </w:r>
            <w:r w:rsidR="00697C78">
              <w:t xml:space="preserve">      </w:t>
            </w:r>
            <w:r w:rsidR="00417198">
              <w:t>Student book pages 172-173.</w:t>
            </w:r>
          </w:p>
          <w:p w:rsidR="00281764" w:rsidRDefault="00281764" w:rsidP="00281764">
            <w:pPr>
              <w:rPr>
                <w:b/>
              </w:rPr>
            </w:pPr>
          </w:p>
          <w:p w:rsidR="00F33A47" w:rsidRDefault="00281764" w:rsidP="00281764">
            <w:r>
              <w:rPr>
                <w:b/>
              </w:rPr>
              <w:t>Grammar:</w:t>
            </w:r>
            <w:r w:rsidR="00630673">
              <w:rPr>
                <w:b/>
              </w:rPr>
              <w:t xml:space="preserve"> </w:t>
            </w:r>
            <w:r w:rsidR="003E0267">
              <w:t>Singular and Plural Nouns</w:t>
            </w:r>
            <w:r w:rsidR="00417198">
              <w:t>, T442</w:t>
            </w:r>
            <w:r w:rsidR="00F33A47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</w:t>
            </w:r>
            <w:r w:rsidR="00697C78">
              <w:t xml:space="preserve">        </w:t>
            </w:r>
            <w:r w:rsidR="00417198">
              <w:t>Readers Notebook page 65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r>
              <w:rPr>
                <w:b/>
              </w:rPr>
              <w:t>Spelling:</w:t>
            </w:r>
            <w:r w:rsidR="00630673">
              <w:rPr>
                <w:b/>
              </w:rPr>
              <w:t xml:space="preserve"> </w:t>
            </w:r>
            <w:r w:rsidR="003E0267">
              <w:t>Consonant Blends with r, l, s</w:t>
            </w:r>
            <w:r w:rsidR="00697C78">
              <w:t>,</w:t>
            </w:r>
            <w:r w:rsidR="00F33A47" w:rsidRPr="00630673">
              <w:t xml:space="preserve"> </w:t>
            </w:r>
            <w:r w:rsidR="00417198">
              <w:t>T442.</w:t>
            </w:r>
          </w:p>
          <w:p w:rsidR="00281764" w:rsidRDefault="00281764" w:rsidP="00281764">
            <w:pPr>
              <w:rPr>
                <w:b/>
              </w:rPr>
            </w:pPr>
          </w:p>
          <w:p w:rsidR="00DD5E53" w:rsidRDefault="00DD5E53" w:rsidP="00281764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281764" w:rsidRPr="00281764" w:rsidRDefault="00281764" w:rsidP="00281764">
            <w:pPr>
              <w:rPr>
                <w:b/>
              </w:rPr>
            </w:pPr>
          </w:p>
        </w:tc>
        <w:tc>
          <w:tcPr>
            <w:tcW w:w="1530" w:type="dxa"/>
          </w:tcPr>
          <w:p w:rsidR="00947521" w:rsidRDefault="00947521" w:rsidP="00947521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  <w:p w:rsidR="00915D6D" w:rsidRPr="00AB326A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W.2.8</w:t>
            </w:r>
          </w:p>
        </w:tc>
        <w:tc>
          <w:tcPr>
            <w:tcW w:w="1440" w:type="dxa"/>
          </w:tcPr>
          <w:p w:rsidR="00915D6D" w:rsidRDefault="00947521" w:rsidP="0060709A">
            <w:r>
              <w:t>How is a school like a community?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</w:t>
            </w:r>
            <w:r w:rsidR="00DD5E53">
              <w:t>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#3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 w:rsidRPr="00630673">
              <w:t xml:space="preserve"> Warm Up with Wordplay, Daily Phonemic Awareness, High-frequency Words, and Daily Vocabulary Boost.</w:t>
            </w:r>
            <w:r w:rsidR="00D120AE">
              <w:t xml:space="preserve"> T444-445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630673" w:rsidRDefault="00B25AA2" w:rsidP="00630673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630673">
              <w:t>Cum</w:t>
            </w:r>
            <w:r w:rsidR="00D120AE">
              <w:t>ulative Review, T446-447</w:t>
            </w:r>
            <w:r w:rsidR="009F7C66">
              <w:t>.</w:t>
            </w:r>
          </w:p>
          <w:p w:rsidR="00630673" w:rsidRPr="00901058" w:rsidRDefault="00630673" w:rsidP="00630673">
            <w:r>
              <w:t xml:space="preserve">          </w:t>
            </w:r>
            <w:r w:rsidR="009F7C66">
              <w:t xml:space="preserve">       </w:t>
            </w:r>
            <w:r w:rsidR="00D120AE">
              <w:t>Reader’s Notebook page 67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Fluency:</w:t>
            </w:r>
            <w:r w:rsidR="00630673">
              <w:rPr>
                <w:b/>
              </w:rPr>
              <w:t xml:space="preserve"> </w:t>
            </w:r>
            <w:r w:rsidR="00D120AE">
              <w:t>Phrasing: Punctuation, T447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Independent Reading:</w:t>
            </w:r>
            <w:r w:rsidR="00630673">
              <w:rPr>
                <w:b/>
              </w:rPr>
              <w:t xml:space="preserve"> </w:t>
            </w:r>
            <w:r w:rsidR="00630673" w:rsidRPr="00630673">
              <w:t>Complete Reader’s Guide</w:t>
            </w:r>
          </w:p>
          <w:p w:rsidR="00630673" w:rsidRDefault="00630673" w:rsidP="00B25AA2">
            <w:r>
              <w:t xml:space="preserve">                                       </w:t>
            </w:r>
            <w:r w:rsidR="009F7C66">
              <w:t xml:space="preserve">   Reader’s Notebook pages </w:t>
            </w:r>
            <w:r w:rsidR="00D120AE">
              <w:t>6</w:t>
            </w:r>
            <w:r w:rsidR="009F7C66">
              <w:t>8-</w:t>
            </w:r>
            <w:r w:rsidR="00D120AE">
              <w:t>6</w:t>
            </w:r>
            <w:r w:rsidR="009F7C66">
              <w:t>9.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Apply Vocabulary:</w:t>
            </w:r>
            <w:r w:rsidR="00630673">
              <w:rPr>
                <w:b/>
              </w:rPr>
              <w:t xml:space="preserve"> </w:t>
            </w:r>
            <w:r w:rsidR="00D120AE">
              <w:t>Review vocab, T450-451.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3E0267">
              <w:t xml:space="preserve"> Singular and Plural Nouns</w:t>
            </w:r>
            <w:r w:rsidR="00D120AE">
              <w:t>, T452</w:t>
            </w:r>
            <w:r w:rsidR="00F33A47">
              <w:t>.</w:t>
            </w:r>
          </w:p>
          <w:p w:rsidR="00630673" w:rsidRDefault="00630673" w:rsidP="00B25AA2">
            <w:pPr>
              <w:rPr>
                <w:b/>
              </w:rPr>
            </w:pPr>
            <w:r>
              <w:t xml:space="preserve">             </w:t>
            </w:r>
            <w:r w:rsidR="009F7C66">
              <w:t xml:space="preserve">       </w:t>
            </w:r>
            <w:r w:rsidR="00D120AE">
              <w:t>Reader’s Notebook page 71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Pr="00630673" w:rsidRDefault="00B25AA2" w:rsidP="00630673">
            <w:r>
              <w:rPr>
                <w:b/>
              </w:rPr>
              <w:t xml:space="preserve">Spelling: </w:t>
            </w:r>
            <w:r w:rsidR="003E0267">
              <w:t>Consonant Blends with r, l, s</w:t>
            </w:r>
            <w:r w:rsidR="00D120AE">
              <w:t>, T452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B25AA2" w:rsidRPr="00DD5E53" w:rsidRDefault="00DD5E53" w:rsidP="00B25AA2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947521" w:rsidRDefault="00947521" w:rsidP="00947521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  <w:p w:rsidR="00915D6D" w:rsidRPr="00AB326A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W.2.8</w:t>
            </w:r>
          </w:p>
        </w:tc>
        <w:tc>
          <w:tcPr>
            <w:tcW w:w="1440" w:type="dxa"/>
          </w:tcPr>
          <w:p w:rsidR="00915D6D" w:rsidRDefault="00947521" w:rsidP="0060709A">
            <w:r>
              <w:t>How is a school like a community?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letters </w:t>
            </w:r>
            <w:r w:rsidR="00DD5E53">
              <w:t>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#4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EE0685" w:rsidRPr="00630673">
              <w:t xml:space="preserve"> Warm Up with Wordplay, Daily Phonemic Awareness, High-frequency Words, and Daily Vocabulary Boost.</w:t>
            </w:r>
            <w:r w:rsidR="002A363E">
              <w:t xml:space="preserve"> T454-455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630673" w:rsidRDefault="00B25AA2" w:rsidP="00B25AA2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3E0267">
              <w:t>Consonant Blends with r, l, s</w:t>
            </w:r>
            <w:r w:rsidR="002A363E">
              <w:t>, T456-457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Connect to the Topic:</w:t>
            </w:r>
            <w:r w:rsidR="00EE0685">
              <w:rPr>
                <w:b/>
              </w:rPr>
              <w:t xml:space="preserve"> </w:t>
            </w:r>
            <w:r w:rsidR="00EE0685" w:rsidRPr="00EE0685">
              <w:t>Informational Text,</w:t>
            </w:r>
            <w:r w:rsidR="00EE0685">
              <w:t xml:space="preserve"> “</w:t>
            </w:r>
            <w:r w:rsidR="002A363E">
              <w:t xml:space="preserve">See </w:t>
            </w:r>
            <w:proofErr w:type="spellStart"/>
            <w:r w:rsidR="002A363E">
              <w:t>Westburg</w:t>
            </w:r>
            <w:proofErr w:type="spellEnd"/>
            <w:r w:rsidR="002A363E">
              <w:t xml:space="preserve"> by Bus!” T174-175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</w:t>
            </w:r>
            <w:r w:rsidR="003F059F">
              <w:t xml:space="preserve">Student Books pages </w:t>
            </w:r>
            <w:r w:rsidR="002A363E">
              <w:t>174-177.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Vocabulary Strategies:</w:t>
            </w:r>
            <w:r w:rsidR="00EE0685">
              <w:rPr>
                <w:b/>
              </w:rPr>
              <w:t xml:space="preserve"> </w:t>
            </w:r>
            <w:r w:rsidR="002A363E">
              <w:t>Base Words and endings –</w:t>
            </w:r>
            <w:proofErr w:type="spellStart"/>
            <w:r w:rsidR="002A363E">
              <w:t>ed</w:t>
            </w:r>
            <w:proofErr w:type="spellEnd"/>
            <w:r w:rsidR="002A363E">
              <w:t xml:space="preserve"> -</w:t>
            </w:r>
            <w:proofErr w:type="spellStart"/>
            <w:r w:rsidR="002A363E">
              <w:t>ing</w:t>
            </w:r>
            <w:proofErr w:type="spellEnd"/>
            <w:r w:rsidR="002A363E">
              <w:t>, T460-461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   </w:t>
            </w:r>
            <w:r w:rsidR="002A363E">
              <w:t>Reader’s Notebook page 72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630673" w:rsidRPr="00630673">
              <w:t xml:space="preserve"> </w:t>
            </w:r>
            <w:r w:rsidR="00EE0685">
              <w:t xml:space="preserve">Spiral </w:t>
            </w:r>
            <w:r w:rsidR="003F059F">
              <w:t xml:space="preserve">Review, </w:t>
            </w:r>
            <w:r w:rsidR="002A363E">
              <w:t>Commands and Exclamations, T462</w:t>
            </w:r>
            <w:r w:rsidR="003F059F">
              <w:t>.</w:t>
            </w:r>
          </w:p>
          <w:p w:rsidR="00EE0685" w:rsidRDefault="00EE0685" w:rsidP="00B25AA2">
            <w:pPr>
              <w:rPr>
                <w:b/>
              </w:rPr>
            </w:pPr>
            <w:r>
              <w:t xml:space="preserve">            </w:t>
            </w:r>
            <w:r w:rsidR="003F059F">
              <w:t xml:space="preserve">       </w:t>
            </w:r>
            <w:r w:rsidR="002A363E">
              <w:t>Reader’s Notebook page 74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B25AA2" w:rsidRDefault="00B25AA2" w:rsidP="00B25AA2">
            <w:r>
              <w:rPr>
                <w:b/>
              </w:rPr>
              <w:t xml:space="preserve">Spelling: </w:t>
            </w:r>
            <w:r w:rsidRPr="00B25AA2">
              <w:t xml:space="preserve">Pretest 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947521" w:rsidRDefault="00947521" w:rsidP="00947521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  <w:p w:rsidR="00915D6D" w:rsidRPr="00AB326A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W.2.8</w:t>
            </w:r>
          </w:p>
        </w:tc>
        <w:tc>
          <w:tcPr>
            <w:tcW w:w="1440" w:type="dxa"/>
          </w:tcPr>
          <w:p w:rsidR="00915D6D" w:rsidRDefault="00947521" w:rsidP="0060709A">
            <w:r>
              <w:t>How is a school like a community?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#5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85765B">
              <w:rPr>
                <w:b/>
              </w:rPr>
              <w:t xml:space="preserve"> </w:t>
            </w:r>
            <w:r w:rsidR="0085765B" w:rsidRPr="00630673">
              <w:t>Warm Up with Wordplay, Daily Phonemic Awareness, High-frequency Words, and Daily Vocabulary Boost.</w:t>
            </w:r>
            <w:r w:rsidR="00721575">
              <w:t xml:space="preserve"> T464-465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Extend the Topic:</w:t>
            </w:r>
            <w:r w:rsidR="0085765B">
              <w:rPr>
                <w:b/>
              </w:rPr>
              <w:t xml:space="preserve"> </w:t>
            </w:r>
            <w:r w:rsidR="0085765B" w:rsidRPr="0085765B">
              <w:t>Do</w:t>
            </w:r>
            <w:r w:rsidR="003F059F">
              <w:t>main-Specifi</w:t>
            </w:r>
            <w:r w:rsidR="00721575">
              <w:t>c Vocabulary, T466-467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85765B" w:rsidRDefault="00B25AA2" w:rsidP="00B25AA2">
            <w:r>
              <w:rPr>
                <w:b/>
              </w:rPr>
              <w:t>Grammar Review:</w:t>
            </w:r>
            <w:r w:rsidR="0085765B">
              <w:rPr>
                <w:b/>
              </w:rPr>
              <w:t xml:space="preserve"> </w:t>
            </w:r>
            <w:r w:rsidR="003E0267">
              <w:t>Singular and Plural Nouns</w:t>
            </w:r>
            <w:r w:rsidR="00721575">
              <w:t>, T468-469</w:t>
            </w:r>
            <w:r w:rsidR="003F059F">
              <w:t>.</w:t>
            </w:r>
          </w:p>
          <w:p w:rsidR="0085765B" w:rsidRPr="0085765B" w:rsidRDefault="0085765B" w:rsidP="00B25AA2">
            <w:r>
              <w:t xml:space="preserve">                                  </w:t>
            </w:r>
            <w:r w:rsidR="00721575">
              <w:t>Student Books pages 178-179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Spelling Test: </w:t>
            </w:r>
            <w:r w:rsidRPr="00B25AA2">
              <w:t>Finial Test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Weekly Assessment will be administered today. Students will be tested on all new skills. </w:t>
            </w:r>
          </w:p>
          <w:p w:rsidR="00B25AA2" w:rsidRP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947521" w:rsidRDefault="00947521" w:rsidP="00947521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947521" w:rsidRPr="00FD307B" w:rsidRDefault="00947521" w:rsidP="00947521">
            <w:pPr>
              <w:rPr>
                <w:sz w:val="20"/>
                <w:szCs w:val="20"/>
              </w:rPr>
            </w:pP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947521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W.2.6</w:t>
            </w:r>
          </w:p>
          <w:p w:rsidR="00915D6D" w:rsidRPr="00AB326A" w:rsidRDefault="00947521" w:rsidP="0094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W.2.8</w:t>
            </w:r>
          </w:p>
        </w:tc>
        <w:tc>
          <w:tcPr>
            <w:tcW w:w="1440" w:type="dxa"/>
          </w:tcPr>
          <w:p w:rsidR="00915D6D" w:rsidRDefault="00947521" w:rsidP="0060709A">
            <w:r>
              <w:t>How is a school like a community?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1530"/>
        <w:gridCol w:w="1710"/>
        <w:gridCol w:w="2880"/>
        <w:gridCol w:w="360"/>
      </w:tblGrid>
      <w:tr w:rsidR="00915D6D" w:rsidTr="0060709A">
        <w:tc>
          <w:tcPr>
            <w:tcW w:w="360" w:type="dxa"/>
          </w:tcPr>
          <w:p w:rsidR="00915D6D" w:rsidRDefault="00915D6D" w:rsidP="0060709A"/>
        </w:tc>
        <w:tc>
          <w:tcPr>
            <w:tcW w:w="37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MATH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1:20 – 2:20</w:t>
            </w:r>
          </w:p>
        </w:tc>
        <w:tc>
          <w:tcPr>
            <w:tcW w:w="153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Standards</w:t>
            </w:r>
          </w:p>
        </w:tc>
        <w:tc>
          <w:tcPr>
            <w:tcW w:w="171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Essential Question</w:t>
            </w:r>
          </w:p>
        </w:tc>
        <w:tc>
          <w:tcPr>
            <w:tcW w:w="28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Units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2:20-2:40</w:t>
            </w:r>
          </w:p>
        </w:tc>
        <w:tc>
          <w:tcPr>
            <w:tcW w:w="360" w:type="dxa"/>
          </w:tcPr>
          <w:p w:rsidR="00915D6D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120CF1" w:rsidRDefault="00915D6D" w:rsidP="0060709A">
            <w:pPr>
              <w:rPr>
                <w:b/>
              </w:rPr>
            </w:pPr>
            <w:r w:rsidRPr="00120CF1">
              <w:rPr>
                <w:b/>
              </w:rPr>
              <w:t>MONDAY</w:t>
            </w:r>
          </w:p>
        </w:tc>
        <w:tc>
          <w:tcPr>
            <w:tcW w:w="3780" w:type="dxa"/>
          </w:tcPr>
          <w:p w:rsidR="000B571D" w:rsidRDefault="00915D6D" w:rsidP="000B571D">
            <w:r>
              <w:t xml:space="preserve"> </w:t>
            </w:r>
            <w:r w:rsidR="000B571D">
              <w:t>2-2: Addition Number Stories</w:t>
            </w:r>
          </w:p>
          <w:p w:rsidR="000B571D" w:rsidRDefault="000B571D" w:rsidP="000B571D">
            <w:r>
              <w:t xml:space="preserve">SW write and solve addition number stories. </w:t>
            </w:r>
          </w:p>
          <w:p w:rsidR="000B571D" w:rsidRDefault="000B571D" w:rsidP="000B571D">
            <w:r>
              <w:t>Math Journal: 19-20</w:t>
            </w:r>
          </w:p>
          <w:p w:rsidR="000B571D" w:rsidRDefault="000B571D" w:rsidP="000B571D">
            <w:r>
              <w:t>Home Links: 2-2</w:t>
            </w:r>
          </w:p>
          <w:p w:rsidR="00915D6D" w:rsidRPr="00120CF1" w:rsidRDefault="00915D6D" w:rsidP="0060709A"/>
        </w:tc>
        <w:tc>
          <w:tcPr>
            <w:tcW w:w="1530" w:type="dxa"/>
          </w:tcPr>
          <w:p w:rsidR="000B571D" w:rsidRDefault="000B571D" w:rsidP="000B571D">
            <w:r>
              <w:t>2.NBT.2</w:t>
            </w:r>
          </w:p>
          <w:p w:rsidR="000B571D" w:rsidRDefault="000B571D" w:rsidP="000B571D">
            <w:r>
              <w:t>2.OA.2</w:t>
            </w:r>
          </w:p>
          <w:p w:rsidR="00885045" w:rsidRPr="007024A9" w:rsidRDefault="000B571D" w:rsidP="000B571D">
            <w:r>
              <w:t>2.OA.1</w:t>
            </w:r>
          </w:p>
        </w:tc>
        <w:tc>
          <w:tcPr>
            <w:tcW w:w="1710" w:type="dxa"/>
          </w:tcPr>
          <w:p w:rsidR="00915D6D" w:rsidRPr="007024A9" w:rsidRDefault="000B571D" w:rsidP="0060709A">
            <w:r>
              <w:t>How many equivalent names can you think of for addition?</w:t>
            </w:r>
          </w:p>
        </w:tc>
        <w:tc>
          <w:tcPr>
            <w:tcW w:w="2880" w:type="dxa"/>
          </w:tcPr>
          <w:p w:rsidR="000B571D" w:rsidRDefault="000B571D" w:rsidP="000B571D">
            <w:r>
              <w:t xml:space="preserve">Guided Inquiry: Do plants need lights? </w:t>
            </w:r>
          </w:p>
          <w:p w:rsidR="00456192" w:rsidRPr="007024A9" w:rsidRDefault="000B571D" w:rsidP="000B571D">
            <w:r>
              <w:t>Page: 26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TUESDAY</w:t>
            </w:r>
          </w:p>
        </w:tc>
        <w:tc>
          <w:tcPr>
            <w:tcW w:w="3780" w:type="dxa"/>
          </w:tcPr>
          <w:p w:rsidR="00915D6D" w:rsidRDefault="000B571D" w:rsidP="000B571D">
            <w:r>
              <w:t xml:space="preserve">2-3: Doubles and Combinations of 10: SW explore doubles and combinations of 10 to build fact fluency. </w:t>
            </w:r>
          </w:p>
          <w:p w:rsidR="000B571D" w:rsidRDefault="000B571D" w:rsidP="000B571D">
            <w:r>
              <w:t>Math Journal: 22-23</w:t>
            </w:r>
          </w:p>
          <w:p w:rsidR="000B571D" w:rsidRPr="007024A9" w:rsidRDefault="000B571D" w:rsidP="000B571D">
            <w:r>
              <w:t>Home Links: 2-3</w:t>
            </w:r>
          </w:p>
        </w:tc>
        <w:tc>
          <w:tcPr>
            <w:tcW w:w="1530" w:type="dxa"/>
          </w:tcPr>
          <w:p w:rsidR="00F14402" w:rsidRPr="007024A9" w:rsidRDefault="007A10F1" w:rsidP="00F14402">
            <w:r>
              <w:t>2.OA.1</w:t>
            </w:r>
          </w:p>
        </w:tc>
        <w:tc>
          <w:tcPr>
            <w:tcW w:w="1710" w:type="dxa"/>
          </w:tcPr>
          <w:p w:rsidR="00915D6D" w:rsidRPr="007024A9" w:rsidRDefault="007A10F1" w:rsidP="00781A42">
            <w:r>
              <w:t xml:space="preserve">What fact is a double and a combo of ten? </w:t>
            </w:r>
          </w:p>
        </w:tc>
        <w:tc>
          <w:tcPr>
            <w:tcW w:w="2880" w:type="dxa"/>
          </w:tcPr>
          <w:p w:rsidR="00915D6D" w:rsidRPr="007024A9" w:rsidRDefault="00C5796F" w:rsidP="00DC12C7">
            <w:r>
              <w:t>Quiz Day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rPr>
          <w:trHeight w:val="2195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WEDNESDAY</w:t>
            </w:r>
          </w:p>
        </w:tc>
        <w:tc>
          <w:tcPr>
            <w:tcW w:w="3780" w:type="dxa"/>
          </w:tcPr>
          <w:p w:rsidR="00781A42" w:rsidRDefault="00F14402" w:rsidP="00781A42">
            <w:r>
              <w:t xml:space="preserve"> </w:t>
            </w:r>
            <w:r w:rsidR="007A10F1">
              <w:t>2-4: The Making 10 Strategy: SW use this strategy to add within 20.</w:t>
            </w:r>
          </w:p>
          <w:p w:rsidR="007A10F1" w:rsidRDefault="007A10F1" w:rsidP="00781A42">
            <w:r>
              <w:t>Math Journal: 24-25</w:t>
            </w:r>
          </w:p>
          <w:p w:rsidR="007A10F1" w:rsidRPr="007024A9" w:rsidRDefault="007A10F1" w:rsidP="00781A42">
            <w:r>
              <w:t>Home Links: 2-4</w:t>
            </w:r>
          </w:p>
        </w:tc>
        <w:tc>
          <w:tcPr>
            <w:tcW w:w="1530" w:type="dxa"/>
          </w:tcPr>
          <w:p w:rsidR="00915D6D" w:rsidRDefault="007A10F1" w:rsidP="00F14402">
            <w:r>
              <w:t>2.OA.2</w:t>
            </w:r>
          </w:p>
          <w:p w:rsidR="007A10F1" w:rsidRDefault="007A10F1" w:rsidP="00F14402">
            <w:r>
              <w:t>2.NBT.9</w:t>
            </w:r>
          </w:p>
          <w:p w:rsidR="007A10F1" w:rsidRDefault="007A10F1" w:rsidP="00F14402">
            <w:r>
              <w:t>2.NBT.2</w:t>
            </w:r>
          </w:p>
          <w:p w:rsidR="007A10F1" w:rsidRPr="00F14402" w:rsidRDefault="007A10F1" w:rsidP="00F14402">
            <w:r>
              <w:t>2.NBT.8</w:t>
            </w:r>
          </w:p>
        </w:tc>
        <w:tc>
          <w:tcPr>
            <w:tcW w:w="1710" w:type="dxa"/>
          </w:tcPr>
          <w:p w:rsidR="007A10F1" w:rsidRPr="007024A9" w:rsidRDefault="007A10F1" w:rsidP="00781A42">
            <w:r>
              <w:t>Why is ten a friendly number?</w:t>
            </w:r>
          </w:p>
        </w:tc>
        <w:tc>
          <w:tcPr>
            <w:tcW w:w="2880" w:type="dxa"/>
          </w:tcPr>
          <w:p w:rsidR="00456192" w:rsidRPr="007024A9" w:rsidRDefault="00C5796F" w:rsidP="00DC12C7">
            <w:r>
              <w:t xml:space="preserve">Scholastic News </w:t>
            </w:r>
          </w:p>
        </w:tc>
        <w:tc>
          <w:tcPr>
            <w:tcW w:w="360" w:type="dxa"/>
          </w:tcPr>
          <w:p w:rsidR="00915D6D" w:rsidRPr="007024A9" w:rsidRDefault="00915D6D" w:rsidP="0060709A">
            <w:r w:rsidRPr="007024A9">
              <w:t>DISMISSAL</w:t>
            </w:r>
          </w:p>
        </w:tc>
      </w:tr>
      <w:tr w:rsidR="00915D6D" w:rsidRPr="007024A9" w:rsidTr="0060709A">
        <w:trPr>
          <w:trHeight w:val="2438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THURSDAY</w:t>
            </w:r>
          </w:p>
        </w:tc>
        <w:tc>
          <w:tcPr>
            <w:tcW w:w="3780" w:type="dxa"/>
          </w:tcPr>
          <w:p w:rsidR="000B571D" w:rsidRDefault="000B571D" w:rsidP="000B571D">
            <w:r>
              <w:t xml:space="preserve">2-5: SW use the near-doubles strategy to solve addition facts. </w:t>
            </w:r>
          </w:p>
          <w:p w:rsidR="000B571D" w:rsidRDefault="000B571D" w:rsidP="000B571D">
            <w:r>
              <w:t>Math Journal: 26-28</w:t>
            </w:r>
          </w:p>
          <w:p w:rsidR="000B571D" w:rsidRDefault="000B571D" w:rsidP="000B571D">
            <w:r>
              <w:t>Home Links: 2-5</w:t>
            </w:r>
          </w:p>
          <w:p w:rsidR="00915D6D" w:rsidRPr="007024A9" w:rsidRDefault="00915D6D" w:rsidP="000B571D"/>
        </w:tc>
        <w:tc>
          <w:tcPr>
            <w:tcW w:w="1530" w:type="dxa"/>
          </w:tcPr>
          <w:p w:rsidR="000B571D" w:rsidRDefault="00F14402" w:rsidP="000B571D">
            <w:r>
              <w:t xml:space="preserve"> </w:t>
            </w:r>
            <w:r w:rsidR="000B571D">
              <w:t>2.NBT.1</w:t>
            </w:r>
          </w:p>
          <w:p w:rsidR="000B571D" w:rsidRDefault="000B571D" w:rsidP="000B571D">
            <w:r>
              <w:t>2.OA.1</w:t>
            </w:r>
          </w:p>
          <w:p w:rsidR="00915D6D" w:rsidRPr="007024A9" w:rsidRDefault="000B571D" w:rsidP="000B571D">
            <w:r>
              <w:t>2.OA.2</w:t>
            </w:r>
          </w:p>
        </w:tc>
        <w:tc>
          <w:tcPr>
            <w:tcW w:w="1710" w:type="dxa"/>
          </w:tcPr>
          <w:p w:rsidR="00915D6D" w:rsidRPr="007024A9" w:rsidRDefault="000B571D" w:rsidP="0060709A">
            <w:r>
              <w:t xml:space="preserve">What is the near doubles strategy?  </w:t>
            </w:r>
          </w:p>
        </w:tc>
        <w:tc>
          <w:tcPr>
            <w:tcW w:w="2880" w:type="dxa"/>
          </w:tcPr>
          <w:p w:rsidR="00DC12C7" w:rsidRPr="007024A9" w:rsidRDefault="00C5796F" w:rsidP="00456192">
            <w:pPr>
              <w:pStyle w:val="NoSpacing"/>
            </w:pPr>
            <w:r>
              <w:t>Scholastic News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FRIDAY</w:t>
            </w:r>
          </w:p>
        </w:tc>
        <w:tc>
          <w:tcPr>
            <w:tcW w:w="3780" w:type="dxa"/>
          </w:tcPr>
          <w:p w:rsidR="00915D6D" w:rsidRPr="007024A9" w:rsidRDefault="00781A42" w:rsidP="00781A42">
            <w:r>
              <w:t>Flex Day</w:t>
            </w:r>
          </w:p>
        </w:tc>
        <w:tc>
          <w:tcPr>
            <w:tcW w:w="1530" w:type="dxa"/>
          </w:tcPr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781A42" w:rsidP="0060709A">
            <w:r>
              <w:t xml:space="preserve">Self-Assess-What was hard and easy this week? What did you learn? </w:t>
            </w:r>
          </w:p>
        </w:tc>
        <w:tc>
          <w:tcPr>
            <w:tcW w:w="2880" w:type="dxa"/>
          </w:tcPr>
          <w:p w:rsidR="00915D6D" w:rsidRPr="007024A9" w:rsidRDefault="00915D6D" w:rsidP="00C5796F">
            <w:r>
              <w:t>Clean desks</w:t>
            </w:r>
            <w:bookmarkStart w:id="0" w:name="_GoBack"/>
            <w:bookmarkEnd w:id="0"/>
          </w:p>
        </w:tc>
        <w:tc>
          <w:tcPr>
            <w:tcW w:w="360" w:type="dxa"/>
          </w:tcPr>
          <w:p w:rsidR="00915D6D" w:rsidRPr="007024A9" w:rsidRDefault="00915D6D" w:rsidP="0060709A"/>
        </w:tc>
      </w:tr>
    </w:tbl>
    <w:p w:rsidR="00915D6D" w:rsidRPr="007024A9" w:rsidRDefault="00915D6D" w:rsidP="00915D6D">
      <w:r w:rsidRPr="007024A9">
        <w:t>**All lessons are extension unless otherwise noted on lesson plan.    **=acquisition lesson</w:t>
      </w:r>
    </w:p>
    <w:p w:rsidR="006A081D" w:rsidRDefault="006A081D"/>
    <w:sectPr w:rsidR="006A081D" w:rsidSect="00281764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21"/>
    <w:rsid w:val="0009375B"/>
    <w:rsid w:val="000B550C"/>
    <w:rsid w:val="000B571D"/>
    <w:rsid w:val="00281764"/>
    <w:rsid w:val="002A363E"/>
    <w:rsid w:val="0032570C"/>
    <w:rsid w:val="0038318D"/>
    <w:rsid w:val="003E0267"/>
    <w:rsid w:val="003F059F"/>
    <w:rsid w:val="00417198"/>
    <w:rsid w:val="00456192"/>
    <w:rsid w:val="00567E6A"/>
    <w:rsid w:val="00630673"/>
    <w:rsid w:val="00640008"/>
    <w:rsid w:val="00697C78"/>
    <w:rsid w:val="006A081D"/>
    <w:rsid w:val="006E7793"/>
    <w:rsid w:val="00702EF0"/>
    <w:rsid w:val="00721575"/>
    <w:rsid w:val="00781A42"/>
    <w:rsid w:val="007A10F1"/>
    <w:rsid w:val="0085765B"/>
    <w:rsid w:val="00885045"/>
    <w:rsid w:val="00901058"/>
    <w:rsid w:val="0091125E"/>
    <w:rsid w:val="00915D6D"/>
    <w:rsid w:val="00947521"/>
    <w:rsid w:val="0096383B"/>
    <w:rsid w:val="009F7C66"/>
    <w:rsid w:val="00B25AA2"/>
    <w:rsid w:val="00BA6B1A"/>
    <w:rsid w:val="00C5796F"/>
    <w:rsid w:val="00C81448"/>
    <w:rsid w:val="00CB2ACD"/>
    <w:rsid w:val="00D120AE"/>
    <w:rsid w:val="00DC12C7"/>
    <w:rsid w:val="00DD5E53"/>
    <w:rsid w:val="00EE0685"/>
    <w:rsid w:val="00EE64A2"/>
    <w:rsid w:val="00EF18E7"/>
    <w:rsid w:val="00F038C3"/>
    <w:rsid w:val="00F14402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65AF1-FD7D-4337-BDCE-7B42355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FAV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 Lesson Plan template</Template>
  <TotalTime>199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6</cp:revision>
  <cp:lastPrinted>2016-09-30T15:52:00Z</cp:lastPrinted>
  <dcterms:created xsi:type="dcterms:W3CDTF">2016-09-30T15:56:00Z</dcterms:created>
  <dcterms:modified xsi:type="dcterms:W3CDTF">2016-09-30T19:15:00Z</dcterms:modified>
</cp:coreProperties>
</file>