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20E" w:rsidRDefault="003E420E" w:rsidP="003E420E">
      <w:pPr>
        <w:pStyle w:val="NoSpacing"/>
        <w:jc w:val="center"/>
        <w:rPr>
          <w:sz w:val="36"/>
          <w:szCs w:val="36"/>
        </w:rPr>
      </w:pPr>
      <w:r>
        <w:rPr>
          <w:sz w:val="36"/>
          <w:szCs w:val="36"/>
        </w:rPr>
        <w:t>An American Textile Mill</w:t>
      </w:r>
    </w:p>
    <w:p w:rsidR="003E420E" w:rsidRDefault="003E420E" w:rsidP="003E420E">
      <w:pPr>
        <w:pStyle w:val="NoSpacing"/>
        <w:jc w:val="center"/>
        <w:rPr>
          <w:sz w:val="36"/>
          <w:szCs w:val="36"/>
        </w:rPr>
      </w:pPr>
      <w:r>
        <w:rPr>
          <w:sz w:val="36"/>
          <w:szCs w:val="36"/>
        </w:rPr>
        <w:t>Note taking from Classzone.com</w:t>
      </w:r>
    </w:p>
    <w:p w:rsidR="003E420E" w:rsidRDefault="003E420E" w:rsidP="003E420E">
      <w:pPr>
        <w:pStyle w:val="NoSpacing"/>
        <w:rPr>
          <w:sz w:val="24"/>
          <w:szCs w:val="24"/>
        </w:rPr>
      </w:pPr>
    </w:p>
    <w:p w:rsidR="003E420E" w:rsidRDefault="003E420E" w:rsidP="003E420E">
      <w:pPr>
        <w:pStyle w:val="NoSpacing"/>
        <w:rPr>
          <w:sz w:val="24"/>
          <w:szCs w:val="24"/>
        </w:rPr>
      </w:pPr>
      <w:r>
        <w:rPr>
          <w:sz w:val="24"/>
          <w:szCs w:val="24"/>
        </w:rPr>
        <w:t>Steps to do:</w:t>
      </w:r>
    </w:p>
    <w:p w:rsidR="003E420E" w:rsidRDefault="003E420E" w:rsidP="003E420E">
      <w:pPr>
        <w:pStyle w:val="NoSpacing"/>
        <w:rPr>
          <w:sz w:val="24"/>
          <w:szCs w:val="24"/>
        </w:rPr>
      </w:pPr>
    </w:p>
    <w:p w:rsidR="003E420E" w:rsidRDefault="003E420E" w:rsidP="003E420E">
      <w:pPr>
        <w:pStyle w:val="NoSpacing"/>
        <w:rPr>
          <w:sz w:val="24"/>
          <w:szCs w:val="24"/>
        </w:rPr>
      </w:pPr>
      <w:r>
        <w:rPr>
          <w:sz w:val="24"/>
          <w:szCs w:val="24"/>
        </w:rPr>
        <w:t>1. Obtain a laptop from the computer cart.</w:t>
      </w:r>
    </w:p>
    <w:p w:rsidR="003E420E" w:rsidRDefault="003E420E" w:rsidP="003E420E">
      <w:pPr>
        <w:pStyle w:val="NoSpacing"/>
        <w:rPr>
          <w:sz w:val="24"/>
          <w:szCs w:val="24"/>
        </w:rPr>
      </w:pPr>
      <w:r>
        <w:rPr>
          <w:sz w:val="24"/>
          <w:szCs w:val="24"/>
        </w:rPr>
        <w:t xml:space="preserve">2. Log in to </w:t>
      </w:r>
      <w:hyperlink r:id="rId5" w:history="1">
        <w:r w:rsidRPr="00E82CBD">
          <w:rPr>
            <w:rStyle w:val="Hyperlink"/>
            <w:sz w:val="24"/>
            <w:szCs w:val="24"/>
          </w:rPr>
          <w:t>www.classzone.com</w:t>
        </w:r>
      </w:hyperlink>
    </w:p>
    <w:p w:rsidR="003E420E" w:rsidRDefault="003E420E" w:rsidP="003E420E">
      <w:pPr>
        <w:pStyle w:val="NoSpacing"/>
        <w:rPr>
          <w:sz w:val="24"/>
          <w:szCs w:val="24"/>
        </w:rPr>
      </w:pPr>
      <w:r>
        <w:rPr>
          <w:sz w:val="24"/>
          <w:szCs w:val="24"/>
        </w:rPr>
        <w:t xml:space="preserve">3. </w:t>
      </w:r>
      <w:r w:rsidR="007A69A7">
        <w:rPr>
          <w:sz w:val="24"/>
          <w:szCs w:val="24"/>
        </w:rPr>
        <w:t>Click on American History: Beginnings to 1914</w:t>
      </w:r>
    </w:p>
    <w:p w:rsidR="007A69A7" w:rsidRDefault="007A69A7" w:rsidP="007A69A7">
      <w:pPr>
        <w:pStyle w:val="NoSpacing"/>
        <w:ind w:left="270" w:hanging="270"/>
        <w:rPr>
          <w:sz w:val="24"/>
          <w:szCs w:val="24"/>
        </w:rPr>
      </w:pPr>
      <w:r>
        <w:rPr>
          <w:sz w:val="24"/>
          <w:szCs w:val="24"/>
        </w:rPr>
        <w:t xml:space="preserve">4. Click on Animated History; then </w:t>
      </w:r>
      <w:r w:rsidR="00B81D7D">
        <w:rPr>
          <w:sz w:val="24"/>
          <w:szCs w:val="24"/>
        </w:rPr>
        <w:t>at</w:t>
      </w:r>
      <w:r>
        <w:rPr>
          <w:sz w:val="24"/>
          <w:szCs w:val="24"/>
        </w:rPr>
        <w:t xml:space="preserve"> left, Chapters 11 – 15; then, Chapter 11 – An American Textile Mill</w:t>
      </w:r>
    </w:p>
    <w:p w:rsidR="007A69A7" w:rsidRDefault="007A69A7" w:rsidP="007A69A7">
      <w:pPr>
        <w:pStyle w:val="NoSpacing"/>
        <w:ind w:left="270" w:hanging="270"/>
        <w:rPr>
          <w:sz w:val="24"/>
          <w:szCs w:val="24"/>
        </w:rPr>
      </w:pPr>
      <w:r>
        <w:rPr>
          <w:sz w:val="24"/>
          <w:szCs w:val="24"/>
        </w:rPr>
        <w:t xml:space="preserve">5. In the upper right hand corner are the eight categories that you must listen to and take some short notes. Do not copy or write complete sentences. Get the gist of what is being said. There is a text bar on the bottom left hand corner for each area to help you with spelling. Some areas have more than one area to note. For example, once the word on the mill operations is done, there are four squares to investigate which will give you an idea on the power method in an old mill. </w:t>
      </w:r>
      <w:r w:rsidR="001D5E26">
        <w:rPr>
          <w:sz w:val="24"/>
          <w:szCs w:val="24"/>
        </w:rPr>
        <w:t>Factories used simple machines.</w:t>
      </w:r>
      <w:r>
        <w:rPr>
          <w:sz w:val="24"/>
          <w:szCs w:val="24"/>
        </w:rPr>
        <w:t xml:space="preserve"> </w:t>
      </w:r>
      <w:r w:rsidR="001D5E26">
        <w:rPr>
          <w:sz w:val="24"/>
          <w:szCs w:val="24"/>
        </w:rPr>
        <w:t>We will do something with your research within a few days.</w:t>
      </w:r>
    </w:p>
    <w:p w:rsidR="007A69A7" w:rsidRDefault="007A69A7" w:rsidP="007A69A7">
      <w:pPr>
        <w:pStyle w:val="NoSpacing"/>
        <w:ind w:left="270" w:hanging="270"/>
        <w:rPr>
          <w:sz w:val="24"/>
          <w:szCs w:val="24"/>
        </w:rPr>
      </w:pPr>
      <w:r>
        <w:rPr>
          <w:sz w:val="24"/>
          <w:szCs w:val="24"/>
        </w:rPr>
        <w:t xml:space="preserve">6. If you get done with your note taking, check out </w:t>
      </w:r>
      <w:hyperlink r:id="rId6" w:history="1">
        <w:r w:rsidR="00F159A9" w:rsidRPr="00E82CBD">
          <w:rPr>
            <w:rStyle w:val="Hyperlink"/>
            <w:sz w:val="24"/>
            <w:szCs w:val="24"/>
          </w:rPr>
          <w:t>www.nps.gov/lowe</w:t>
        </w:r>
      </w:hyperlink>
      <w:r w:rsidR="00F159A9">
        <w:rPr>
          <w:sz w:val="24"/>
          <w:szCs w:val="24"/>
        </w:rPr>
        <w:t xml:space="preserve"> - click on history, and then Park Handbook for more data.</w:t>
      </w:r>
    </w:p>
    <w:p w:rsidR="00F159A9" w:rsidRDefault="00F159A9" w:rsidP="007A69A7">
      <w:pPr>
        <w:pStyle w:val="NoSpacing"/>
        <w:ind w:left="270" w:hanging="270"/>
        <w:rPr>
          <w:sz w:val="24"/>
          <w:szCs w:val="24"/>
        </w:rPr>
      </w:pPr>
    </w:p>
    <w:p w:rsidR="00F159A9" w:rsidRDefault="00F159A9" w:rsidP="00F159A9">
      <w:pPr>
        <w:pStyle w:val="NoSpacing"/>
        <w:ind w:left="270" w:hanging="270"/>
        <w:jc w:val="center"/>
        <w:rPr>
          <w:sz w:val="36"/>
          <w:szCs w:val="36"/>
        </w:rPr>
      </w:pPr>
      <w:r>
        <w:rPr>
          <w:sz w:val="36"/>
          <w:szCs w:val="36"/>
        </w:rPr>
        <w:t>Graphic Organizer for Classzone.com Notes on a Mill</w:t>
      </w:r>
    </w:p>
    <w:p w:rsidR="00F159A9" w:rsidRDefault="00DF6AAF" w:rsidP="00F159A9">
      <w:pPr>
        <w:pStyle w:val="NoSpacing"/>
        <w:rPr>
          <w:sz w:val="36"/>
          <w:szCs w:val="36"/>
        </w:rPr>
      </w:pPr>
      <w:r>
        <w:rPr>
          <w:noProof/>
          <w:sz w:val="36"/>
          <w:szCs w:val="36"/>
        </w:rPr>
        <mc:AlternateContent>
          <mc:Choice Requires="wps">
            <w:drawing>
              <wp:anchor distT="0" distB="0" distL="114300" distR="114300" simplePos="0" relativeHeight="251659264" behindDoc="0" locked="0" layoutInCell="1" allowOverlap="1" wp14:anchorId="7B33B748" wp14:editId="0A0B3CBF">
                <wp:simplePos x="0" y="0"/>
                <wp:positionH relativeFrom="column">
                  <wp:posOffset>38100</wp:posOffset>
                </wp:positionH>
                <wp:positionV relativeFrom="paragraph">
                  <wp:posOffset>262255</wp:posOffset>
                </wp:positionV>
                <wp:extent cx="6096000" cy="2105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096000" cy="2105025"/>
                        </a:xfrm>
                        <a:prstGeom prst="rect">
                          <a:avLst/>
                        </a:prstGeom>
                      </wps:spPr>
                      <wps:style>
                        <a:lnRef idx="2">
                          <a:schemeClr val="dk1"/>
                        </a:lnRef>
                        <a:fillRef idx="1">
                          <a:schemeClr val="lt1"/>
                        </a:fillRef>
                        <a:effectRef idx="0">
                          <a:schemeClr val="dk1"/>
                        </a:effectRef>
                        <a:fontRef idx="minor">
                          <a:schemeClr val="dk1"/>
                        </a:fontRef>
                      </wps:style>
                      <wps:txbx>
                        <w:txbxContent>
                          <w:p w:rsidR="00F159A9" w:rsidRPr="00B81D7D" w:rsidRDefault="00F159A9" w:rsidP="00CA7FFB">
                            <w:pPr>
                              <w:jc w:val="center"/>
                              <w:rPr>
                                <w:sz w:val="36"/>
                                <w:szCs w:val="36"/>
                              </w:rPr>
                            </w:pPr>
                            <w:r w:rsidRPr="00B81D7D">
                              <w:rPr>
                                <w:b/>
                                <w:sz w:val="36"/>
                                <w:szCs w:val="36"/>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5" o:spid="_x0000_s1026" style="position:absolute;margin-left:3pt;margin-top:20.65pt;width:480pt;height:16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" fillcolor="white [3201]" strokecolor="black [3200]" strokeweight="2pt">
                <v:textbox>
                  <w:txbxContent>
                    <w:p w:rsidR="00F159A9" w:rsidRPr="00B81D7D" w:rsidRDefault="00F159A9" w:rsidP="00CA7FFB">
                      <w:pPr>
                        <w:jc w:val="center"/>
                        <w:rPr>
                          <w:sz w:val="36"/>
                          <w:szCs w:val="36"/>
                        </w:rPr>
                      </w:pPr>
                      <w:r w:rsidRPr="00B81D7D">
                        <w:rPr>
                          <w:b/>
                          <w:sz w:val="36"/>
                          <w:szCs w:val="36"/>
                        </w:rPr>
                        <w:t>Introduction</w:t>
                      </w:r>
                    </w:p>
                  </w:txbxContent>
                </v:textbox>
              </v:rect>
            </w:pict>
          </mc:Fallback>
        </mc:AlternateContent>
      </w:r>
      <w:r w:rsidR="00CA7FFB">
        <w:rPr>
          <w:noProof/>
          <w:sz w:val="36"/>
          <w:szCs w:val="36"/>
        </w:rPr>
        <mc:AlternateContent>
          <mc:Choice Requires="wps">
            <w:drawing>
              <wp:anchor distT="0" distB="0" distL="114300" distR="114300" simplePos="0" relativeHeight="251660288" behindDoc="0" locked="0" layoutInCell="1" allowOverlap="1" wp14:anchorId="224BF21B" wp14:editId="5693B280">
                <wp:simplePos x="0" y="0"/>
                <wp:positionH relativeFrom="column">
                  <wp:posOffset>38101</wp:posOffset>
                </wp:positionH>
                <wp:positionV relativeFrom="paragraph">
                  <wp:posOffset>2696210</wp:posOffset>
                </wp:positionV>
                <wp:extent cx="6210300" cy="2266950"/>
                <wp:effectExtent l="0" t="0" r="19050" b="19050"/>
                <wp:wrapNone/>
                <wp:docPr id="8" name="Flowchart: Alternate Process 8"/>
                <wp:cNvGraphicFramePr/>
                <a:graphic xmlns:a="http://schemas.openxmlformats.org/drawingml/2006/main">
                  <a:graphicData uri="http://schemas.microsoft.com/office/word/2010/wordprocessingShape">
                    <wps:wsp>
                      <wps:cNvSpPr/>
                      <wps:spPr>
                        <a:xfrm>
                          <a:off x="0" y="0"/>
                          <a:ext cx="6210300" cy="226695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CA7FFB" w:rsidRPr="00CA7FFB" w:rsidRDefault="00CA7FFB" w:rsidP="00CA7FFB">
                            <w:pPr>
                              <w:jc w:val="center"/>
                              <w:rPr>
                                <w:b/>
                                <w:sz w:val="36"/>
                                <w:szCs w:val="36"/>
                              </w:rPr>
                            </w:pPr>
                            <w:r w:rsidRPr="00CA7FFB">
                              <w:rPr>
                                <w:b/>
                                <w:sz w:val="36"/>
                                <w:szCs w:val="36"/>
                              </w:rPr>
                              <w:t>Mill Operation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 o:spid="_x0000_s1027" type="#_x0000_t176" style="position:absolute;margin-left:3pt;margin-top:212.3pt;width:489pt;height:17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" fillcolor="white [3201]" strokecolor="black [3200]" strokeweight="2pt">
                <v:textbox>
                  <w:txbxContent>
                    <w:p w:rsidR="00CA7FFB" w:rsidRPr="00CA7FFB" w:rsidRDefault="00CA7FFB" w:rsidP="00CA7FFB">
                      <w:pPr>
                        <w:jc w:val="center"/>
                        <w:rPr>
                          <w:b/>
                          <w:sz w:val="36"/>
                          <w:szCs w:val="36"/>
                        </w:rPr>
                      </w:pPr>
                      <w:r w:rsidRPr="00CA7FFB">
                        <w:rPr>
                          <w:b/>
                          <w:sz w:val="36"/>
                          <w:szCs w:val="36"/>
                        </w:rPr>
                        <w:t>Mill Operation</w:t>
                      </w:r>
                    </w:p>
                  </w:txbxContent>
                </v:textbox>
              </v:shape>
            </w:pict>
          </mc:Fallback>
        </mc:AlternateContent>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r w:rsidR="00CA7FFB">
        <w:rPr>
          <w:sz w:val="36"/>
          <w:szCs w:val="36"/>
        </w:rPr>
        <w:tab/>
      </w:r>
    </w:p>
    <w:p w:rsidR="00DF6AAF" w:rsidRPr="00DF6AAF" w:rsidRDefault="00DF6AAF" w:rsidP="00DF6AAF">
      <w:pPr>
        <w:jc w:val="center"/>
        <w:rPr>
          <w:sz w:val="36"/>
          <w:szCs w:val="36"/>
        </w:rPr>
      </w:pPr>
      <w:r w:rsidRPr="00DF6AAF">
        <w:rPr>
          <w:noProof/>
          <w:sz w:val="36"/>
          <w:szCs w:val="3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4486275</wp:posOffset>
                </wp:positionH>
                <wp:positionV relativeFrom="paragraph">
                  <wp:posOffset>123825</wp:posOffset>
                </wp:positionV>
                <wp:extent cx="2171700" cy="3333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33375"/>
                        </a:xfrm>
                        <a:prstGeom prst="rect">
                          <a:avLst/>
                        </a:prstGeom>
                        <a:solidFill>
                          <a:srgbClr val="FFFFFF"/>
                        </a:solidFill>
                        <a:ln w="9525">
                          <a:solidFill>
                            <a:srgbClr val="000000"/>
                          </a:solidFill>
                          <a:miter lim="800000"/>
                          <a:headEnd/>
                          <a:tailEnd/>
                        </a:ln>
                      </wps:spPr>
                      <wps:txbx>
                        <w:txbxContent>
                          <w:p w:rsidR="00DF6AAF" w:rsidRPr="00DF6AAF" w:rsidRDefault="00DF6AAF" w:rsidP="00DF6AAF">
                            <w:pPr>
                              <w:jc w:val="center"/>
                              <w:rPr>
                                <w:sz w:val="36"/>
                                <w:szCs w:val="36"/>
                              </w:rPr>
                            </w:pPr>
                            <w:r w:rsidRPr="00DF6AAF">
                              <w:rPr>
                                <w:sz w:val="36"/>
                                <w:szCs w:val="36"/>
                              </w:rPr>
                              <w:t>Life at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353.25pt;margin-top:9.75pt;width:171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">
                <v:textbox>
                  <w:txbxContent>
                    <w:p w:rsidR="00DF6AAF" w:rsidRPr="00DF6AAF" w:rsidRDefault="00DF6AAF" w:rsidP="00DF6AAF">
                      <w:pPr>
                        <w:jc w:val="center"/>
                        <w:rPr>
                          <w:sz w:val="36"/>
                          <w:szCs w:val="36"/>
                        </w:rPr>
                      </w:pPr>
                      <w:r w:rsidRPr="00DF6AAF">
                        <w:rPr>
                          <w:sz w:val="36"/>
                          <w:szCs w:val="36"/>
                        </w:rPr>
                        <w:t>Life at Work</w:t>
                      </w:r>
                    </w:p>
                  </w:txbxContent>
                </v:textbox>
              </v:shape>
            </w:pict>
          </mc:Fallback>
        </mc:AlternateContent>
      </w:r>
      <w:r>
        <w:rPr>
          <w:noProof/>
          <w:sz w:val="36"/>
          <w:szCs w:val="36"/>
        </w:rPr>
        <mc:AlternateContent>
          <mc:Choice Requires="wps">
            <w:drawing>
              <wp:anchor distT="0" distB="0" distL="114300" distR="114300" simplePos="0" relativeHeight="251662336" behindDoc="0" locked="0" layoutInCell="1" allowOverlap="1" wp14:anchorId="0E3EB4B4" wp14:editId="16A711D8">
                <wp:simplePos x="0" y="0"/>
                <wp:positionH relativeFrom="column">
                  <wp:posOffset>4400550</wp:posOffset>
                </wp:positionH>
                <wp:positionV relativeFrom="paragraph">
                  <wp:posOffset>66675</wp:posOffset>
                </wp:positionV>
                <wp:extent cx="2305050" cy="4800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305050" cy="4800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346.5pt;margin-top:5.25pt;width:181.5pt;height: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" fillcolor="white [3201]" strokecolor="black [3200]" strokeweight="2pt"/>
            </w:pict>
          </mc:Fallback>
        </mc:AlternateContent>
      </w:r>
      <w:r>
        <w:rPr>
          <w:noProof/>
          <w:sz w:val="36"/>
          <w:szCs w:val="36"/>
        </w:rPr>
        <mc:AlternateContent>
          <mc:Choice Requires="wps">
            <w:drawing>
              <wp:anchor distT="0" distB="0" distL="114300" distR="114300" simplePos="0" relativeHeight="251661312" behindDoc="0" locked="0" layoutInCell="1" allowOverlap="1" wp14:anchorId="757C3B63" wp14:editId="39FF3270">
                <wp:simplePos x="0" y="0"/>
                <wp:positionH relativeFrom="column">
                  <wp:posOffset>-104775</wp:posOffset>
                </wp:positionH>
                <wp:positionV relativeFrom="paragraph">
                  <wp:posOffset>19050</wp:posOffset>
                </wp:positionV>
                <wp:extent cx="4000500" cy="2838450"/>
                <wp:effectExtent l="0" t="0" r="19050" b="19050"/>
                <wp:wrapNone/>
                <wp:docPr id="10" name="Snip Same Side Corner Rectangle 10"/>
                <wp:cNvGraphicFramePr/>
                <a:graphic xmlns:a="http://schemas.openxmlformats.org/drawingml/2006/main">
                  <a:graphicData uri="http://schemas.microsoft.com/office/word/2010/wordprocessingShape">
                    <wps:wsp>
                      <wps:cNvSpPr/>
                      <wps:spPr>
                        <a:xfrm>
                          <a:off x="0" y="0"/>
                          <a:ext cx="4000500" cy="2838450"/>
                        </a:xfrm>
                        <a:prstGeom prst="snip2SameRect">
                          <a:avLst/>
                        </a:prstGeom>
                      </wps:spPr>
                      <wps:style>
                        <a:lnRef idx="2">
                          <a:schemeClr val="dk1"/>
                        </a:lnRef>
                        <a:fillRef idx="1">
                          <a:schemeClr val="lt1"/>
                        </a:fillRef>
                        <a:effectRef idx="0">
                          <a:schemeClr val="dk1"/>
                        </a:effectRef>
                        <a:fontRef idx="minor">
                          <a:schemeClr val="dk1"/>
                        </a:fontRef>
                      </wps:style>
                      <wps:txbx>
                        <w:txbxContent>
                          <w:p w:rsidR="00DF6AAF" w:rsidRDefault="00DF6AAF" w:rsidP="00DF6AAF">
                            <w:pPr>
                              <w:ind w:firstLine="720"/>
                            </w:pPr>
                            <w:r w:rsidRPr="00DF6AAF">
                              <w:rPr>
                                <w:sz w:val="36"/>
                                <w:szCs w:val="36"/>
                              </w:rPr>
                              <w:t>Boardinghouse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Snip Same Side Corner Rectangle 10" o:spid="_x0000_s1029" style="position:absolute;left:0;text-align:left;margin-left:-8.25pt;margin-top:1.5pt;width:315pt;height:22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4000500,2838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" adj="-11796480,,5400" path="m473084,l3527416,r473084,473084l4000500,2838450r,l,2838450r,l,473084,473084,xe" fillcolor="white [3201]" strokecolor="black [3200]" strokeweight="2pt">
                <v:stroke joinstyle="miter"/>
                <v:formulas/>
                <v:path arrowok="t" o:connecttype="custom" o:connectlocs="473084,0;3527416,0;4000500,473084;4000500,2838450;4000500,2838450;0,2838450;0,2838450;0,473084;473084,0" o:connectangles="0,0,0,0,0,0,0,0,0" textboxrect="0,0,4000500,2838450"/>
                <v:textbox>
                  <w:txbxContent>
                    <w:p w:rsidR="00DF6AAF" w:rsidRDefault="00DF6AAF" w:rsidP="00DF6AAF">
                      <w:pPr>
                        <w:ind w:firstLine="720"/>
                      </w:pPr>
                      <w:r w:rsidRPr="00DF6AAF">
                        <w:rPr>
                          <w:sz w:val="36"/>
                          <w:szCs w:val="36"/>
                        </w:rPr>
                        <w:t>Boardinghouse Life</w:t>
                      </w:r>
                    </w:p>
                  </w:txbxContent>
                </v:textbox>
              </v:shape>
            </w:pict>
          </mc:Fallback>
        </mc:AlternateConten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CA7FFB" w:rsidRPr="00F159A9" w:rsidRDefault="00CA7FFB" w:rsidP="00F159A9">
      <w:pPr>
        <w:pStyle w:val="NoSpacing"/>
        <w:rPr>
          <w:sz w:val="36"/>
          <w:szCs w:val="36"/>
        </w:rPr>
      </w:pPr>
    </w:p>
    <w:p w:rsidR="00DF6AAF" w:rsidRPr="00F159A9" w:rsidRDefault="000668C1">
      <w:pPr>
        <w:pStyle w:val="NoSpacing"/>
        <w:rPr>
          <w:sz w:val="36"/>
          <w:szCs w:val="36"/>
        </w:rPr>
      </w:pPr>
      <w:r>
        <w:rPr>
          <w:noProof/>
          <w:sz w:val="36"/>
          <w:szCs w:val="36"/>
        </w:rPr>
        <mc:AlternateContent>
          <mc:Choice Requires="wps">
            <w:drawing>
              <wp:anchor distT="0" distB="0" distL="114300" distR="114300" simplePos="0" relativeHeight="251668480" behindDoc="0" locked="0" layoutInCell="1" allowOverlap="1" wp14:anchorId="18C6280A" wp14:editId="04FABE69">
                <wp:simplePos x="0" y="0"/>
                <wp:positionH relativeFrom="column">
                  <wp:posOffset>-57150</wp:posOffset>
                </wp:positionH>
                <wp:positionV relativeFrom="paragraph">
                  <wp:posOffset>6096000</wp:posOffset>
                </wp:positionV>
                <wp:extent cx="6810375" cy="2162175"/>
                <wp:effectExtent l="0" t="0" r="28575" b="28575"/>
                <wp:wrapNone/>
                <wp:docPr id="16" name="Pentagon 16"/>
                <wp:cNvGraphicFramePr/>
                <a:graphic xmlns:a="http://schemas.openxmlformats.org/drawingml/2006/main">
                  <a:graphicData uri="http://schemas.microsoft.com/office/word/2010/wordprocessingShape">
                    <wps:wsp>
                      <wps:cNvSpPr/>
                      <wps:spPr>
                        <a:xfrm>
                          <a:off x="0" y="0"/>
                          <a:ext cx="6810375" cy="2162175"/>
                        </a:xfrm>
                        <a:prstGeom prst="homePlate">
                          <a:avLst/>
                        </a:prstGeom>
                      </wps:spPr>
                      <wps:style>
                        <a:lnRef idx="2">
                          <a:schemeClr val="dk1"/>
                        </a:lnRef>
                        <a:fillRef idx="1">
                          <a:schemeClr val="lt1"/>
                        </a:fillRef>
                        <a:effectRef idx="0">
                          <a:schemeClr val="dk1"/>
                        </a:effectRef>
                        <a:fontRef idx="minor">
                          <a:schemeClr val="dk1"/>
                        </a:fontRef>
                      </wps:style>
                      <wps:txbx>
                        <w:txbxContent>
                          <w:p w:rsidR="000668C1" w:rsidRPr="000668C1" w:rsidRDefault="000668C1" w:rsidP="000668C1">
                            <w:pPr>
                              <w:jc w:val="center"/>
                              <w:rPr>
                                <w:b/>
                                <w:sz w:val="36"/>
                                <w:szCs w:val="36"/>
                              </w:rPr>
                            </w:pPr>
                            <w:r w:rsidRPr="000668C1">
                              <w:rPr>
                                <w:b/>
                                <w:sz w:val="36"/>
                                <w:szCs w:val="36"/>
                              </w:rPr>
                              <w:t>Letters Home and Children of the Mills</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6" o:spid="_x0000_s1030" type="#_x0000_t15" style="position:absolute;margin-left:-4.5pt;margin-top:480pt;width:536.25pt;height:170.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" adj="18171" fillcolor="white [3201]" strokecolor="black [3200]" strokeweight="2pt">
                <v:textbox>
                  <w:txbxContent>
                    <w:p w:rsidR="000668C1" w:rsidRPr="000668C1" w:rsidRDefault="000668C1" w:rsidP="000668C1">
                      <w:pPr>
                        <w:jc w:val="center"/>
                        <w:rPr>
                          <w:b/>
                          <w:sz w:val="36"/>
                          <w:szCs w:val="36"/>
                        </w:rPr>
                      </w:pPr>
                      <w:r w:rsidRPr="000668C1">
                        <w:rPr>
                          <w:b/>
                          <w:sz w:val="36"/>
                          <w:szCs w:val="36"/>
                        </w:rPr>
                        <w:t>Letters Home and Children of the Mills</w:t>
                      </w:r>
                      <w:bookmarkStart w:id="1" w:name="_GoBack"/>
                      <w:bookmarkEnd w:id="1"/>
                    </w:p>
                  </w:txbxContent>
                </v:textbox>
              </v:shape>
            </w:pict>
          </mc:Fallback>
        </mc:AlternateContent>
      </w:r>
      <w:r>
        <w:rPr>
          <w:noProof/>
          <w:sz w:val="36"/>
          <w:szCs w:val="36"/>
        </w:rPr>
        <mc:AlternateContent>
          <mc:Choice Requires="wps">
            <w:drawing>
              <wp:anchor distT="0" distB="0" distL="114300" distR="114300" simplePos="0" relativeHeight="251667456" behindDoc="0" locked="0" layoutInCell="1" allowOverlap="1" wp14:anchorId="34084049" wp14:editId="3B970411">
                <wp:simplePos x="0" y="0"/>
                <wp:positionH relativeFrom="column">
                  <wp:posOffset>3895725</wp:posOffset>
                </wp:positionH>
                <wp:positionV relativeFrom="paragraph">
                  <wp:posOffset>4029075</wp:posOffset>
                </wp:positionV>
                <wp:extent cx="2962275" cy="1962150"/>
                <wp:effectExtent l="0" t="0" r="28575" b="19050"/>
                <wp:wrapNone/>
                <wp:docPr id="15" name="Trapezoid 15"/>
                <wp:cNvGraphicFramePr/>
                <a:graphic xmlns:a="http://schemas.openxmlformats.org/drawingml/2006/main">
                  <a:graphicData uri="http://schemas.microsoft.com/office/word/2010/wordprocessingShape">
                    <wps:wsp>
                      <wps:cNvSpPr/>
                      <wps:spPr>
                        <a:xfrm>
                          <a:off x="0" y="0"/>
                          <a:ext cx="2962275" cy="1962150"/>
                        </a:xfrm>
                        <a:prstGeom prst="trapezoid">
                          <a:avLst>
                            <a:gd name="adj" fmla="val 19954"/>
                          </a:avLst>
                        </a:prstGeom>
                      </wps:spPr>
                      <wps:style>
                        <a:lnRef idx="2">
                          <a:schemeClr val="dk1"/>
                        </a:lnRef>
                        <a:fillRef idx="1">
                          <a:schemeClr val="lt1"/>
                        </a:fillRef>
                        <a:effectRef idx="0">
                          <a:schemeClr val="dk1"/>
                        </a:effectRef>
                        <a:fontRef idx="minor">
                          <a:schemeClr val="dk1"/>
                        </a:fontRef>
                      </wps:style>
                      <wps:txbx>
                        <w:txbxContent>
                          <w:p w:rsidR="00D82771" w:rsidRPr="00D82771" w:rsidRDefault="00D82771" w:rsidP="00D82771">
                            <w:pPr>
                              <w:jc w:val="center"/>
                              <w:rPr>
                                <w:b/>
                                <w:sz w:val="36"/>
                                <w:szCs w:val="36"/>
                              </w:rPr>
                            </w:pPr>
                            <w:r w:rsidRPr="00D82771">
                              <w:rPr>
                                <w:b/>
                                <w:sz w:val="36"/>
                                <w:szCs w:val="36"/>
                              </w:rPr>
                              <w:t>Decline of Mills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apezoid 15" o:spid="_x0000_s1031" style="position:absolute;margin-left:306.75pt;margin-top:317.25pt;width:233.25pt;height:1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62275,1962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" adj="-11796480,,5400" path="m,1962150l391527,,2570748,r391527,1962150l,1962150xe" fillcolor="white [3201]" strokecolor="black [3200]" strokeweight="2pt">
                <v:stroke joinstyle="miter"/>
                <v:formulas/>
                <v:path arrowok="t" o:connecttype="custom" o:connectlocs="0,1962150;391527,0;2570748,0;2962275,1962150;0,1962150" o:connectangles="0,0,0,0,0" textboxrect="0,0,2962275,1962150"/>
                <v:textbox>
                  <w:txbxContent>
                    <w:p w:rsidR="00D82771" w:rsidRPr="00D82771" w:rsidRDefault="00D82771" w:rsidP="00D82771">
                      <w:pPr>
                        <w:jc w:val="center"/>
                        <w:rPr>
                          <w:b/>
                          <w:sz w:val="36"/>
                          <w:szCs w:val="36"/>
                        </w:rPr>
                      </w:pPr>
                      <w:r w:rsidRPr="00D82771">
                        <w:rPr>
                          <w:b/>
                          <w:sz w:val="36"/>
                          <w:szCs w:val="36"/>
                        </w:rPr>
                        <w:t>Decline of Mills</w:t>
                      </w:r>
                    </w:p>
                  </w:txbxContent>
                </v:textbox>
              </v:shape>
            </w:pict>
          </mc:Fallback>
        </mc:AlternateContent>
      </w:r>
      <w:r>
        <w:rPr>
          <w:noProof/>
          <w:sz w:val="36"/>
          <w:szCs w:val="36"/>
        </w:rPr>
        <mc:AlternateContent>
          <mc:Choice Requires="wps">
            <w:drawing>
              <wp:anchor distT="0" distB="0" distL="114300" distR="114300" simplePos="0" relativeHeight="251665408" behindDoc="0" locked="0" layoutInCell="1" allowOverlap="1" wp14:anchorId="2B83C7F5" wp14:editId="799ADC4A">
                <wp:simplePos x="0" y="0"/>
                <wp:positionH relativeFrom="column">
                  <wp:posOffset>-276225</wp:posOffset>
                </wp:positionH>
                <wp:positionV relativeFrom="paragraph">
                  <wp:posOffset>1971675</wp:posOffset>
                </wp:positionV>
                <wp:extent cx="4419600" cy="3829050"/>
                <wp:effectExtent l="19050" t="0" r="38100" b="38100"/>
                <wp:wrapNone/>
                <wp:docPr id="13" name="Cloud 13"/>
                <wp:cNvGraphicFramePr/>
                <a:graphic xmlns:a="http://schemas.openxmlformats.org/drawingml/2006/main">
                  <a:graphicData uri="http://schemas.microsoft.com/office/word/2010/wordprocessingShape">
                    <wps:wsp>
                      <wps:cNvSpPr/>
                      <wps:spPr>
                        <a:xfrm>
                          <a:off x="0" y="0"/>
                          <a:ext cx="4419600" cy="3829050"/>
                        </a:xfrm>
                        <a:prstGeom prst="cloud">
                          <a:avLst/>
                        </a:prstGeom>
                      </wps:spPr>
                      <wps:style>
                        <a:lnRef idx="2">
                          <a:schemeClr val="dk1"/>
                        </a:lnRef>
                        <a:fillRef idx="1">
                          <a:schemeClr val="lt1"/>
                        </a:fillRef>
                        <a:effectRef idx="0">
                          <a:schemeClr val="dk1"/>
                        </a:effectRef>
                        <a:fontRef idx="minor">
                          <a:schemeClr val="dk1"/>
                        </a:fontRef>
                      </wps:style>
                      <wps:txbx>
                        <w:txbxContent>
                          <w:p w:rsidR="001D5E26" w:rsidRPr="001D5E26" w:rsidRDefault="001D5E26" w:rsidP="001D5E26">
                            <w:pPr>
                              <w:pStyle w:val="NoSpacing"/>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13" o:spid="_x0000_s1032" style="position:absolute;margin-left:-21.75pt;margin-top:155.25pt;width:348pt;height:3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2pt">
                <v:stroke joinstyle="miter"/>
                <v:formulas/>
                <v:path arrowok="t" o:connecttype="custom" o:connectlocs="480120,2320209;220980,2249567;708773,3093287;595418,3127058;1685791,3464758;1617451,3310533;2949162,3080169;2921847,3249374;3491586,2034537;3824182,2667040;4276168,1360908;4128029,1598097;3920758,480936;3928533,592971;2974841,350287;3050752,207407;2265147,418359;2301875,295156;1432278,460195;1565275,579676;422215,1399465;398992,1273691" o:connectangles="0,0,0,0,0,0,0,0,0,0,0,0,0,0,0,0,0,0,0,0,0,0" textboxrect="0,0,43200,43200"/>
                <v:textbox>
                  <w:txbxContent>
                    <w:p w:rsidR="001D5E26" w:rsidRPr="001D5E26" w:rsidRDefault="001D5E26" w:rsidP="001D5E26">
                      <w:pPr>
                        <w:pStyle w:val="NoSpacing"/>
                        <w:jc w:val="center"/>
                      </w:pPr>
                    </w:p>
                  </w:txbxContent>
                </v:textbox>
              </v:shape>
            </w:pict>
          </mc:Fallback>
        </mc:AlternateContent>
      </w:r>
      <w:r>
        <w:rPr>
          <w:noProof/>
          <w:sz w:val="36"/>
          <w:szCs w:val="36"/>
        </w:rPr>
        <mc:AlternateContent>
          <mc:Choice Requires="wps">
            <w:drawing>
              <wp:anchor distT="0" distB="0" distL="114300" distR="114300" simplePos="0" relativeHeight="251666432" behindDoc="0" locked="0" layoutInCell="1" allowOverlap="1" wp14:anchorId="4501FE5D" wp14:editId="78881CCF">
                <wp:simplePos x="0" y="0"/>
                <wp:positionH relativeFrom="column">
                  <wp:posOffset>1266825</wp:posOffset>
                </wp:positionH>
                <wp:positionV relativeFrom="paragraph">
                  <wp:posOffset>2590800</wp:posOffset>
                </wp:positionV>
                <wp:extent cx="2362200" cy="4000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36220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5E26" w:rsidRPr="001D5E26" w:rsidRDefault="001D5E26">
                            <w:pPr>
                              <w:rPr>
                                <w:b/>
                                <w:sz w:val="32"/>
                                <w:szCs w:val="32"/>
                              </w:rPr>
                            </w:pPr>
                            <w:r w:rsidRPr="001D5E26">
                              <w:rPr>
                                <w:b/>
                                <w:sz w:val="32"/>
                                <w:szCs w:val="32"/>
                              </w:rPr>
                              <w:t>Cotton to Cloth – 3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3" type="#_x0000_t202" style="position:absolute;margin-left:99.75pt;margin-top:204pt;width:186pt;height:3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" fillcolor="white [3201]" strokeweight=".5pt">
                <v:textbox>
                  <w:txbxContent>
                    <w:p w:rsidR="001D5E26" w:rsidRPr="001D5E26" w:rsidRDefault="001D5E26">
                      <w:pPr>
                        <w:rPr>
                          <w:b/>
                          <w:sz w:val="32"/>
                          <w:szCs w:val="32"/>
                        </w:rPr>
                      </w:pPr>
                      <w:r w:rsidRPr="001D5E26">
                        <w:rPr>
                          <w:b/>
                          <w:sz w:val="32"/>
                          <w:szCs w:val="32"/>
                        </w:rPr>
                        <w:t>Cotton to Cloth – 3 Steps</w:t>
                      </w:r>
                    </w:p>
                  </w:txbxContent>
                </v:textbox>
              </v:shape>
            </w:pict>
          </mc:Fallback>
        </mc:AlternateContent>
      </w:r>
    </w:p>
    <w:sectPr w:rsidR="00DF6AAF" w:rsidRPr="00F159A9" w:rsidSect="0043020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20E"/>
    <w:rsid w:val="000668C1"/>
    <w:rsid w:val="000C3978"/>
    <w:rsid w:val="001D5E26"/>
    <w:rsid w:val="003E420E"/>
    <w:rsid w:val="00430201"/>
    <w:rsid w:val="007A69A7"/>
    <w:rsid w:val="00B81D7D"/>
    <w:rsid w:val="00C03565"/>
    <w:rsid w:val="00CA7FFB"/>
    <w:rsid w:val="00D82771"/>
    <w:rsid w:val="00DF6AAF"/>
    <w:rsid w:val="00F159A9"/>
    <w:rsid w:val="00F4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420E"/>
    <w:pPr>
      <w:spacing w:after="0" w:line="240" w:lineRule="auto"/>
    </w:pPr>
  </w:style>
  <w:style w:type="character" w:styleId="Hyperlink">
    <w:name w:val="Hyperlink"/>
    <w:basedOn w:val="DefaultParagraphFont"/>
    <w:uiPriority w:val="99"/>
    <w:unhideWhenUsed/>
    <w:rsid w:val="003E420E"/>
    <w:rPr>
      <w:color w:val="0000FF" w:themeColor="hyperlink"/>
      <w:u w:val="single"/>
    </w:rPr>
  </w:style>
  <w:style w:type="paragraph" w:styleId="BalloonText">
    <w:name w:val="Balloon Text"/>
    <w:basedOn w:val="Normal"/>
    <w:link w:val="BalloonTextChar"/>
    <w:uiPriority w:val="99"/>
    <w:semiHidden/>
    <w:unhideWhenUsed/>
    <w:rsid w:val="000C3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9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420E"/>
    <w:pPr>
      <w:spacing w:after="0" w:line="240" w:lineRule="auto"/>
    </w:pPr>
  </w:style>
  <w:style w:type="character" w:styleId="Hyperlink">
    <w:name w:val="Hyperlink"/>
    <w:basedOn w:val="DefaultParagraphFont"/>
    <w:uiPriority w:val="99"/>
    <w:unhideWhenUsed/>
    <w:rsid w:val="003E420E"/>
    <w:rPr>
      <w:color w:val="0000FF" w:themeColor="hyperlink"/>
      <w:u w:val="single"/>
    </w:rPr>
  </w:style>
  <w:style w:type="paragraph" w:styleId="BalloonText">
    <w:name w:val="Balloon Text"/>
    <w:basedOn w:val="Normal"/>
    <w:link w:val="BalloonTextChar"/>
    <w:uiPriority w:val="99"/>
    <w:semiHidden/>
    <w:unhideWhenUsed/>
    <w:rsid w:val="000C3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9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ps.gov/lowe" TargetMode="External"/><Relationship Id="rId5" Type="http://schemas.openxmlformats.org/officeDocument/2006/relationships/hyperlink" Target="http://www.classzo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Lehighton Area School District</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jstemler</dc:creator>
  <cp:lastModifiedBy>jstemler</cp:lastModifiedBy>
  <cp:revision>5</cp:revision>
  <dcterms:created xsi:type="dcterms:W3CDTF">2013-12-20T00:33:00Z</dcterms:created>
  <dcterms:modified xsi:type="dcterms:W3CDTF">2013-12-20T01:40:00Z</dcterms:modified>
</cp:coreProperties>
</file>