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7" w:rsidRPr="00865EF7" w:rsidRDefault="007E133D" w:rsidP="009B40EE">
      <w:pPr>
        <w:jc w:val="center"/>
        <w:rPr>
          <w:rFonts w:ascii="Arial Narrow" w:hAnsi="Arial Narrow"/>
        </w:rPr>
      </w:pPr>
      <w:r w:rsidRPr="0048392A">
        <w:rPr>
          <w:rFonts w:ascii="Arial Narrow" w:hAnsi="Arial Narrow"/>
          <w:b/>
        </w:rPr>
        <w:t xml:space="preserve">Miss </w:t>
      </w:r>
      <w:proofErr w:type="spellStart"/>
      <w:r w:rsidRPr="0048392A">
        <w:rPr>
          <w:rFonts w:ascii="Arial Narrow" w:hAnsi="Arial Narrow"/>
          <w:b/>
        </w:rPr>
        <w:t>Osani's</w:t>
      </w:r>
      <w:proofErr w:type="spellEnd"/>
      <w:r w:rsidRPr="0048392A">
        <w:rPr>
          <w:rFonts w:ascii="Arial Narrow" w:hAnsi="Arial Narrow"/>
          <w:b/>
        </w:rPr>
        <w:t xml:space="preserve"> Home Learning Guide:</w:t>
      </w:r>
      <w:r w:rsidR="00B12FDD" w:rsidRPr="00AC14A8">
        <w:rPr>
          <w:rFonts w:ascii="Arial Narrow" w:hAnsi="Arial Narrow"/>
        </w:rPr>
        <w:t xml:space="preserve"> </w:t>
      </w:r>
      <w:r w:rsidR="009B40EE" w:rsidRPr="00AC14A8">
        <w:rPr>
          <w:rFonts w:ascii="Arial Narrow" w:hAnsi="Arial Narrow"/>
          <w:b/>
        </w:rPr>
        <w:t xml:space="preserve">Week of </w:t>
      </w:r>
      <w:r w:rsidR="00F01C74">
        <w:rPr>
          <w:rFonts w:ascii="Arial Narrow" w:hAnsi="Arial Narrow"/>
          <w:b/>
        </w:rPr>
        <w:t xml:space="preserve">May </w:t>
      </w:r>
      <w:r w:rsidR="0015023C">
        <w:rPr>
          <w:rFonts w:ascii="Arial Narrow" w:hAnsi="Arial Narrow"/>
          <w:b/>
        </w:rPr>
        <w:t>18th - May 22nd</w:t>
      </w:r>
      <w:r w:rsidR="00785A8B" w:rsidRPr="0048392A">
        <w:rPr>
          <w:rFonts w:ascii="Arial Narrow" w:hAnsi="Arial Narrow"/>
          <w:b/>
        </w:rPr>
        <w:t xml:space="preserve">: </w:t>
      </w:r>
      <w:r w:rsidR="0048392A">
        <w:rPr>
          <w:rFonts w:ascii="Arial Narrow" w:hAnsi="Arial Narrow"/>
          <w:b/>
        </w:rPr>
        <w:t xml:space="preserve">  </w:t>
      </w:r>
      <w:r w:rsidR="00F01C74">
        <w:rPr>
          <w:rFonts w:ascii="Arial Narrow" w:hAnsi="Arial Narrow"/>
          <w:b/>
        </w:rPr>
        <w:t xml:space="preserve">Theme: </w:t>
      </w:r>
      <w:r w:rsidR="0015023C">
        <w:rPr>
          <w:rFonts w:ascii="Arial Narrow" w:hAnsi="Arial Narrow"/>
          <w:b/>
        </w:rPr>
        <w:t>Birds and Fish</w:t>
      </w:r>
    </w:p>
    <w:tbl>
      <w:tblPr>
        <w:tblStyle w:val="TableGrid"/>
        <w:tblW w:w="0" w:type="auto"/>
        <w:tblLook w:val="04A0"/>
      </w:tblPr>
      <w:tblGrid>
        <w:gridCol w:w="1486"/>
        <w:gridCol w:w="3326"/>
        <w:gridCol w:w="3515"/>
        <w:gridCol w:w="6289"/>
      </w:tblGrid>
      <w:tr w:rsidR="00B12FDD" w:rsidTr="00995A9E">
        <w:tc>
          <w:tcPr>
            <w:tcW w:w="1486" w:type="dxa"/>
            <w:vAlign w:val="center"/>
          </w:tcPr>
          <w:p w:rsidR="00565144" w:rsidRPr="00B12FDD" w:rsidRDefault="00B12FDD" w:rsidP="007E133D">
            <w:pPr>
              <w:jc w:val="center"/>
              <w:rPr>
                <w:rFonts w:ascii="AGDryShampoo Medium" w:hAnsi="AGDryShampoo Medium"/>
                <w:b/>
              </w:rPr>
            </w:pPr>
            <w:r w:rsidRPr="00B12FDD">
              <w:rPr>
                <w:rFonts w:ascii="AGDryShampoo Medium" w:hAnsi="AGDryShampoo Medium"/>
                <w:b/>
                <w:sz w:val="28"/>
              </w:rPr>
              <w:t xml:space="preserve">Day </w:t>
            </w:r>
          </w:p>
        </w:tc>
        <w:tc>
          <w:tcPr>
            <w:tcW w:w="3326" w:type="dxa"/>
          </w:tcPr>
          <w:p w:rsidR="00565144" w:rsidRPr="0041240B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41240B">
              <w:rPr>
                <w:rFonts w:ascii="Arial Narrow" w:hAnsi="Arial Narrow"/>
                <w:b/>
                <w:u w:val="single"/>
              </w:rPr>
              <w:t xml:space="preserve">LEARNING PACKET </w:t>
            </w:r>
          </w:p>
          <w:p w:rsidR="00565144" w:rsidRPr="0041240B" w:rsidRDefault="00565144" w:rsidP="009B40EE">
            <w:pPr>
              <w:jc w:val="center"/>
              <w:rPr>
                <w:rFonts w:ascii="KG Part of Me" w:hAnsi="KG Part of Me"/>
                <w:b/>
              </w:rPr>
            </w:pPr>
            <w:r w:rsidRPr="0041240B">
              <w:rPr>
                <w:rFonts w:ascii="Arial Narrow" w:hAnsi="Arial Narrow"/>
                <w:b/>
                <w:sz w:val="22"/>
              </w:rPr>
              <w:t>A</w:t>
            </w:r>
            <w:r w:rsidR="00B12FDD" w:rsidRPr="0041240B">
              <w:rPr>
                <w:rFonts w:ascii="Arial Narrow" w:hAnsi="Arial Narrow"/>
                <w:b/>
                <w:sz w:val="22"/>
              </w:rPr>
              <w:t xml:space="preserve">ctivities can be done any day... </w:t>
            </w:r>
            <w:r w:rsidRPr="0041240B">
              <w:rPr>
                <w:rFonts w:ascii="Arial Narrow" w:hAnsi="Arial Narrow"/>
                <w:b/>
                <w:sz w:val="22"/>
              </w:rPr>
              <w:t>this is just a sug</w:t>
            </w:r>
            <w:r w:rsidR="00B12FDD" w:rsidRPr="0041240B">
              <w:rPr>
                <w:rFonts w:ascii="Arial Narrow" w:hAnsi="Arial Narrow"/>
                <w:b/>
                <w:sz w:val="22"/>
              </w:rPr>
              <w:t>gestion. Please save all work.</w:t>
            </w:r>
            <w:r w:rsidR="00B12FDD" w:rsidRPr="0041240B">
              <w:rPr>
                <w:rFonts w:ascii="KG Part of Me" w:hAnsi="KG Part of Me"/>
                <w:b/>
                <w:sz w:val="22"/>
              </w:rPr>
              <w:t xml:space="preserve"> </w:t>
            </w:r>
          </w:p>
        </w:tc>
        <w:tc>
          <w:tcPr>
            <w:tcW w:w="3515" w:type="dxa"/>
          </w:tcPr>
          <w:p w:rsidR="007E133D" w:rsidRPr="008D4B4D" w:rsidRDefault="00565144" w:rsidP="007E133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>FLIPGRID</w:t>
            </w:r>
          </w:p>
          <w:p w:rsidR="007E133D" w:rsidRPr="00AC14A8" w:rsidRDefault="007E133D" w:rsidP="007E133D">
            <w:pPr>
              <w:jc w:val="center"/>
              <w:rPr>
                <w:rFonts w:ascii="Arial Narrow" w:hAnsi="Arial Narrow"/>
              </w:rPr>
            </w:pPr>
            <w:r w:rsidRPr="00AC14A8">
              <w:rPr>
                <w:rFonts w:ascii="Arial Narrow" w:eastAsia="Times New Roman" w:hAnsi="Arial Narrow" w:cs="Times New Roman"/>
              </w:rPr>
              <w:t> </w:t>
            </w:r>
            <w:r w:rsidRPr="00AC14A8">
              <w:rPr>
                <w:rFonts w:ascii="Arial Narrow" w:eastAsia="Times New Roman" w:hAnsi="Arial Narrow" w:cs="Times New Roman"/>
                <w:color w:val="26282A"/>
                <w:sz w:val="10"/>
                <w:szCs w:val="10"/>
              </w:rPr>
              <w:t> </w:t>
            </w:r>
            <w:hyperlink r:id="rId5" w:tgtFrame="_blank" w:history="1">
              <w:r w:rsidRPr="00AC14A8">
                <w:rPr>
                  <w:rFonts w:ascii="Arial Narrow" w:eastAsia="Times New Roman" w:hAnsi="Arial Narrow" w:cs="Times New Roman"/>
                  <w:color w:val="1155CC"/>
                  <w:u w:val="single"/>
                </w:rPr>
                <w:t>flipgrid.com/osani3325</w:t>
              </w:r>
            </w:hyperlink>
            <w:r w:rsidRPr="00AC14A8">
              <w:rPr>
                <w:rFonts w:ascii="Arial Narrow" w:eastAsia="Times New Roman" w:hAnsi="Arial Narrow" w:cs="Times New Roman"/>
              </w:rPr>
              <w:t>  - just have to type in child's first name!</w:t>
            </w:r>
          </w:p>
          <w:p w:rsidR="00565144" w:rsidRPr="00AC14A8" w:rsidRDefault="00565144" w:rsidP="009B40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89" w:type="dxa"/>
          </w:tcPr>
          <w:p w:rsidR="00565144" w:rsidRPr="008D4B4D" w:rsidRDefault="00565144" w:rsidP="009B40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D4B4D">
              <w:rPr>
                <w:rFonts w:ascii="Arial Narrow" w:hAnsi="Arial Narrow"/>
                <w:b/>
                <w:u w:val="single"/>
              </w:rPr>
              <w:t xml:space="preserve">EXTRAS </w:t>
            </w:r>
          </w:p>
          <w:p w:rsidR="00565144" w:rsidRPr="00AC14A8" w:rsidRDefault="00565144" w:rsidP="007E133D">
            <w:pPr>
              <w:jc w:val="center"/>
              <w:rPr>
                <w:rFonts w:ascii="Arial Narrow" w:hAnsi="Arial Narrow"/>
                <w:sz w:val="22"/>
              </w:rPr>
            </w:pPr>
            <w:r w:rsidRPr="00AC14A8">
              <w:rPr>
                <w:rFonts w:ascii="Arial Narrow" w:hAnsi="Arial Narrow"/>
                <w:sz w:val="22"/>
              </w:rPr>
              <w:t xml:space="preserve">Here are some extra activities to check out this week. </w:t>
            </w:r>
            <w:r w:rsidR="00C0147F" w:rsidRPr="00AC14A8">
              <w:rPr>
                <w:rFonts w:ascii="Arial Narrow" w:hAnsi="Arial Narrow"/>
                <w:sz w:val="32"/>
              </w:rPr>
              <w:t>**</w:t>
            </w:r>
            <w:r w:rsidRPr="00AC14A8">
              <w:rPr>
                <w:rFonts w:ascii="Arial Narrow" w:hAnsi="Arial Narrow"/>
                <w:sz w:val="22"/>
              </w:rPr>
              <w:t xml:space="preserve">can </w:t>
            </w:r>
            <w:r w:rsidR="0048299D">
              <w:rPr>
                <w:rFonts w:ascii="Arial Narrow" w:hAnsi="Arial Narrow"/>
                <w:sz w:val="22"/>
              </w:rPr>
              <w:t xml:space="preserve">also </w:t>
            </w:r>
            <w:r w:rsidRPr="00AC14A8">
              <w:rPr>
                <w:rFonts w:ascii="Arial Narrow" w:hAnsi="Arial Narrow"/>
                <w:sz w:val="22"/>
              </w:rPr>
              <w:t xml:space="preserve">be found on my website: </w:t>
            </w:r>
            <w:hyperlink r:id="rId6" w:tgtFrame="_blank" w:history="1">
              <w:r w:rsidR="00AC14A8" w:rsidRPr="00AC14A8">
                <w:rPr>
                  <w:rStyle w:val="Hyperlink"/>
                  <w:rFonts w:ascii="Arial Narrow" w:hAnsi="Arial Narrow" w:cs="Helvetica"/>
                  <w:color w:val="1155CC"/>
                  <w:sz w:val="22"/>
                  <w:szCs w:val="22"/>
                  <w:shd w:val="clear" w:color="auto" w:fill="FFFFFF"/>
                </w:rPr>
                <w:t>http://websites.pdesas.org/nosani/</w:t>
              </w:r>
            </w:hyperlink>
            <w:r w:rsidR="00AC14A8" w:rsidRPr="00AC14A8">
              <w:rPr>
                <w:rFonts w:ascii="Arial Narrow" w:hAnsi="Arial Narrow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27560F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7560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3326" w:type="dxa"/>
            <w:vAlign w:val="center"/>
          </w:tcPr>
          <w:p w:rsidR="00A16956" w:rsidRPr="00AC14A8" w:rsidRDefault="0015023C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 Day 1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>Cause and Effect - Read it three times and complete comprehension activities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Read Poems: </w:t>
            </w:r>
            <w:r w:rsidR="0015023C" w:rsidRPr="00AC3E62">
              <w:rPr>
                <w:rFonts w:ascii="Arial Narrow" w:hAnsi="Arial Narrow"/>
                <w:sz w:val="22"/>
                <w:szCs w:val="22"/>
                <w:u w:val="single"/>
              </w:rPr>
              <w:t>Looking for Clues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&amp; </w:t>
            </w:r>
            <w:r w:rsidR="0015023C" w:rsidRPr="00AC3E62">
              <w:rPr>
                <w:rFonts w:ascii="Arial Narrow" w:hAnsi="Arial Narrow"/>
                <w:sz w:val="22"/>
                <w:szCs w:val="22"/>
                <w:u w:val="single"/>
              </w:rPr>
              <w:t>Big News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>
              <w:rPr>
                <w:rFonts w:ascii="Arial Narrow" w:hAnsi="Arial Narrow"/>
                <w:sz w:val="22"/>
                <w:szCs w:val="22"/>
              </w:rPr>
              <w:t>Building Spring Sentences II</w:t>
            </w:r>
          </w:p>
          <w:p w:rsidR="00565144" w:rsidRPr="00AC14A8" w:rsidRDefault="00A16956" w:rsidP="0015023C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>
              <w:rPr>
                <w:rFonts w:ascii="Arial Narrow" w:hAnsi="Arial Narrow"/>
                <w:sz w:val="22"/>
                <w:szCs w:val="22"/>
              </w:rPr>
              <w:t>Rainy Fact Families</w:t>
            </w:r>
            <w:r w:rsidR="005C4AA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EC16D2" w:rsidRDefault="0027560F" w:rsidP="00995A9E">
            <w:pPr>
              <w:rPr>
                <w:rFonts w:ascii="Arial Narrow" w:hAnsi="Arial Narrow"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Monday</w:t>
            </w:r>
            <w:r w:rsidR="005D35A4">
              <w:rPr>
                <w:rFonts w:ascii="Kristen ITC" w:hAnsi="Kristen ITC"/>
                <w:b/>
                <w:sz w:val="22"/>
                <w:szCs w:val="22"/>
              </w:rPr>
              <w:t xml:space="preserve"> - </w:t>
            </w:r>
            <w:r w:rsidR="007E5725">
              <w:rPr>
                <w:rFonts w:ascii="Arial Narrow" w:hAnsi="Arial Narrow"/>
                <w:sz w:val="22"/>
                <w:szCs w:val="22"/>
              </w:rPr>
              <w:t>Introducing Birds and Fish</w:t>
            </w:r>
            <w:r w:rsidR="005D35A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EC16D2" w:rsidRPr="00641DC4" w:rsidRDefault="00EC16D2" w:rsidP="00995A9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Video</w:t>
            </w:r>
            <w:r w:rsidR="00641DC4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641DC4">
              <w:rPr>
                <w:rFonts w:ascii="Arial Narrow" w:hAnsi="Arial Narrow"/>
                <w:b/>
                <w:sz w:val="22"/>
                <w:szCs w:val="22"/>
              </w:rPr>
              <w:t>Interesting Facts About Birds</w:t>
            </w:r>
            <w:r w:rsidRPr="005E6083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641DC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41DC4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641DC4">
              <w:rPr>
                <w:rFonts w:ascii="Arial Narrow" w:hAnsi="Arial Narrow"/>
                <w:b/>
                <w:sz w:val="22"/>
                <w:szCs w:val="22"/>
              </w:rPr>
              <w:t>"Fish."</w:t>
            </w:r>
          </w:p>
          <w:p w:rsidR="0027560F" w:rsidRPr="00FC7326" w:rsidRDefault="007E5998" w:rsidP="00641DC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Activity</w:t>
            </w:r>
            <w:r w:rsidR="005D35A4" w:rsidRPr="009351C4">
              <w:rPr>
                <w:rFonts w:ascii="Arial Narrow" w:hAnsi="Arial Narrow"/>
                <w:sz w:val="22"/>
                <w:szCs w:val="22"/>
              </w:rPr>
              <w:t>:</w:t>
            </w:r>
            <w:r w:rsidR="005D35A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41DC4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View the videos</w:t>
            </w:r>
            <w:r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. </w:t>
            </w:r>
            <w:r w:rsidR="00641DC4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Tell me some interesting facts about birds and fish.</w:t>
            </w:r>
          </w:p>
        </w:tc>
        <w:tc>
          <w:tcPr>
            <w:tcW w:w="6289" w:type="dxa"/>
            <w:vMerge w:val="restart"/>
          </w:tcPr>
          <w:p w:rsidR="00750CBA" w:rsidRPr="002A1CEA" w:rsidRDefault="00750CBA" w:rsidP="002A1CEA">
            <w:pPr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2A1CEA">
              <w:rPr>
                <w:rFonts w:ascii="Kristen ITC" w:hAnsi="Kristen ITC"/>
                <w:b/>
                <w:sz w:val="22"/>
                <w:szCs w:val="22"/>
                <w:u w:val="single"/>
              </w:rPr>
              <w:t>Reading</w:t>
            </w:r>
            <w:r w:rsidRPr="001C524C">
              <w:rPr>
                <w:rFonts w:ascii="Kristen ITC" w:hAnsi="Kristen ITC"/>
                <w:b/>
                <w:sz w:val="22"/>
                <w:szCs w:val="22"/>
              </w:rPr>
              <w:t xml:space="preserve">:  </w:t>
            </w:r>
            <w:r w:rsidRPr="002A1CEA">
              <w:rPr>
                <w:rFonts w:ascii="Kristen ITC" w:hAnsi="Kristen ITC"/>
                <w:b/>
                <w:sz w:val="22"/>
                <w:szCs w:val="22"/>
              </w:rPr>
              <w:t>Read, Read, Read!</w:t>
            </w:r>
          </w:p>
          <w:p w:rsidR="00A82D63" w:rsidRDefault="00A40AB9" w:rsidP="002A1CEA">
            <w:pPr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1C524C">
              <w:rPr>
                <w:rFonts w:ascii="Kristen ITC" w:hAnsi="Kristen ITC"/>
                <w:b/>
                <w:sz w:val="22"/>
                <w:szCs w:val="22"/>
                <w:u w:val="single"/>
              </w:rPr>
              <w:t>Lexia</w:t>
            </w:r>
            <w:proofErr w:type="spellEnd"/>
            <w:r w:rsidR="009351C4" w:rsidRPr="001C524C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Pr="001C524C"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  <w:t>- recommend 30-60 minutes </w:t>
            </w:r>
            <w:r w:rsidRPr="001C524C">
              <w:rPr>
                <w:rStyle w:val="Strong"/>
                <w:rFonts w:ascii="Kristen ITC" w:hAnsi="Kristen ITC"/>
                <w:color w:val="000000"/>
                <w:sz w:val="22"/>
                <w:szCs w:val="22"/>
                <w:u w:val="single"/>
                <w:shd w:val="clear" w:color="auto" w:fill="FFFFFF"/>
              </w:rPr>
              <w:t>a week</w:t>
            </w:r>
            <w:r w:rsidRPr="001C524C"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5585B"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5262C2" w:rsidRPr="00A5585B" w:rsidRDefault="00A5585B" w:rsidP="002A1CEA">
            <w:pPr>
              <w:rPr>
                <w:rFonts w:ascii="Kristen ITC" w:hAnsi="Kristen ITC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5585B">
              <w:rPr>
                <w:rFonts w:ascii="Kristen ITC" w:hAnsi="Kristen ITC"/>
                <w:b/>
                <w:color w:val="000000"/>
                <w:sz w:val="22"/>
                <w:szCs w:val="22"/>
                <w:shd w:val="clear" w:color="auto" w:fill="FFFFFF"/>
              </w:rPr>
              <w:t xml:space="preserve">First Grade Benchmark is completion </w:t>
            </w:r>
            <w:r>
              <w:rPr>
                <w:rFonts w:ascii="Kristen ITC" w:hAnsi="Kristen ITC"/>
                <w:b/>
                <w:color w:val="000000"/>
                <w:sz w:val="22"/>
                <w:szCs w:val="22"/>
                <w:shd w:val="clear" w:color="auto" w:fill="FFFFFF"/>
              </w:rPr>
              <w:t>through</w:t>
            </w:r>
            <w:r w:rsidRPr="00A5585B">
              <w:rPr>
                <w:rFonts w:ascii="Kristen ITC" w:hAnsi="Kristen ITC"/>
                <w:b/>
                <w:color w:val="000000"/>
                <w:sz w:val="22"/>
                <w:szCs w:val="22"/>
                <w:shd w:val="clear" w:color="auto" w:fill="FFFFFF"/>
              </w:rPr>
              <w:t xml:space="preserve"> Level 9.</w:t>
            </w:r>
          </w:p>
          <w:p w:rsidR="00B14DF1" w:rsidRPr="001C524C" w:rsidRDefault="00B14DF1" w:rsidP="002A1CEA">
            <w:pPr>
              <w:rPr>
                <w:rFonts w:ascii="Kristen ITC" w:hAnsi="Kristen ITC"/>
                <w:color w:val="000000"/>
                <w:sz w:val="22"/>
                <w:szCs w:val="22"/>
                <w:shd w:val="clear" w:color="auto" w:fill="FFFFFF"/>
              </w:rPr>
            </w:pPr>
          </w:p>
          <w:p w:rsidR="00750CBA" w:rsidRDefault="00E73D89" w:rsidP="002A1CEA">
            <w:pPr>
              <w:rPr>
                <w:rFonts w:ascii="Kristen ITC" w:hAnsi="Kristen ITC"/>
                <w:sz w:val="22"/>
                <w:szCs w:val="22"/>
              </w:rPr>
            </w:pPr>
            <w:r w:rsidRPr="001C524C">
              <w:rPr>
                <w:rFonts w:ascii="Kristen ITC" w:hAnsi="Kristen ITC"/>
                <w:b/>
                <w:sz w:val="22"/>
                <w:szCs w:val="22"/>
                <w:u w:val="single"/>
              </w:rPr>
              <w:t>AR at Home</w:t>
            </w:r>
            <w:r w:rsidRPr="001C524C">
              <w:rPr>
                <w:rFonts w:ascii="Kristen ITC" w:hAnsi="Kristen ITC"/>
                <w:sz w:val="22"/>
                <w:szCs w:val="22"/>
                <w:u w:val="single"/>
              </w:rPr>
              <w:t xml:space="preserve"> - </w:t>
            </w:r>
            <w:r w:rsidRPr="001C524C">
              <w:rPr>
                <w:rFonts w:ascii="Kristen ITC" w:hAnsi="Kristen ITC"/>
                <w:sz w:val="22"/>
                <w:szCs w:val="22"/>
              </w:rPr>
              <w:t>Check out th</w:t>
            </w:r>
            <w:r w:rsidR="00785A8B" w:rsidRPr="001C524C">
              <w:rPr>
                <w:rFonts w:ascii="Kristen ITC" w:hAnsi="Kristen ITC"/>
                <w:sz w:val="22"/>
                <w:szCs w:val="22"/>
              </w:rPr>
              <w:t xml:space="preserve">e read </w:t>
            </w:r>
            <w:proofErr w:type="spellStart"/>
            <w:r w:rsidR="00785A8B" w:rsidRPr="001C524C">
              <w:rPr>
                <w:rFonts w:ascii="Kristen ITC" w:hAnsi="Kristen ITC"/>
                <w:sz w:val="22"/>
                <w:szCs w:val="22"/>
              </w:rPr>
              <w:t>alouds</w:t>
            </w:r>
            <w:proofErr w:type="spellEnd"/>
            <w:r w:rsidR="00785A8B" w:rsidRPr="001C524C">
              <w:rPr>
                <w:rFonts w:ascii="Kristen ITC" w:hAnsi="Kristen ITC"/>
                <w:sz w:val="22"/>
                <w:szCs w:val="22"/>
              </w:rPr>
              <w:t xml:space="preserve"> that go with the </w:t>
            </w:r>
            <w:proofErr w:type="spellStart"/>
            <w:r w:rsidR="00785A8B" w:rsidRPr="001C524C">
              <w:rPr>
                <w:rFonts w:ascii="Kristen ITC" w:hAnsi="Kristen ITC"/>
                <w:sz w:val="22"/>
                <w:szCs w:val="22"/>
              </w:rPr>
              <w:t>FlipG</w:t>
            </w:r>
            <w:r w:rsidRPr="001C524C">
              <w:rPr>
                <w:rFonts w:ascii="Kristen ITC" w:hAnsi="Kristen ITC"/>
                <w:sz w:val="22"/>
                <w:szCs w:val="22"/>
              </w:rPr>
              <w:t>rid</w:t>
            </w:r>
            <w:proofErr w:type="spellEnd"/>
            <w:r w:rsidRPr="001C524C">
              <w:rPr>
                <w:rFonts w:ascii="Kristen ITC" w:hAnsi="Kristen ITC"/>
                <w:sz w:val="22"/>
                <w:szCs w:val="22"/>
              </w:rPr>
              <w:t xml:space="preserve"> activities, some may  be AR</w:t>
            </w:r>
          </w:p>
          <w:p w:rsidR="00B14DF1" w:rsidRPr="001C524C" w:rsidRDefault="00B14DF1" w:rsidP="002A1CEA">
            <w:pPr>
              <w:rPr>
                <w:rFonts w:ascii="Kristen ITC" w:hAnsi="Kristen ITC"/>
                <w:sz w:val="22"/>
                <w:szCs w:val="22"/>
              </w:rPr>
            </w:pPr>
          </w:p>
          <w:p w:rsidR="00DF1B39" w:rsidRDefault="00576082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576082">
              <w:rPr>
                <w:rFonts w:ascii="Kristen ITC" w:hAnsi="Kristen ITC"/>
                <w:b/>
                <w:sz w:val="22"/>
                <w:szCs w:val="22"/>
                <w:u w:val="single"/>
              </w:rPr>
              <w:t>GetEpic.com</w:t>
            </w:r>
          </w:p>
          <w:p w:rsidR="006D0D8A" w:rsidRDefault="006D0D8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6D0D8A" w:rsidRDefault="006D0D8A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 w:rsidRPr="006D0D8A">
              <w:rPr>
                <w:rFonts w:ascii="Kristen ITC" w:hAnsi="Kristen ITC"/>
                <w:b/>
                <w:sz w:val="22"/>
                <w:szCs w:val="22"/>
              </w:rPr>
              <w:t>**</w:t>
            </w:r>
            <w:proofErr w:type="spellStart"/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GoNoodle</w:t>
            </w:r>
            <w:proofErr w:type="spellEnd"/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/Brain Breaks</w:t>
            </w:r>
          </w:p>
          <w:p w:rsidR="00576082" w:rsidRPr="00576082" w:rsidRDefault="00576082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</w:p>
          <w:p w:rsidR="002D64F9" w:rsidRDefault="002D64F9" w:rsidP="00B14DF1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A40AB9"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="00B14DF1">
              <w:rPr>
                <w:rFonts w:ascii="Kristen ITC" w:hAnsi="Kristen ITC"/>
                <w:b/>
                <w:sz w:val="22"/>
                <w:szCs w:val="22"/>
                <w:u w:val="single"/>
              </w:rPr>
              <w:t>Animal Research</w:t>
            </w:r>
            <w:r w:rsidR="009C1FCC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Continued</w:t>
            </w:r>
            <w:r w:rsidR="00B14DF1" w:rsidRPr="00B14DF1">
              <w:rPr>
                <w:rFonts w:ascii="Kristen ITC" w:hAnsi="Kristen ITC"/>
                <w:b/>
                <w:sz w:val="22"/>
                <w:szCs w:val="22"/>
              </w:rPr>
              <w:t xml:space="preserve"> -</w:t>
            </w:r>
            <w:r w:rsidR="00B14DF1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</w:t>
            </w:r>
            <w:r w:rsidR="00AD1180">
              <w:rPr>
                <w:rFonts w:ascii="Kristen ITC" w:hAnsi="Kristen ITC"/>
                <w:b/>
                <w:sz w:val="22"/>
                <w:szCs w:val="22"/>
              </w:rPr>
              <w:t>Learning Packet - Use of W</w:t>
            </w:r>
            <w:r w:rsidR="00B14DF1">
              <w:rPr>
                <w:rFonts w:ascii="Kristen ITC" w:hAnsi="Kristen ITC"/>
                <w:b/>
                <w:sz w:val="22"/>
                <w:szCs w:val="22"/>
              </w:rPr>
              <w:t>ebsites</w:t>
            </w:r>
            <w:r w:rsidR="00AD1180">
              <w:rPr>
                <w:rFonts w:ascii="Kristen ITC" w:hAnsi="Kristen ITC"/>
                <w:b/>
                <w:sz w:val="22"/>
                <w:szCs w:val="22"/>
              </w:rPr>
              <w:t xml:space="preserve"> Listed  to Find Facts to Complete</w:t>
            </w:r>
            <w:r w:rsidR="00F75A12">
              <w:rPr>
                <w:rFonts w:ascii="Kristen ITC" w:hAnsi="Kristen ITC"/>
                <w:b/>
                <w:sz w:val="22"/>
                <w:szCs w:val="22"/>
              </w:rPr>
              <w:t xml:space="preserve"> Pages</w:t>
            </w:r>
            <w:r w:rsidR="009C1FCC">
              <w:rPr>
                <w:rFonts w:ascii="Kristen ITC" w:hAnsi="Kristen ITC"/>
                <w:b/>
                <w:sz w:val="22"/>
                <w:szCs w:val="22"/>
              </w:rPr>
              <w:t xml:space="preserve"> (on my website)</w:t>
            </w:r>
            <w:r w:rsidR="00AC3E62">
              <w:rPr>
                <w:rFonts w:ascii="Kristen ITC" w:hAnsi="Kristen ITC"/>
                <w:b/>
                <w:sz w:val="22"/>
                <w:szCs w:val="22"/>
              </w:rPr>
              <w:t xml:space="preserve"> or other resources you may have.</w:t>
            </w:r>
          </w:p>
          <w:p w:rsidR="00185D1A" w:rsidRDefault="00185D1A" w:rsidP="00B14DF1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185D1A" w:rsidRPr="00B14DF1" w:rsidRDefault="00185D1A" w:rsidP="00B14DF1">
            <w:pPr>
              <w:rPr>
                <w:rFonts w:ascii="Kristen ITC" w:hAnsi="Kristen ITC"/>
                <w:sz w:val="22"/>
                <w:szCs w:val="22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Pr="00185D1A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Mini Miss </w:t>
            </w:r>
            <w:proofErr w:type="spellStart"/>
            <w:r w:rsidRPr="00185D1A">
              <w:rPr>
                <w:rFonts w:ascii="Kristen ITC" w:hAnsi="Kristen ITC"/>
                <w:b/>
                <w:sz w:val="22"/>
                <w:szCs w:val="22"/>
                <w:u w:val="single"/>
              </w:rPr>
              <w:t>Osani</w:t>
            </w:r>
            <w:proofErr w:type="spellEnd"/>
            <w:r w:rsidRPr="00185D1A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Activity</w:t>
            </w:r>
          </w:p>
          <w:p w:rsidR="007A077B" w:rsidRDefault="007A077B" w:rsidP="00750CBA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7A077B" w:rsidRDefault="008B424B" w:rsidP="00750CBA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**</w:t>
            </w:r>
            <w:r w:rsidR="007E4DE3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On Line Phonics Games: 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 </w:t>
            </w:r>
          </w:p>
          <w:p w:rsidR="00B14DF1" w:rsidRDefault="00AC22AB" w:rsidP="00B14DF1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  <w:hyperlink r:id="rId7" w:history="1">
              <w:r w:rsidR="007E4DE3" w:rsidRPr="005432AE">
                <w:rPr>
                  <w:rStyle w:val="Hyperlink"/>
                  <w:rFonts w:ascii="Kristen ITC" w:hAnsi="Kristen ITC"/>
                  <w:b/>
                  <w:sz w:val="22"/>
                  <w:szCs w:val="22"/>
                </w:rPr>
                <w:t>https://www.education.com/games/word-patterns</w:t>
              </w:r>
              <w:r w:rsidR="007E4DE3" w:rsidRPr="007E4DE3">
                <w:rPr>
                  <w:rStyle w:val="Hyperlink"/>
                  <w:rFonts w:ascii="Kristen ITC" w:hAnsi="Kristen ITC"/>
                  <w:sz w:val="22"/>
                  <w:szCs w:val="22"/>
                </w:rPr>
                <w:t>/</w:t>
              </w:r>
            </w:hyperlink>
          </w:p>
          <w:p w:rsidR="00B14DF1" w:rsidRPr="00B14DF1" w:rsidRDefault="00B14DF1" w:rsidP="00B14DF1">
            <w:pPr>
              <w:rPr>
                <w:rFonts w:ascii="Kristen ITC" w:hAnsi="Kristen ITC"/>
                <w:sz w:val="22"/>
                <w:szCs w:val="22"/>
                <w:u w:val="single"/>
              </w:rPr>
            </w:pPr>
          </w:p>
          <w:p w:rsidR="00B14DF1" w:rsidRPr="00AC1949" w:rsidRDefault="00AA6AF4" w:rsidP="00B14DF1">
            <w:pPr>
              <w:rPr>
                <w:rFonts w:ascii="Kristen ITC" w:hAnsi="Kristen ITC"/>
                <w:sz w:val="22"/>
                <w:szCs w:val="22"/>
              </w:rPr>
            </w:pPr>
            <w:r w:rsidRPr="001508EE">
              <w:rPr>
                <w:rFonts w:ascii="KG Neatly Printed" w:hAnsi="KG Neatly Printed"/>
                <w:b/>
                <w:sz w:val="22"/>
                <w:szCs w:val="22"/>
              </w:rPr>
              <w:t>**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Sight Word </w:t>
            </w:r>
            <w:r w:rsidR="00750CBA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and Spelling </w:t>
            </w:r>
            <w:r w:rsidR="0027560F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Practice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- fry sight word videos</w:t>
            </w:r>
            <w:r w:rsidR="00DF1B39">
              <w:rPr>
                <w:rFonts w:ascii="Kristen ITC" w:hAnsi="Kristen ITC"/>
                <w:sz w:val="22"/>
                <w:szCs w:val="22"/>
              </w:rPr>
              <w:t xml:space="preserve"> (website)</w:t>
            </w:r>
            <w:r w:rsidR="00750CBA">
              <w:rPr>
                <w:rFonts w:ascii="Kristen ITC" w:hAnsi="Kristen ITC"/>
                <w:sz w:val="22"/>
                <w:szCs w:val="22"/>
              </w:rPr>
              <w:t>, spelling city</w:t>
            </w:r>
            <w:r w:rsidR="00DF1B39">
              <w:rPr>
                <w:rFonts w:ascii="Kristen ITC" w:hAnsi="Kristen ITC"/>
                <w:sz w:val="22"/>
                <w:szCs w:val="22"/>
              </w:rPr>
              <w:t>.com</w:t>
            </w:r>
            <w:r w:rsidR="0027560F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</w:p>
          <w:p w:rsidR="00B14DF1" w:rsidRDefault="00B14DF1" w:rsidP="00B14DF1">
            <w:pPr>
              <w:rPr>
                <w:rFonts w:ascii="KG Neatly Printed" w:hAnsi="KG Neatly Printed"/>
                <w:sz w:val="22"/>
                <w:szCs w:val="22"/>
              </w:rPr>
            </w:pPr>
          </w:p>
          <w:p w:rsidR="00AC1949" w:rsidRPr="00AC14A8" w:rsidRDefault="00AC1949" w:rsidP="00B14DF1">
            <w:pPr>
              <w:rPr>
                <w:rFonts w:ascii="KG Neatly Printed" w:hAnsi="KG Neatly Printed"/>
                <w:sz w:val="22"/>
                <w:szCs w:val="22"/>
              </w:rPr>
            </w:pPr>
          </w:p>
          <w:p w:rsidR="00B14DF1" w:rsidRPr="00185D1A" w:rsidRDefault="00AA6AF4" w:rsidP="0027560F">
            <w:pPr>
              <w:rPr>
                <w:rFonts w:ascii="Kristen ITC" w:hAnsi="Kristen ITC"/>
                <w:sz w:val="22"/>
                <w:szCs w:val="22"/>
              </w:rPr>
            </w:pPr>
            <w:r w:rsidRPr="0027560F">
              <w:rPr>
                <w:rFonts w:ascii="Kristen ITC" w:hAnsi="Kristen ITC"/>
                <w:sz w:val="22"/>
                <w:szCs w:val="22"/>
              </w:rPr>
              <w:t>**</w:t>
            </w:r>
            <w:r w:rsidR="00D7272B" w:rsidRPr="0027560F">
              <w:rPr>
                <w:rFonts w:ascii="Kristen ITC" w:hAnsi="Kristen ITC"/>
                <w:b/>
                <w:sz w:val="22"/>
                <w:szCs w:val="22"/>
                <w:u w:val="single"/>
              </w:rPr>
              <w:t>Math Fact Fluency Practice</w:t>
            </w:r>
            <w:r w:rsidR="00D1639C" w:rsidRPr="0027560F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="007E4DE3">
              <w:rPr>
                <w:rFonts w:ascii="Kristen ITC" w:hAnsi="Kristen ITC"/>
                <w:sz w:val="22"/>
                <w:szCs w:val="22"/>
              </w:rPr>
              <w:t>: Imagine Math Facts, Prodigy, other</w:t>
            </w:r>
          </w:p>
          <w:p w:rsidR="00AC1949" w:rsidRDefault="00AC1949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1E36E4" w:rsidRDefault="008D4B4D" w:rsidP="0027560F">
            <w:pPr>
              <w:rPr>
                <w:rFonts w:ascii="Kristen ITC" w:hAnsi="Kristen ITC" w:cs="Arial"/>
                <w:color w:val="1155CC"/>
                <w:sz w:val="22"/>
                <w:szCs w:val="22"/>
                <w:u w:val="single"/>
                <w:shd w:val="clear" w:color="auto" w:fill="FFFFFF"/>
              </w:rPr>
            </w:pPr>
            <w:r w:rsidRPr="001508EE">
              <w:rPr>
                <w:rFonts w:ascii="Kristen ITC" w:hAnsi="Kristen ITC"/>
                <w:b/>
                <w:sz w:val="22"/>
                <w:szCs w:val="22"/>
              </w:rPr>
              <w:t xml:space="preserve">** </w:t>
            </w:r>
            <w:r w:rsidRPr="001508EE">
              <w:rPr>
                <w:rFonts w:ascii="Kristen ITC" w:hAnsi="Kristen ITC"/>
                <w:b/>
                <w:sz w:val="22"/>
                <w:szCs w:val="22"/>
                <w:u w:val="single"/>
              </w:rPr>
              <w:t>Live Videos of Your Favorite Animals</w:t>
            </w:r>
            <w:r w:rsidRPr="001508EE">
              <w:rPr>
                <w:rFonts w:ascii="Kristen ITC" w:hAnsi="Kristen ITC"/>
                <w:b/>
                <w:sz w:val="22"/>
                <w:szCs w:val="22"/>
              </w:rPr>
              <w:t>:</w:t>
            </w:r>
            <w:r>
              <w:rPr>
                <w:rFonts w:ascii="Kristen ITC" w:hAnsi="Kristen ITC"/>
                <w:b/>
              </w:rPr>
              <w:t xml:space="preserve"> </w:t>
            </w:r>
            <w:r w:rsidRPr="005432AE">
              <w:rPr>
                <w:rFonts w:ascii="Kristen ITC" w:hAnsi="Kristen ITC" w:cs="Arial"/>
                <w:b/>
                <w:color w:val="1155CC"/>
                <w:sz w:val="22"/>
                <w:szCs w:val="22"/>
                <w:u w:val="single"/>
                <w:shd w:val="clear" w:color="auto" w:fill="FFFFFF"/>
              </w:rPr>
              <w:t>https://kids.sandiegozoo.org/index.php/videos</w:t>
            </w:r>
          </w:p>
          <w:p w:rsidR="00AC1949" w:rsidRPr="00AD1180" w:rsidRDefault="00AC1949" w:rsidP="0027560F">
            <w:pPr>
              <w:rPr>
                <w:rFonts w:ascii="Kristen ITC" w:hAnsi="Kristen ITC" w:cs="Arial"/>
                <w:color w:val="1155CC"/>
                <w:sz w:val="22"/>
                <w:szCs w:val="22"/>
                <w:u w:val="single"/>
                <w:shd w:val="clear" w:color="auto" w:fill="FFFFFF"/>
              </w:rPr>
            </w:pPr>
          </w:p>
          <w:p w:rsidR="00491DF7" w:rsidRDefault="00491DF7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B14DF1" w:rsidRPr="00AC1949" w:rsidRDefault="00AC1949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1508EE">
              <w:rPr>
                <w:rFonts w:ascii="Kristen ITC" w:hAnsi="Kristen ITC"/>
                <w:b/>
                <w:sz w:val="22"/>
                <w:szCs w:val="22"/>
              </w:rPr>
              <w:lastRenderedPageBreak/>
              <w:t xml:space="preserve">** </w:t>
            </w:r>
            <w:r w:rsidRPr="001508EE">
              <w:rPr>
                <w:rFonts w:ascii="Kristen ITC" w:hAnsi="Kristen ITC"/>
                <w:b/>
                <w:sz w:val="22"/>
                <w:szCs w:val="22"/>
                <w:u w:val="single"/>
              </w:rPr>
              <w:t xml:space="preserve">Live 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Eagle Cam</w:t>
            </w:r>
            <w:r w:rsidRPr="001508EE">
              <w:rPr>
                <w:rFonts w:ascii="Kristen ITC" w:hAnsi="Kristen ITC"/>
                <w:b/>
                <w:sz w:val="22"/>
                <w:szCs w:val="22"/>
              </w:rPr>
              <w:t>:</w:t>
            </w:r>
          </w:p>
          <w:p w:rsidR="00AC1949" w:rsidRDefault="00AC22AB" w:rsidP="0027560F">
            <w:hyperlink r:id="rId8" w:history="1">
              <w:r w:rsidR="00AC1949" w:rsidRPr="005432AE">
                <w:rPr>
                  <w:rStyle w:val="Hyperlink"/>
                  <w:rFonts w:ascii="Kristen ITC" w:hAnsi="Kristen ITC"/>
                  <w:b/>
                  <w:sz w:val="22"/>
                  <w:szCs w:val="22"/>
                </w:rPr>
                <w:t>https://www.youtube.com/watch?v=4eMBHKBVkos</w:t>
              </w:r>
            </w:hyperlink>
          </w:p>
          <w:p w:rsidR="00A82D63" w:rsidRPr="005432AE" w:rsidRDefault="00A82D63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  <w:p w:rsidR="00AC1949" w:rsidRPr="00963DC3" w:rsidRDefault="00963DC3" w:rsidP="0027560F">
            <w:pPr>
              <w:rPr>
                <w:rFonts w:ascii="Kristen ITC" w:hAnsi="Kristen ITC"/>
                <w:b/>
                <w:sz w:val="22"/>
                <w:szCs w:val="22"/>
                <w:u w:val="single"/>
              </w:rPr>
            </w:pPr>
            <w:r>
              <w:rPr>
                <w:rFonts w:ascii="Kristen ITC" w:hAnsi="Kristen ITC"/>
                <w:b/>
                <w:sz w:val="22"/>
                <w:szCs w:val="22"/>
              </w:rPr>
              <w:t>**</w:t>
            </w:r>
            <w:r>
              <w:rPr>
                <w:rFonts w:ascii="Kristen ITC" w:hAnsi="Kristen ITC"/>
                <w:b/>
                <w:sz w:val="22"/>
                <w:szCs w:val="22"/>
                <w:u w:val="single"/>
              </w:rPr>
              <w:t>Make Your Own Bird's Nest:</w:t>
            </w:r>
          </w:p>
          <w:bookmarkStart w:id="0" w:name="_GoBack"/>
          <w:bookmarkEnd w:id="0"/>
          <w:p w:rsidR="005262C2" w:rsidRPr="00963DC3" w:rsidRDefault="00AC22AB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  <w:r w:rsidRPr="00963DC3">
              <w:rPr>
                <w:rFonts w:ascii="Kristen ITC" w:hAnsi="Kristen ITC"/>
                <w:b/>
                <w:sz w:val="22"/>
                <w:szCs w:val="22"/>
              </w:rPr>
              <w:fldChar w:fldCharType="begin"/>
            </w:r>
            <w:r w:rsidR="00963DC3" w:rsidRPr="00963DC3">
              <w:rPr>
                <w:rFonts w:ascii="Kristen ITC" w:hAnsi="Kristen ITC"/>
                <w:b/>
                <w:sz w:val="22"/>
                <w:szCs w:val="22"/>
              </w:rPr>
              <w:instrText xml:space="preserve"> HYPERLINK "https://kidscraftroom.com/make-a-birds-nest-steam-project/" </w:instrText>
            </w:r>
            <w:r w:rsidRPr="00963DC3">
              <w:rPr>
                <w:rFonts w:ascii="Kristen ITC" w:hAnsi="Kristen ITC"/>
                <w:b/>
                <w:sz w:val="22"/>
                <w:szCs w:val="22"/>
              </w:rPr>
              <w:fldChar w:fldCharType="separate"/>
            </w:r>
            <w:r w:rsidR="00963DC3" w:rsidRPr="00963DC3">
              <w:rPr>
                <w:rStyle w:val="Hyperlink"/>
                <w:rFonts w:ascii="Kristen ITC" w:hAnsi="Kristen ITC"/>
                <w:b/>
                <w:sz w:val="22"/>
                <w:szCs w:val="22"/>
              </w:rPr>
              <w:t>https://kidscraftroom.com/make-a-birds-nest-steam-project/</w:t>
            </w:r>
            <w:r w:rsidRPr="00963DC3">
              <w:rPr>
                <w:rFonts w:ascii="Kristen ITC" w:hAnsi="Kristen ITC"/>
                <w:b/>
                <w:sz w:val="22"/>
                <w:szCs w:val="22"/>
              </w:rPr>
              <w:fldChar w:fldCharType="end"/>
            </w:r>
          </w:p>
          <w:p w:rsidR="00AC1949" w:rsidRDefault="00AC1949" w:rsidP="0027560F">
            <w:pPr>
              <w:rPr>
                <w:rFonts w:ascii="Kristen ITC" w:hAnsi="Kristen ITC"/>
              </w:rPr>
            </w:pPr>
          </w:p>
          <w:p w:rsidR="00A40AB9" w:rsidRPr="00A40AB9" w:rsidRDefault="00A40AB9" w:rsidP="0027560F">
            <w:pPr>
              <w:rPr>
                <w:rFonts w:ascii="Kristen ITC" w:hAnsi="Kristen ITC"/>
                <w:b/>
                <w:sz w:val="22"/>
                <w:szCs w:val="22"/>
              </w:rPr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3326" w:type="dxa"/>
            <w:vAlign w:val="center"/>
          </w:tcPr>
          <w:p w:rsidR="00A16956" w:rsidRPr="00AC14A8" w:rsidRDefault="00E71C76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Week </w:t>
            </w:r>
            <w:r w:rsidR="0015023C"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2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Read Ice Cream Cone three times and complete comprehension activities</w:t>
            </w:r>
          </w:p>
          <w:p w:rsidR="0015023C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Read Poem: </w:t>
            </w:r>
            <w:r w:rsidR="0015023C" w:rsidRPr="00AC3E62">
              <w:rPr>
                <w:rFonts w:ascii="Arial Narrow" w:hAnsi="Arial Narrow"/>
                <w:sz w:val="22"/>
                <w:szCs w:val="22"/>
                <w:u w:val="single"/>
              </w:rPr>
              <w:t>Looking for Clues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and Visualize it 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Let's Write a Letter!</w:t>
            </w:r>
          </w:p>
          <w:p w:rsidR="00565144" w:rsidRPr="00AC14A8" w:rsidRDefault="00A16956" w:rsidP="0015023C">
            <w:pPr>
              <w:rPr>
                <w:rFonts w:ascii="Arial Narrow" w:hAnsi="Arial Narrow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>
              <w:rPr>
                <w:rFonts w:ascii="Arial Narrow" w:hAnsi="Arial Narrow"/>
                <w:sz w:val="22"/>
                <w:szCs w:val="22"/>
              </w:rPr>
              <w:t>30 Addition Facts</w:t>
            </w:r>
          </w:p>
        </w:tc>
        <w:tc>
          <w:tcPr>
            <w:tcW w:w="3515" w:type="dxa"/>
          </w:tcPr>
          <w:p w:rsidR="00FC0859" w:rsidRPr="00FC0859" w:rsidRDefault="00284634" w:rsidP="00995A9E">
            <w:pPr>
              <w:rPr>
                <w:rFonts w:ascii="Arial Narrow" w:hAnsi="Arial Narrow"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Tuesday</w:t>
            </w:r>
            <w:r w:rsidRPr="00E744F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327EE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FC085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76867">
              <w:rPr>
                <w:rFonts w:ascii="Arial Narrow" w:hAnsi="Arial Narrow"/>
                <w:sz w:val="22"/>
                <w:szCs w:val="22"/>
              </w:rPr>
              <w:t>Fish</w:t>
            </w:r>
          </w:p>
          <w:p w:rsidR="00AA3FA6" w:rsidRPr="00AC1949" w:rsidRDefault="00FC0859" w:rsidP="00995A9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Video</w:t>
            </w:r>
            <w:r w:rsidR="00A76867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9C1FC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C1FCC" w:rsidRPr="00AC1949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A76867" w:rsidRPr="00AC1949">
              <w:rPr>
                <w:rFonts w:ascii="Arial Narrow" w:hAnsi="Arial Narrow"/>
                <w:b/>
                <w:sz w:val="22"/>
                <w:szCs w:val="22"/>
              </w:rPr>
              <w:t xml:space="preserve">Do Fish Drink Water? </w:t>
            </w:r>
            <w:r w:rsidRPr="00AC1949">
              <w:rPr>
                <w:rFonts w:ascii="Arial Narrow" w:hAnsi="Arial Narrow"/>
                <w:b/>
                <w:sz w:val="22"/>
                <w:szCs w:val="22"/>
              </w:rPr>
              <w:t>"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1949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AC1949">
              <w:rPr>
                <w:rFonts w:ascii="Arial Narrow" w:hAnsi="Arial Narrow"/>
                <w:b/>
                <w:sz w:val="22"/>
                <w:szCs w:val="22"/>
              </w:rPr>
              <w:t>"How Do Fish Breathe?"</w:t>
            </w:r>
          </w:p>
          <w:p w:rsidR="00AA3FA6" w:rsidRPr="00AA3FA6" w:rsidRDefault="00A5515F" w:rsidP="00A76867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AC1949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>Activity</w:t>
            </w:r>
            <w:r w:rsidR="00AC1949">
              <w:rPr>
                <w:rFonts w:ascii="Arial Narrow" w:hAnsi="Arial Narrow"/>
                <w:color w:val="222222"/>
                <w:spacing w:val="1"/>
                <w:sz w:val="22"/>
                <w:szCs w:val="22"/>
                <w:shd w:val="clear" w:color="auto" w:fill="FFFFFF"/>
              </w:rPr>
              <w:t xml:space="preserve">: View the videos.  </w:t>
            </w:r>
            <w:r w:rsidR="00AC1949" w:rsidRPr="00AC1949">
              <w:rPr>
                <w:rFonts w:ascii="Arial Narrow" w:hAnsi="Arial Narrow"/>
                <w:color w:val="222222"/>
                <w:spacing w:val="2"/>
                <w:sz w:val="22"/>
                <w:szCs w:val="22"/>
                <w:shd w:val="clear" w:color="auto" w:fill="FFFFFF"/>
              </w:rPr>
              <w:t>Tell me what you know: Do fish drink water?  How do fish breathe?  Why can't humans breathe under water?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3326" w:type="dxa"/>
            <w:vAlign w:val="center"/>
          </w:tcPr>
          <w:p w:rsidR="00A16956" w:rsidRPr="00AC14A8" w:rsidRDefault="0015023C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3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>Cause and Effect - Read it three times and complete comprehension activities</w:t>
            </w:r>
          </w:p>
          <w:p w:rsidR="00A16956" w:rsidRPr="00AC14A8" w:rsidRDefault="00A16956" w:rsidP="00A06F39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Read Poem: </w:t>
            </w:r>
            <w:r w:rsidR="0015023C" w:rsidRPr="00AC3E62">
              <w:rPr>
                <w:rFonts w:ascii="Arial Narrow" w:hAnsi="Arial Narrow"/>
                <w:sz w:val="22"/>
                <w:szCs w:val="22"/>
                <w:u w:val="single"/>
              </w:rPr>
              <w:t>Big News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and Visualize it</w:t>
            </w:r>
          </w:p>
          <w:p w:rsidR="0015023C" w:rsidRDefault="00A16956" w:rsidP="005C4AA7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Building Spring Sentences II! </w:t>
            </w:r>
          </w:p>
          <w:p w:rsidR="00565144" w:rsidRPr="00AC14A8" w:rsidRDefault="00A16956" w:rsidP="005C4AA7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Who is the Tallest?</w:t>
            </w:r>
          </w:p>
        </w:tc>
        <w:tc>
          <w:tcPr>
            <w:tcW w:w="3515" w:type="dxa"/>
          </w:tcPr>
          <w:p w:rsidR="00B973BF" w:rsidRDefault="0027560F" w:rsidP="00B973B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Wednesda</w:t>
            </w:r>
            <w:r w:rsidR="002A639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y </w:t>
            </w:r>
            <w:r w:rsidR="00E9048D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2A639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55A32">
              <w:rPr>
                <w:rFonts w:ascii="Arial Narrow" w:hAnsi="Arial Narrow"/>
                <w:sz w:val="22"/>
                <w:szCs w:val="22"/>
              </w:rPr>
              <w:t>Birds</w:t>
            </w:r>
          </w:p>
          <w:p w:rsidR="00B973BF" w:rsidRDefault="00B973BF" w:rsidP="00B973B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Video</w:t>
            </w:r>
            <w:r w:rsidR="00A5515F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351C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515F">
              <w:rPr>
                <w:rFonts w:ascii="Arial Narrow" w:hAnsi="Arial Narrow"/>
                <w:b/>
                <w:sz w:val="22"/>
                <w:szCs w:val="22"/>
              </w:rPr>
              <w:t>"</w:t>
            </w:r>
            <w:r w:rsidR="00E55A32">
              <w:rPr>
                <w:rFonts w:ascii="Arial Narrow" w:hAnsi="Arial Narrow"/>
                <w:b/>
                <w:sz w:val="22"/>
                <w:szCs w:val="22"/>
              </w:rPr>
              <w:t>All About Birds</w:t>
            </w:r>
            <w:r w:rsidR="002C22FD">
              <w:rPr>
                <w:rFonts w:ascii="Arial Narrow" w:hAnsi="Arial Narrow"/>
                <w:b/>
                <w:sz w:val="22"/>
                <w:szCs w:val="22"/>
              </w:rPr>
              <w:t>"</w:t>
            </w:r>
          </w:p>
          <w:p w:rsidR="00A5515F" w:rsidRPr="00A5515F" w:rsidRDefault="00A5515F" w:rsidP="00454A3E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Activity: </w:t>
            </w:r>
            <w:r w:rsidR="00E55A32">
              <w:rPr>
                <w:rFonts w:ascii="Arial Narrow" w:hAnsi="Arial Narrow"/>
                <w:sz w:val="22"/>
                <w:szCs w:val="22"/>
              </w:rPr>
              <w:t xml:space="preserve">Share: </w:t>
            </w:r>
            <w:r w:rsidR="00E55A32" w:rsidRPr="00E55A32">
              <w:rPr>
                <w:rFonts w:ascii="Arial Narrow" w:hAnsi="Arial Narrow"/>
                <w:color w:val="222222"/>
                <w:spacing w:val="2"/>
                <w:sz w:val="22"/>
                <w:szCs w:val="22"/>
                <w:shd w:val="clear" w:color="auto" w:fill="FFFFFF"/>
              </w:rPr>
              <w:t xml:space="preserve">What </w:t>
            </w:r>
            <w:r w:rsidR="00454A3E">
              <w:rPr>
                <w:rFonts w:ascii="Arial Narrow" w:hAnsi="Arial Narrow"/>
                <w:color w:val="222222"/>
                <w:spacing w:val="2"/>
                <w:sz w:val="22"/>
                <w:szCs w:val="22"/>
                <w:shd w:val="clear" w:color="auto" w:fill="FFFFFF"/>
              </w:rPr>
              <w:t>birds can't fly</w:t>
            </w:r>
            <w:r w:rsidR="00E55A32" w:rsidRPr="00E55A32">
              <w:rPr>
                <w:rFonts w:ascii="Arial Narrow" w:hAnsi="Arial Narrow"/>
                <w:color w:val="222222"/>
                <w:spacing w:val="2"/>
                <w:sz w:val="22"/>
                <w:szCs w:val="22"/>
                <w:shd w:val="clear" w:color="auto" w:fill="FFFFFF"/>
              </w:rPr>
              <w:t>? </w:t>
            </w: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3326" w:type="dxa"/>
            <w:vAlign w:val="center"/>
          </w:tcPr>
          <w:p w:rsidR="00D661EE" w:rsidRPr="00AC14A8" w:rsidRDefault="00F25DFF" w:rsidP="00A16956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Week </w:t>
            </w:r>
            <w:r w:rsidR="0015023C"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  <w:r w:rsidR="00A16956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4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Read Sick Day three times and complete comprehension activities </w:t>
            </w:r>
            <w:r w:rsidR="00F25DFF"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>Read Poem</w:t>
            </w:r>
            <w:r w:rsidR="0015023C" w:rsidRPr="00AC3E62">
              <w:rPr>
                <w:rFonts w:ascii="Arial Narrow" w:hAnsi="Arial Narrow"/>
                <w:sz w:val="22"/>
                <w:szCs w:val="22"/>
                <w:u w:val="single"/>
              </w:rPr>
              <w:t>: Looking for Clues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and complete word work activity page 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A16956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>All About Spring</w:t>
            </w:r>
          </w:p>
          <w:p w:rsidR="00D661EE" w:rsidRPr="00AC14A8" w:rsidRDefault="00A16956" w:rsidP="0015023C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>
              <w:rPr>
                <w:rFonts w:ascii="Arial Narrow" w:hAnsi="Arial Narrow"/>
                <w:sz w:val="22"/>
                <w:szCs w:val="22"/>
              </w:rPr>
              <w:t xml:space="preserve">How Long Does it Take? 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3C7449" w:rsidRDefault="0027560F" w:rsidP="003C744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Thursday</w:t>
            </w:r>
            <w:r w:rsidR="00870936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E9048D" w:rsidRPr="00E9048D">
              <w:rPr>
                <w:rFonts w:ascii="Arial Narrow" w:hAnsi="Arial Narrow"/>
                <w:b/>
                <w:sz w:val="22"/>
                <w:szCs w:val="22"/>
              </w:rPr>
              <w:t>–</w:t>
            </w:r>
            <w:r w:rsidR="00870936" w:rsidRPr="00E9048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432AE">
              <w:rPr>
                <w:rFonts w:ascii="Arial Narrow" w:hAnsi="Arial Narrow"/>
                <w:b/>
                <w:sz w:val="22"/>
                <w:szCs w:val="22"/>
              </w:rPr>
              <w:t xml:space="preserve"> Animal Research Project</w:t>
            </w:r>
          </w:p>
          <w:p w:rsidR="005432AE" w:rsidRDefault="005432AE" w:rsidP="005432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Take the Time to Work on Your Research </w:t>
            </w:r>
          </w:p>
          <w:p w:rsidR="005432AE" w:rsidRPr="005518D6" w:rsidRDefault="00AC22AB" w:rsidP="005432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56.4pt;margin-top:2.5pt;width:38.25pt;height:76.9pt;z-index:251658240">
                  <v:textbox style="layout-flow:vertical-ideographic"/>
                </v:shape>
              </w:pict>
            </w:r>
          </w:p>
          <w:p w:rsidR="005A4AA3" w:rsidRPr="005518D6" w:rsidRDefault="005A4AA3" w:rsidP="009C1FC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  <w:tr w:rsidR="00B12FDD" w:rsidTr="00995A9E">
        <w:trPr>
          <w:trHeight w:val="1728"/>
        </w:trPr>
        <w:tc>
          <w:tcPr>
            <w:tcW w:w="1486" w:type="dxa"/>
            <w:vAlign w:val="center"/>
          </w:tcPr>
          <w:p w:rsidR="00565144" w:rsidRPr="00AC14A8" w:rsidRDefault="00565144" w:rsidP="00B12FD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14A8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  <w:tc>
          <w:tcPr>
            <w:tcW w:w="3326" w:type="dxa"/>
            <w:vAlign w:val="center"/>
          </w:tcPr>
          <w:p w:rsidR="00D661EE" w:rsidRPr="00AC14A8" w:rsidRDefault="0015023C" w:rsidP="00D661EE">
            <w:pPr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Week 3</w:t>
            </w:r>
            <w:r w:rsidR="00D661EE" w:rsidRPr="00AC14A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Day 5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Cause and Effect - Read it three times and complete comprehension activities 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 Read the Poem: </w:t>
            </w:r>
            <w:r w:rsidR="0015023C" w:rsidRPr="00AC3E62">
              <w:rPr>
                <w:rFonts w:ascii="Arial Narrow" w:hAnsi="Arial Narrow"/>
                <w:sz w:val="22"/>
                <w:szCs w:val="22"/>
                <w:u w:val="single"/>
              </w:rPr>
              <w:t>Big News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 xml:space="preserve"> and compete word work activity page</w:t>
            </w:r>
          </w:p>
          <w:p w:rsidR="00D661EE" w:rsidRPr="00AC14A8" w:rsidRDefault="00D661EE" w:rsidP="00D661EE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15023C" w:rsidRPr="0015023C">
              <w:rPr>
                <w:rFonts w:ascii="Arial Narrow" w:hAnsi="Arial Narrow"/>
                <w:sz w:val="22"/>
                <w:szCs w:val="22"/>
              </w:rPr>
              <w:t>Read it, Fix it, and Write it! - The Zoo</w:t>
            </w:r>
          </w:p>
          <w:p w:rsidR="00D661EE" w:rsidRPr="00AC14A8" w:rsidRDefault="00D661EE" w:rsidP="0015023C">
            <w:pPr>
              <w:rPr>
                <w:rFonts w:ascii="Arial Narrow" w:hAnsi="Arial Narrow"/>
                <w:sz w:val="22"/>
                <w:szCs w:val="22"/>
              </w:rPr>
            </w:pPr>
            <w:r w:rsidRPr="00AC14A8">
              <w:rPr>
                <w:rFonts w:ascii="Arial Narrow" w:hAnsi="Arial Narrow"/>
                <w:sz w:val="22"/>
                <w:szCs w:val="22"/>
              </w:rPr>
              <w:lastRenderedPageBreak/>
              <w:t xml:space="preserve">o </w:t>
            </w:r>
            <w:r w:rsidR="0015023C">
              <w:rPr>
                <w:rFonts w:ascii="Arial Narrow" w:hAnsi="Arial Narrow"/>
                <w:sz w:val="22"/>
                <w:szCs w:val="22"/>
              </w:rPr>
              <w:t>Lines of Symmetry</w:t>
            </w:r>
            <w:r w:rsidRPr="00AC14A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:rsidR="003C7449" w:rsidRPr="00250588" w:rsidRDefault="00E744FA" w:rsidP="003C7449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lastRenderedPageBreak/>
              <w:t xml:space="preserve"> </w:t>
            </w:r>
            <w:r w:rsidR="0027560F" w:rsidRPr="009351C4">
              <w:rPr>
                <w:rFonts w:ascii="Arial Narrow" w:hAnsi="Arial Narrow"/>
                <w:b/>
                <w:sz w:val="22"/>
                <w:szCs w:val="22"/>
                <w:u w:val="single"/>
              </w:rPr>
              <w:t>Friday</w:t>
            </w:r>
            <w:r w:rsidR="0025058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567E65">
              <w:rPr>
                <w:rFonts w:ascii="Arial Narrow" w:hAnsi="Arial Narrow"/>
                <w:b/>
                <w:sz w:val="22"/>
                <w:szCs w:val="22"/>
              </w:rPr>
              <w:t xml:space="preserve">- </w:t>
            </w:r>
          </w:p>
          <w:p w:rsidR="0043591F" w:rsidRDefault="0043591F" w:rsidP="00A370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432AE" w:rsidRDefault="005432AE" w:rsidP="00A3701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828800" cy="1476375"/>
                  <wp:effectExtent l="19050" t="0" r="0" b="0"/>
                  <wp:docPr id="4" name="Picture 2" descr="C:\Program Files (x86)\Microsoft Office\MEDIA\CAGCAT10\j033236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33236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2AE" w:rsidRPr="00250588" w:rsidRDefault="005432AE" w:rsidP="00A3701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89" w:type="dxa"/>
            <w:vMerge/>
          </w:tcPr>
          <w:p w:rsidR="00565144" w:rsidRDefault="00565144" w:rsidP="009B40EE">
            <w:pPr>
              <w:jc w:val="center"/>
            </w:pPr>
          </w:p>
        </w:tc>
      </w:tr>
    </w:tbl>
    <w:p w:rsidR="00565144" w:rsidRDefault="00286697" w:rsidP="009B40EE">
      <w:pPr>
        <w:jc w:val="center"/>
      </w:pPr>
      <w:r>
        <w:rPr>
          <w:noProof/>
        </w:rPr>
        <w:lastRenderedPageBreak/>
        <w:drawing>
          <wp:inline distT="0" distB="0" distL="0" distR="0">
            <wp:extent cx="5095875" cy="5095875"/>
            <wp:effectExtent l="19050" t="0" r="9525" b="0"/>
            <wp:docPr id="2" name="Picture 1" descr="5 Math Games To Play with UNO Cards | Science experiments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Math Games To Play with UNO Cards | Science experiments kid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05" w:rsidRDefault="00194005" w:rsidP="009B40EE">
      <w:pPr>
        <w:jc w:val="center"/>
      </w:pPr>
    </w:p>
    <w:p w:rsidR="002D64F9" w:rsidRDefault="002D64F9" w:rsidP="009B40EE">
      <w:pPr>
        <w:jc w:val="center"/>
      </w:pPr>
    </w:p>
    <w:p w:rsidR="002D64F9" w:rsidRPr="002D64F9" w:rsidRDefault="002D64F9" w:rsidP="002D64F9"/>
    <w:p w:rsidR="002D64F9" w:rsidRPr="002D64F9" w:rsidRDefault="002D64F9" w:rsidP="002D64F9"/>
    <w:p w:rsidR="002D64F9" w:rsidRDefault="002D64F9" w:rsidP="002D64F9"/>
    <w:p w:rsidR="00194005" w:rsidRDefault="002D64F9" w:rsidP="002D64F9">
      <w:pPr>
        <w:tabs>
          <w:tab w:val="left" w:pos="11783"/>
        </w:tabs>
      </w:pPr>
      <w:r>
        <w:tab/>
      </w:r>
    </w:p>
    <w:p w:rsidR="002D64F9" w:rsidRDefault="002D64F9" w:rsidP="002D64F9">
      <w:pPr>
        <w:tabs>
          <w:tab w:val="left" w:pos="11783"/>
        </w:tabs>
      </w:pPr>
    </w:p>
    <w:p w:rsidR="002D64F9" w:rsidRPr="002D64F9" w:rsidRDefault="002D64F9" w:rsidP="003D64FC">
      <w:pPr>
        <w:tabs>
          <w:tab w:val="left" w:pos="6195"/>
        </w:tabs>
        <w:jc w:val="center"/>
      </w:pPr>
    </w:p>
    <w:sectPr w:rsidR="002D64F9" w:rsidRPr="002D64F9" w:rsidSect="009B40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DryShampoo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Part of Me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Franklin Gothic Medium Cond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49CF"/>
    <w:rsid w:val="0004126F"/>
    <w:rsid w:val="00050B3B"/>
    <w:rsid w:val="000771AB"/>
    <w:rsid w:val="00085373"/>
    <w:rsid w:val="0008712D"/>
    <w:rsid w:val="000924DA"/>
    <w:rsid w:val="0009353E"/>
    <w:rsid w:val="000A056D"/>
    <w:rsid w:val="00116282"/>
    <w:rsid w:val="0014693B"/>
    <w:rsid w:val="0015023C"/>
    <w:rsid w:val="001508EE"/>
    <w:rsid w:val="00185D1A"/>
    <w:rsid w:val="001874E8"/>
    <w:rsid w:val="00194005"/>
    <w:rsid w:val="001B0B8C"/>
    <w:rsid w:val="001B1FA9"/>
    <w:rsid w:val="001C524C"/>
    <w:rsid w:val="001E36E4"/>
    <w:rsid w:val="00235F59"/>
    <w:rsid w:val="00250588"/>
    <w:rsid w:val="00267B82"/>
    <w:rsid w:val="002738BE"/>
    <w:rsid w:val="0027560F"/>
    <w:rsid w:val="00284634"/>
    <w:rsid w:val="00286697"/>
    <w:rsid w:val="00287983"/>
    <w:rsid w:val="002A1CEA"/>
    <w:rsid w:val="002A639B"/>
    <w:rsid w:val="002A787A"/>
    <w:rsid w:val="002B51D7"/>
    <w:rsid w:val="002C22FD"/>
    <w:rsid w:val="002D64F9"/>
    <w:rsid w:val="003154EB"/>
    <w:rsid w:val="003277B8"/>
    <w:rsid w:val="00354AA9"/>
    <w:rsid w:val="00365C75"/>
    <w:rsid w:val="00373A00"/>
    <w:rsid w:val="003A1947"/>
    <w:rsid w:val="003A369E"/>
    <w:rsid w:val="003B23B8"/>
    <w:rsid w:val="003C7449"/>
    <w:rsid w:val="003D2290"/>
    <w:rsid w:val="003D64FC"/>
    <w:rsid w:val="003F6CF7"/>
    <w:rsid w:val="003F6F4E"/>
    <w:rsid w:val="00410A1C"/>
    <w:rsid w:val="0041240B"/>
    <w:rsid w:val="00416E65"/>
    <w:rsid w:val="0043591F"/>
    <w:rsid w:val="004416DE"/>
    <w:rsid w:val="00454A3E"/>
    <w:rsid w:val="00472F57"/>
    <w:rsid w:val="0048299D"/>
    <w:rsid w:val="0048392A"/>
    <w:rsid w:val="00491DF7"/>
    <w:rsid w:val="004A0C1A"/>
    <w:rsid w:val="004A2EB2"/>
    <w:rsid w:val="004A696D"/>
    <w:rsid w:val="004B2CDD"/>
    <w:rsid w:val="0050676A"/>
    <w:rsid w:val="00515521"/>
    <w:rsid w:val="00516891"/>
    <w:rsid w:val="005248F9"/>
    <w:rsid w:val="005262C2"/>
    <w:rsid w:val="005327EE"/>
    <w:rsid w:val="00532F89"/>
    <w:rsid w:val="005432AE"/>
    <w:rsid w:val="005518D6"/>
    <w:rsid w:val="00565144"/>
    <w:rsid w:val="00567E65"/>
    <w:rsid w:val="00576082"/>
    <w:rsid w:val="005875EE"/>
    <w:rsid w:val="00587B7A"/>
    <w:rsid w:val="005A4AA3"/>
    <w:rsid w:val="005C4AA7"/>
    <w:rsid w:val="005D35A4"/>
    <w:rsid w:val="005E6083"/>
    <w:rsid w:val="00614383"/>
    <w:rsid w:val="00636A40"/>
    <w:rsid w:val="00641DC4"/>
    <w:rsid w:val="00651C78"/>
    <w:rsid w:val="0069161A"/>
    <w:rsid w:val="006D0D8A"/>
    <w:rsid w:val="007311CD"/>
    <w:rsid w:val="0073414F"/>
    <w:rsid w:val="00744FF2"/>
    <w:rsid w:val="00750CBA"/>
    <w:rsid w:val="0078487C"/>
    <w:rsid w:val="00785A8B"/>
    <w:rsid w:val="007938F5"/>
    <w:rsid w:val="007A077B"/>
    <w:rsid w:val="007E133D"/>
    <w:rsid w:val="007E179B"/>
    <w:rsid w:val="007E4B74"/>
    <w:rsid w:val="007E4DE3"/>
    <w:rsid w:val="007E5725"/>
    <w:rsid w:val="007E5998"/>
    <w:rsid w:val="008249CF"/>
    <w:rsid w:val="00832079"/>
    <w:rsid w:val="00851669"/>
    <w:rsid w:val="008540EA"/>
    <w:rsid w:val="008542DD"/>
    <w:rsid w:val="00865EF7"/>
    <w:rsid w:val="00870936"/>
    <w:rsid w:val="008864EA"/>
    <w:rsid w:val="008A5A4C"/>
    <w:rsid w:val="008B3DE3"/>
    <w:rsid w:val="008B424B"/>
    <w:rsid w:val="008C5C74"/>
    <w:rsid w:val="008D4B4D"/>
    <w:rsid w:val="008E48AA"/>
    <w:rsid w:val="008E57D2"/>
    <w:rsid w:val="008F0FDD"/>
    <w:rsid w:val="00910D4E"/>
    <w:rsid w:val="00923B96"/>
    <w:rsid w:val="009351C4"/>
    <w:rsid w:val="009373AE"/>
    <w:rsid w:val="00953955"/>
    <w:rsid w:val="00963DC3"/>
    <w:rsid w:val="0097067E"/>
    <w:rsid w:val="00995A9E"/>
    <w:rsid w:val="009B25BB"/>
    <w:rsid w:val="009B40EE"/>
    <w:rsid w:val="009C0BAE"/>
    <w:rsid w:val="009C15D2"/>
    <w:rsid w:val="009C1FCC"/>
    <w:rsid w:val="00A01882"/>
    <w:rsid w:val="00A06F39"/>
    <w:rsid w:val="00A16956"/>
    <w:rsid w:val="00A35D61"/>
    <w:rsid w:val="00A37014"/>
    <w:rsid w:val="00A40AB9"/>
    <w:rsid w:val="00A45141"/>
    <w:rsid w:val="00A5515F"/>
    <w:rsid w:val="00A5585B"/>
    <w:rsid w:val="00A642B7"/>
    <w:rsid w:val="00A76867"/>
    <w:rsid w:val="00A82D63"/>
    <w:rsid w:val="00A8472B"/>
    <w:rsid w:val="00A97279"/>
    <w:rsid w:val="00A975CF"/>
    <w:rsid w:val="00AA3FA6"/>
    <w:rsid w:val="00AA6AF4"/>
    <w:rsid w:val="00AC14A8"/>
    <w:rsid w:val="00AC1949"/>
    <w:rsid w:val="00AC22AB"/>
    <w:rsid w:val="00AC3E62"/>
    <w:rsid w:val="00AD1180"/>
    <w:rsid w:val="00AD336D"/>
    <w:rsid w:val="00AE66BF"/>
    <w:rsid w:val="00AF1196"/>
    <w:rsid w:val="00B12FDD"/>
    <w:rsid w:val="00B14DF1"/>
    <w:rsid w:val="00B34E37"/>
    <w:rsid w:val="00B973BF"/>
    <w:rsid w:val="00BA001C"/>
    <w:rsid w:val="00BA13F9"/>
    <w:rsid w:val="00BC2BBF"/>
    <w:rsid w:val="00BD32BA"/>
    <w:rsid w:val="00BD5D31"/>
    <w:rsid w:val="00BE1B97"/>
    <w:rsid w:val="00C0147F"/>
    <w:rsid w:val="00C14B25"/>
    <w:rsid w:val="00C202D8"/>
    <w:rsid w:val="00C32940"/>
    <w:rsid w:val="00C5185E"/>
    <w:rsid w:val="00C96BA9"/>
    <w:rsid w:val="00CF0C67"/>
    <w:rsid w:val="00D1639C"/>
    <w:rsid w:val="00D314BE"/>
    <w:rsid w:val="00D661EE"/>
    <w:rsid w:val="00D7272B"/>
    <w:rsid w:val="00DA19A7"/>
    <w:rsid w:val="00DB3A0F"/>
    <w:rsid w:val="00DD2853"/>
    <w:rsid w:val="00DE60D2"/>
    <w:rsid w:val="00DF1B39"/>
    <w:rsid w:val="00E1799A"/>
    <w:rsid w:val="00E22CBC"/>
    <w:rsid w:val="00E2477D"/>
    <w:rsid w:val="00E36771"/>
    <w:rsid w:val="00E3790B"/>
    <w:rsid w:val="00E50BB6"/>
    <w:rsid w:val="00E55A32"/>
    <w:rsid w:val="00E71C76"/>
    <w:rsid w:val="00E73D89"/>
    <w:rsid w:val="00E744FA"/>
    <w:rsid w:val="00E9048D"/>
    <w:rsid w:val="00E913FA"/>
    <w:rsid w:val="00E91FDC"/>
    <w:rsid w:val="00EA344C"/>
    <w:rsid w:val="00EA3EAE"/>
    <w:rsid w:val="00EC16D2"/>
    <w:rsid w:val="00EF0333"/>
    <w:rsid w:val="00EF4D99"/>
    <w:rsid w:val="00F01C74"/>
    <w:rsid w:val="00F031CD"/>
    <w:rsid w:val="00F1158C"/>
    <w:rsid w:val="00F25DFF"/>
    <w:rsid w:val="00F314DA"/>
    <w:rsid w:val="00F66508"/>
    <w:rsid w:val="00F75A12"/>
    <w:rsid w:val="00F84360"/>
    <w:rsid w:val="00F95FD8"/>
    <w:rsid w:val="00FC0859"/>
    <w:rsid w:val="00FC7326"/>
    <w:rsid w:val="00FD5390"/>
    <w:rsid w:val="00FE7E3C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61"/>
  </w:style>
  <w:style w:type="paragraph" w:styleId="Heading1">
    <w:name w:val="heading 1"/>
    <w:basedOn w:val="Normal"/>
    <w:link w:val="Heading1Char"/>
    <w:uiPriority w:val="9"/>
    <w:qFormat/>
    <w:rsid w:val="00235F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8249CF"/>
  </w:style>
  <w:style w:type="table" w:styleId="TableGrid">
    <w:name w:val="Table Grid"/>
    <w:basedOn w:val="TableNormal"/>
    <w:uiPriority w:val="39"/>
    <w:rsid w:val="00565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E13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56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9400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35F5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2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586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040802">
                  <w:marLeft w:val="0"/>
                  <w:marRight w:val="0"/>
                  <w:marTop w:val="113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eMBHKBVk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com/games/word-patter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ebsites.pdesas.org/nosan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lipgrid.com/osani3325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8A73-F028-4774-9004-1066EFDA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 Wight</dc:creator>
  <cp:lastModifiedBy>DELL-AIO</cp:lastModifiedBy>
  <cp:revision>22</cp:revision>
  <cp:lastPrinted>2020-03-29T19:14:00Z</cp:lastPrinted>
  <dcterms:created xsi:type="dcterms:W3CDTF">2020-05-06T22:17:00Z</dcterms:created>
  <dcterms:modified xsi:type="dcterms:W3CDTF">2020-05-11T22:27:00Z</dcterms:modified>
</cp:coreProperties>
</file>